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7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607"/>
        <w:gridCol w:w="1698"/>
        <w:gridCol w:w="3104"/>
        <w:gridCol w:w="2233"/>
        <w:gridCol w:w="23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4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eastAsia="宋体"/>
                <w:bdr w:val="none" w:color="auto" w:sz="0" w:space="0"/>
                <w:lang w:val="en-US" w:eastAsia="zh-CN" w:bidi="ar"/>
              </w:rPr>
              <w:t xml:space="preserve">Book 1 </w:t>
            </w:r>
            <w:r>
              <w:rPr>
                <w:rStyle w:val="4"/>
                <w:rFonts w:eastAsia="宋体"/>
                <w:bdr w:val="none" w:color="auto" w:sz="0" w:space="0"/>
                <w:lang w:val="en-US" w:eastAsia="zh-CN" w:bidi="ar"/>
              </w:rPr>
              <w:t xml:space="preserve">Unit 1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词汇默</w:t>
            </w:r>
            <w:bookmarkStart w:id="0" w:name="_GoBack"/>
            <w:bookmarkEnd w:id="0"/>
            <w:r>
              <w:rPr>
                <w:rStyle w:val="5"/>
                <w:bdr w:val="none" w:color="auto" w:sz="0" w:space="0"/>
                <w:lang w:val="en-US" w:eastAsia="zh-CN" w:bidi="ar"/>
              </w:rPr>
              <w:t>写单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8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EA9D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词性转换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单词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释义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变形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释义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识</w:t>
            </w:r>
            <w:r>
              <w:rPr>
                <w:rStyle w:val="7"/>
                <w:rFonts w:eastAsia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记</w:t>
            </w:r>
            <w:r>
              <w:rPr>
                <w:rStyle w:val="7"/>
                <w:rFonts w:eastAsia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词</w:t>
            </w:r>
            <w:r>
              <w:rPr>
                <w:rStyle w:val="7"/>
                <w:rFonts w:eastAsia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汇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（地位、水平或级别）高的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好奇的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好奇地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好奇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>n.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印象，感谢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>v.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给</w:t>
            </w: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>……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留下印象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令人印象深刻的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传统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传统的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adv. 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传统地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某一时刻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热切，渴望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热切的，渴望的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渴望的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组织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组织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呼吸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呼吸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气喘吁吁的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恐慌，惊慌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惊慌的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v. 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挑战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具有挑战性的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压力</w:t>
            </w: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给</w:t>
            </w: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>……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施加压力，迫使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按压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平静的，沉着的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平静地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描述，描写，叙述，形容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描述，形容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6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有信心的，自信的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自信地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信心，信任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辩论，讨论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海报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羽毛球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戏剧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乐团，乐队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体育馆，健身房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钢琴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舞台，时期，阶段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争论，争辩，争吵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争吵，争论，辩论，论据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话题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敏锐的，聪明的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急剧地，严厉地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各种各样的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各种各样地，不同地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志愿者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申请；适应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机会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（一次）观看；视野；观点；风景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毕业生</w:t>
            </w: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毕业；逐渐升级为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n[U].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毕业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6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害怕的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令人害怕的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（使）害怕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adj.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特指的；格外的；挑剔的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adv.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特别，尤其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改善，提高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改善，提高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v.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表演；表现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eastAsia="宋体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n. </w:t>
            </w:r>
            <w:r>
              <w:rPr>
                <w:rStyle w:val="9"/>
                <w:sz w:val="21"/>
                <w:szCs w:val="21"/>
                <w:bdr w:val="none" w:color="auto" w:sz="0" w:space="0"/>
                <w:lang w:val="en-US" w:eastAsia="zh-CN" w:bidi="ar"/>
              </w:rPr>
              <w:t>表演；表现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4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认</w:t>
            </w:r>
            <w:r>
              <w:rPr>
                <w:rStyle w:val="8"/>
                <w:rFonts w:eastAsia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读</w:t>
            </w:r>
            <w:r>
              <w:rPr>
                <w:rStyle w:val="8"/>
                <w:rFonts w:eastAsia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词</w:t>
            </w:r>
            <w:r>
              <w:rPr>
                <w:rStyle w:val="8"/>
                <w:rFonts w:eastAsia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汇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campus  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hint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facility 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subscribe 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author 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former 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engine  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sight 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insect 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figure 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collection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select 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nudge 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rainbow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butterfly 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neat 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photography 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specific 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inner 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journal 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dinosaur 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struggle 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dolphin 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memori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z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e 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intelligent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skateboarding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investigate 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forward 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gain 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committee 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schedule 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rate 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award 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exchange 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4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BDBDB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重</w:t>
            </w:r>
            <w:r>
              <w:rPr>
                <w:rStyle w:val="8"/>
                <w:rFonts w:eastAsia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点</w:t>
            </w:r>
            <w:r>
              <w:rPr>
                <w:rStyle w:val="8"/>
                <w:rFonts w:eastAsia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短</w:t>
            </w:r>
            <w:r>
              <w:rPr>
                <w:rStyle w:val="8"/>
                <w:rFonts w:eastAsia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语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senior high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one by one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in panic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with butterflies in one's stomach 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put sb. under pressure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depend on/upon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make the most of 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keep an open mind 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keep calm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at the sight of 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go all out 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deal with 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in particular 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give sb. a hand 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refer to 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look forward to </w:t>
            </w:r>
          </w:p>
        </w:tc>
        <w:tc>
          <w:tcPr>
            <w:tcW w:w="4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986" w:right="952" w:bottom="986" w:left="95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wYjc5OWZiOGYwZDllNzJmYzQxOGJhMmQxOGNiOWYifQ=="/>
  </w:docVars>
  <w:rsids>
    <w:rsidRoot w:val="4A8C5DE5"/>
    <w:rsid w:val="4A8C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5">
    <w:name w:val="font21"/>
    <w:basedOn w:val="3"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6">
    <w:name w:val="font5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7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1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">
    <w:name w:val="font4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2023-09-03T11:40:00Z</dcterms:created>
  <dc:creator>B413</dc:creator>
  <cp:lastModifiedBy>Адэлина</cp:lastModifiedBy>
  <dcterms:modified xsi:type="dcterms:W3CDTF">2023-09-03T11:46:34Z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3F00560A15634593B76D0BAC58FA8C5F_11</vt:lpwstr>
  </property>
</Properties>
</file>