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F01A5">
      <w:pPr>
        <w:spacing w:before="156" w:beforeLines="50" w:after="156" w:afterLines="50" w:line="600" w:lineRule="exact"/>
        <w:rPr>
          <w:rFonts w:hint="eastAsia" w:ascii="微软雅黑" w:hAnsi="微软雅黑" w:eastAsia="仿宋" w:cs="微软雅黑"/>
        </w:rPr>
      </w:pPr>
      <w:bookmarkStart w:id="5" w:name="_GoBack"/>
      <w:bookmarkEnd w:id="5"/>
      <w:r>
        <w:rPr>
          <w:rFonts w:hint="eastAsia" w:ascii="仿宋" w:hAnsi="仿宋" w:eastAsia="仿宋" w:cs="仿宋"/>
          <w:bCs/>
          <w:color w:val="000000"/>
          <w:sz w:val="28"/>
          <w:szCs w:val="28"/>
        </w:rPr>
        <w:t>（附件1）</w:t>
      </w:r>
    </w:p>
    <w:p w14:paraId="6C44A9F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color w:val="000000"/>
          <w:sz w:val="44"/>
          <w:szCs w:val="44"/>
        </w:rPr>
      </w:pPr>
      <w:r>
        <w:rPr>
          <w:rFonts w:hint="eastAsia" w:ascii="宋体" w:hAnsi="宋体" w:eastAsia="宋体" w:cs="宋体"/>
          <w:b/>
          <w:color w:val="000000"/>
          <w:sz w:val="44"/>
          <w:szCs w:val="44"/>
        </w:rPr>
        <w:t>深圳中学高中园</w:t>
      </w:r>
    </w:p>
    <w:p w14:paraId="5E46414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微软雅黑"/>
          <w:sz w:val="44"/>
          <w:szCs w:val="44"/>
        </w:rPr>
      </w:pPr>
      <w:r>
        <w:rPr>
          <w:rFonts w:hint="eastAsia" w:ascii="宋体" w:hAnsi="宋体" w:eastAsia="宋体" w:cs="宋体"/>
          <w:b/>
          <w:color w:val="000000"/>
          <w:sz w:val="44"/>
          <w:szCs w:val="44"/>
        </w:rPr>
        <w:t>2025年高中自主招生二类考核方案（体育类）</w:t>
      </w:r>
    </w:p>
    <w:p w14:paraId="67EE2731">
      <w:pPr>
        <w:pStyle w:val="2"/>
        <w:bidi w:val="0"/>
        <w:ind w:left="0" w:leftChars="0" w:firstLine="0" w:firstLineChars="0"/>
        <w:jc w:val="center"/>
        <w:rPr>
          <w:rFonts w:hint="eastAsia"/>
          <w:sz w:val="32"/>
          <w:szCs w:val="32"/>
        </w:rPr>
      </w:pPr>
      <w:r>
        <w:rPr>
          <w:rFonts w:hint="eastAsia"/>
          <w:sz w:val="32"/>
          <w:szCs w:val="32"/>
        </w:rPr>
        <w:t>武术</w:t>
      </w:r>
    </w:p>
    <w:p w14:paraId="135FC67D">
      <w:pPr>
        <w:pStyle w:val="3"/>
        <w:bidi w:val="0"/>
        <w:rPr>
          <w:rFonts w:hint="eastAsia"/>
        </w:rPr>
      </w:pPr>
      <w:r>
        <w:rPr>
          <w:rFonts w:hint="eastAsia"/>
        </w:rPr>
        <w:t>一、报名资格条件</w:t>
      </w:r>
    </w:p>
    <w:p w14:paraId="7EF819DF">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有三年以上正式训练经历、初中阶段在教育、体育行政部门组织的区级比赛前三名、市级比赛前六名、省级比赛单项前八名，</w:t>
      </w:r>
      <w:r>
        <w:rPr>
          <w:rFonts w:hint="eastAsia"/>
          <w:lang w:eastAsia="zh-CN"/>
        </w:rPr>
        <w:t>须具</w:t>
      </w:r>
      <w:r>
        <w:rPr>
          <w:rFonts w:hint="eastAsia"/>
        </w:rPr>
        <w:t>备成绩证明（成绩单、比赛证书和秩序册作为辅证材料）；</w:t>
      </w:r>
    </w:p>
    <w:p w14:paraId="2A3364D2">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具有国家二级及以上武术运动员等级证书；</w:t>
      </w:r>
    </w:p>
    <w:p w14:paraId="04FC2E4C">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具有上述1或2条件相应水平考生但无比赛经历或运动员等级证书的考生，由多名(两名及两名以上)专业教师</w:t>
      </w:r>
      <w:r>
        <w:rPr>
          <w:rFonts w:hint="eastAsia"/>
          <w:lang w:val="en-US" w:eastAsia="zh-CN"/>
        </w:rPr>
        <w:t>亲笔</w:t>
      </w:r>
      <w:r>
        <w:rPr>
          <w:rFonts w:hint="eastAsia"/>
        </w:rPr>
        <w:t>签名、学校推荐(推荐信加盖学校公章且推荐信内容应描述考生的专项</w:t>
      </w:r>
      <w:r>
        <w:rPr>
          <w:rFonts w:hint="eastAsia"/>
          <w:lang w:val="en-US" w:eastAsia="zh-CN"/>
        </w:rPr>
        <w:t>技能</w:t>
      </w:r>
      <w:r>
        <w:rPr>
          <w:rFonts w:hint="eastAsia"/>
        </w:rPr>
        <w:t>水平，若无表述的推荐信将视为无效推荐信)</w:t>
      </w:r>
      <w:r>
        <w:rPr>
          <w:rFonts w:hint="eastAsia"/>
          <w:lang w:eastAsia="zh-CN"/>
        </w:rPr>
        <w:t>；</w:t>
      </w:r>
    </w:p>
    <w:p w14:paraId="1917F167">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具备上述条件之一者即可；</w:t>
      </w:r>
    </w:p>
    <w:p w14:paraId="159D2EFC">
      <w:pPr>
        <w:pStyle w:val="3"/>
        <w:bidi w:val="0"/>
        <w:rPr>
          <w:rFonts w:hint="eastAsia"/>
        </w:rPr>
      </w:pPr>
      <w:r>
        <w:rPr>
          <w:rFonts w:hint="eastAsia"/>
        </w:rPr>
        <w:t>二、现场报名材料</w:t>
      </w:r>
    </w:p>
    <w:p w14:paraId="0363D669">
      <w:pPr>
        <w:bidi w:val="0"/>
        <w:rPr>
          <w:rFonts w:hint="eastAsia"/>
        </w:rPr>
      </w:pPr>
      <w:r>
        <w:rPr>
          <w:rFonts w:hint="eastAsia"/>
          <w:lang w:eastAsia="zh-CN"/>
        </w:rPr>
        <w:t>（</w:t>
      </w:r>
      <w:r>
        <w:rPr>
          <w:rFonts w:hint="eastAsia"/>
          <w:lang w:val="en-US" w:eastAsia="zh-CN"/>
        </w:rPr>
        <w:t>一</w:t>
      </w:r>
      <w:r>
        <w:rPr>
          <w:rFonts w:hint="eastAsia"/>
          <w:lang w:eastAsia="zh-CN"/>
        </w:rPr>
        <w:t>）</w:t>
      </w:r>
      <w:r>
        <w:t>身份证、户口本（验原件收复印件）</w:t>
      </w:r>
      <w:r>
        <w:rPr>
          <w:rFonts w:hint="eastAsia"/>
        </w:rPr>
        <w:t>、</w:t>
      </w:r>
      <w:r>
        <w:t>大一寸照片2张</w:t>
      </w:r>
      <w:r>
        <w:rPr>
          <w:rFonts w:hint="eastAsia"/>
        </w:rPr>
        <w:t>；</w:t>
      </w:r>
    </w:p>
    <w:p w14:paraId="0B56A26B">
      <w:pPr>
        <w:bidi w:val="0"/>
        <w:rPr>
          <w:rFonts w:hint="eastAsia"/>
        </w:rPr>
      </w:pPr>
      <w:r>
        <w:rPr>
          <w:rFonts w:hint="eastAsia"/>
          <w:lang w:eastAsia="zh-CN"/>
        </w:rPr>
        <w:t>（</w:t>
      </w:r>
      <w:r>
        <w:rPr>
          <w:rFonts w:hint="eastAsia"/>
          <w:lang w:val="en-US" w:eastAsia="zh-CN"/>
        </w:rPr>
        <w:t>二</w:t>
      </w:r>
      <w:r>
        <w:rPr>
          <w:rFonts w:hint="eastAsia"/>
          <w:lang w:eastAsia="zh-CN"/>
        </w:rPr>
        <w:t>）</w:t>
      </w:r>
      <w:r>
        <w:t>个人详细简历</w:t>
      </w:r>
      <w:r>
        <w:rPr>
          <w:rFonts w:hint="eastAsia"/>
        </w:rPr>
        <w:t>1</w:t>
      </w:r>
      <w:r>
        <w:t>份、获奖证书原件及复印件</w:t>
      </w:r>
      <w:r>
        <w:rPr>
          <w:rFonts w:hint="eastAsia"/>
        </w:rPr>
        <w:t>；</w:t>
      </w:r>
    </w:p>
    <w:p w14:paraId="31E347D4">
      <w:pPr>
        <w:bidi w:val="0"/>
        <w:rPr>
          <w:rFonts w:hint="eastAsia"/>
        </w:rPr>
      </w:pPr>
      <w:r>
        <w:rPr>
          <w:rFonts w:hint="eastAsia"/>
          <w:lang w:eastAsia="zh-CN"/>
        </w:rPr>
        <w:t>（</w:t>
      </w:r>
      <w:r>
        <w:rPr>
          <w:rFonts w:hint="eastAsia"/>
          <w:lang w:val="en-US" w:eastAsia="zh-CN"/>
        </w:rPr>
        <w:t>三</w:t>
      </w:r>
      <w:r>
        <w:rPr>
          <w:rFonts w:hint="eastAsia"/>
          <w:lang w:eastAsia="zh-CN"/>
        </w:rPr>
        <w:t>）</w:t>
      </w:r>
      <w:r>
        <w:t>推荐信原件（加盖公章）、运动员等级证书、相关体育赛事《秩序册》、《成绩册》（验原件收复印件）</w:t>
      </w:r>
      <w:r>
        <w:rPr>
          <w:rFonts w:hint="eastAsia"/>
        </w:rPr>
        <w:t>；</w:t>
      </w:r>
    </w:p>
    <w:p w14:paraId="24AE9785">
      <w:pPr>
        <w:bidi w:val="0"/>
        <w:rPr>
          <w:rFonts w:hint="eastAsia"/>
        </w:rPr>
      </w:pPr>
      <w:r>
        <w:rPr>
          <w:rFonts w:hint="eastAsia"/>
          <w:lang w:eastAsia="zh-CN"/>
        </w:rPr>
        <w:t>（</w:t>
      </w:r>
      <w:r>
        <w:rPr>
          <w:rFonts w:hint="eastAsia"/>
          <w:lang w:val="en-US" w:eastAsia="zh-CN"/>
        </w:rPr>
        <w:t>四</w:t>
      </w:r>
      <w:r>
        <w:rPr>
          <w:rFonts w:hint="eastAsia"/>
          <w:lang w:eastAsia="zh-CN"/>
        </w:rPr>
        <w:t>）</w:t>
      </w:r>
      <w:r>
        <w:t>其他相关证明材料。</w:t>
      </w:r>
    </w:p>
    <w:p w14:paraId="6E2FFF1E">
      <w:pPr>
        <w:pStyle w:val="3"/>
        <w:bidi w:val="0"/>
        <w:rPr>
          <w:rFonts w:hint="eastAsia"/>
        </w:rPr>
      </w:pPr>
      <w:r>
        <w:rPr>
          <w:rFonts w:hint="eastAsia"/>
        </w:rPr>
        <w:t>三、专项考核组织</w:t>
      </w:r>
    </w:p>
    <w:p w14:paraId="56EB843E">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r>
        <w:rPr>
          <w:rFonts w:hint="eastAsia"/>
        </w:rPr>
        <w:br w:type="textWrapping"/>
      </w:r>
      <w:r>
        <w:rPr>
          <w:rFonts w:hint="eastAsia"/>
        </w:rPr>
        <w:t>报到时间：上午9：00   考试时间：上午9：30 开始</w:t>
      </w:r>
    </w:p>
    <w:p w14:paraId="5E35DEE9">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考核地点：深圳中学高中园（深圳市深汕特别合作区赤石片区科教大道东侧）</w:t>
      </w:r>
    </w:p>
    <w:p w14:paraId="0251B453">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候考地点：深圳中学高中园B区学生餐厅</w:t>
      </w:r>
    </w:p>
    <w:p w14:paraId="27126EE0">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测试地点：深圳中学高中园A8室内体育馆</w:t>
      </w:r>
    </w:p>
    <w:p w14:paraId="3126E837">
      <w:pPr>
        <w:pStyle w:val="3"/>
        <w:bidi w:val="0"/>
        <w:rPr>
          <w:rFonts w:hint="eastAsia"/>
        </w:rPr>
      </w:pPr>
      <w:r>
        <w:rPr>
          <w:rFonts w:hint="eastAsia"/>
        </w:rPr>
        <w:t>四、考核内容及要求</w:t>
      </w:r>
    </w:p>
    <w:p w14:paraId="5E11EA7B">
      <w:pPr>
        <w:widowControl/>
        <w:jc w:val="cente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rPr>
        <w:t>武术套路：测试指标及所占分值</w:t>
      </w:r>
      <w:r>
        <w:rPr>
          <w:rFonts w:hint="eastAsia" w:ascii="仿宋" w:hAnsi="仿宋" w:cs="仿宋"/>
          <w:b/>
          <w:bCs/>
          <w:color w:val="000000"/>
          <w:kern w:val="0"/>
          <w:sz w:val="24"/>
          <w:lang w:val="en-US" w:eastAsia="zh-CN"/>
        </w:rPr>
        <w:t>表-1（</w:t>
      </w:r>
      <w:r>
        <w:rPr>
          <w:rFonts w:hint="eastAsia" w:ascii="仿宋" w:hAnsi="仿宋" w:eastAsia="仿宋" w:cs="仿宋"/>
          <w:b/>
          <w:bCs/>
          <w:color w:val="000000"/>
          <w:kern w:val="0"/>
          <w:sz w:val="24"/>
        </w:rPr>
        <w:t>总分100分</w:t>
      </w:r>
      <w:r>
        <w:rPr>
          <w:rFonts w:hint="eastAsia" w:ascii="仿宋" w:hAnsi="仿宋" w:cs="仿宋"/>
          <w:b/>
          <w:bCs/>
          <w:color w:val="000000"/>
          <w:kern w:val="0"/>
          <w:sz w:val="24"/>
          <w:lang w:eastAsia="zh-CN"/>
        </w:rPr>
        <w:t>）</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236"/>
        <w:gridCol w:w="1074"/>
        <w:gridCol w:w="1140"/>
        <w:gridCol w:w="1146"/>
        <w:gridCol w:w="1074"/>
        <w:gridCol w:w="1050"/>
      </w:tblGrid>
      <w:tr w14:paraId="59BF409D">
        <w:trPr>
          <w:trHeight w:val="456" w:hRule="atLeast"/>
        </w:trPr>
        <w:tc>
          <w:tcPr>
            <w:tcW w:w="1594" w:type="dxa"/>
            <w:tcBorders>
              <w:top w:val="single" w:color="auto" w:sz="12" w:space="0"/>
              <w:left w:val="single" w:color="auto" w:sz="12" w:space="0"/>
              <w:bottom w:val="single" w:color="auto" w:sz="4" w:space="0"/>
              <w:right w:val="single" w:color="auto" w:sz="4" w:space="0"/>
            </w:tcBorders>
            <w:noWrap w:val="0"/>
            <w:vAlign w:val="center"/>
          </w:tcPr>
          <w:p w14:paraId="22C45C18">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类  别</w:t>
            </w:r>
          </w:p>
        </w:tc>
        <w:tc>
          <w:tcPr>
            <w:tcW w:w="4596" w:type="dxa"/>
            <w:gridSpan w:val="4"/>
            <w:tcBorders>
              <w:top w:val="single" w:color="auto" w:sz="12" w:space="0"/>
              <w:left w:val="single" w:color="auto" w:sz="4" w:space="0"/>
              <w:bottom w:val="single" w:color="auto" w:sz="4" w:space="0"/>
              <w:right w:val="single" w:color="auto" w:sz="4" w:space="0"/>
            </w:tcBorders>
            <w:noWrap w:val="0"/>
            <w:vAlign w:val="center"/>
          </w:tcPr>
          <w:p w14:paraId="2019C068">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专项素质（40分）</w:t>
            </w:r>
          </w:p>
        </w:tc>
        <w:tc>
          <w:tcPr>
            <w:tcW w:w="2124" w:type="dxa"/>
            <w:gridSpan w:val="2"/>
            <w:tcBorders>
              <w:top w:val="single" w:color="auto" w:sz="12" w:space="0"/>
              <w:left w:val="single" w:color="auto" w:sz="4" w:space="0"/>
              <w:bottom w:val="single" w:color="auto" w:sz="4" w:space="0"/>
              <w:right w:val="single" w:color="auto" w:sz="12" w:space="0"/>
            </w:tcBorders>
            <w:noWrap w:val="0"/>
            <w:vAlign w:val="center"/>
          </w:tcPr>
          <w:p w14:paraId="2D342E0C">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专项技能（60分）</w:t>
            </w:r>
          </w:p>
        </w:tc>
      </w:tr>
      <w:tr w14:paraId="54ECF1AF">
        <w:trPr>
          <w:cantSplit/>
          <w:trHeight w:val="1000" w:hRule="atLeast"/>
        </w:trPr>
        <w:tc>
          <w:tcPr>
            <w:tcW w:w="1594" w:type="dxa"/>
            <w:tcBorders>
              <w:top w:val="single" w:color="auto" w:sz="4" w:space="0"/>
              <w:left w:val="single" w:color="auto" w:sz="12" w:space="0"/>
              <w:bottom w:val="single" w:color="auto" w:sz="4" w:space="0"/>
              <w:right w:val="single" w:color="auto" w:sz="4" w:space="0"/>
            </w:tcBorders>
            <w:noWrap w:val="0"/>
            <w:vAlign w:val="center"/>
          </w:tcPr>
          <w:p w14:paraId="7955F498">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测  试</w:t>
            </w:r>
          </w:p>
          <w:p w14:paraId="3B4443FB">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指  标</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1290E817">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立定</w:t>
            </w:r>
          </w:p>
          <w:p w14:paraId="510215AC">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跳远</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9C5F12F">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劈叉</w:t>
            </w:r>
          </w:p>
          <w:p w14:paraId="14D3194A">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（左右）</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5956B80">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正踢腿</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219551B">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腾空飞脚</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B05E8E2">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拳术</w:t>
            </w:r>
          </w:p>
        </w:tc>
        <w:tc>
          <w:tcPr>
            <w:tcW w:w="1050" w:type="dxa"/>
            <w:tcBorders>
              <w:top w:val="single" w:color="auto" w:sz="4" w:space="0"/>
              <w:left w:val="single" w:color="auto" w:sz="4" w:space="0"/>
              <w:bottom w:val="single" w:color="auto" w:sz="4" w:space="0"/>
              <w:right w:val="single" w:color="auto" w:sz="12" w:space="0"/>
            </w:tcBorders>
            <w:noWrap w:val="0"/>
            <w:vAlign w:val="center"/>
          </w:tcPr>
          <w:p w14:paraId="38195F86">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器械</w:t>
            </w:r>
          </w:p>
        </w:tc>
      </w:tr>
      <w:tr w14:paraId="3EF074B0">
        <w:trPr>
          <w:trHeight w:val="491" w:hRule="atLeast"/>
        </w:trPr>
        <w:tc>
          <w:tcPr>
            <w:tcW w:w="1594" w:type="dxa"/>
            <w:tcBorders>
              <w:top w:val="single" w:color="auto" w:sz="4" w:space="0"/>
              <w:left w:val="single" w:color="auto" w:sz="12" w:space="0"/>
              <w:bottom w:val="single" w:color="auto" w:sz="12" w:space="0"/>
              <w:right w:val="single" w:color="auto" w:sz="4" w:space="0"/>
            </w:tcBorders>
            <w:noWrap w:val="0"/>
            <w:vAlign w:val="center"/>
          </w:tcPr>
          <w:p w14:paraId="5B22AC6D">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分  值</w:t>
            </w:r>
          </w:p>
        </w:tc>
        <w:tc>
          <w:tcPr>
            <w:tcW w:w="1236" w:type="dxa"/>
            <w:tcBorders>
              <w:top w:val="single" w:color="auto" w:sz="4" w:space="0"/>
              <w:left w:val="single" w:color="auto" w:sz="4" w:space="0"/>
              <w:bottom w:val="single" w:color="auto" w:sz="12" w:space="0"/>
              <w:right w:val="single" w:color="auto" w:sz="4" w:space="0"/>
            </w:tcBorders>
            <w:noWrap w:val="0"/>
            <w:vAlign w:val="center"/>
          </w:tcPr>
          <w:p w14:paraId="58F4A326">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10分</w:t>
            </w:r>
          </w:p>
        </w:tc>
        <w:tc>
          <w:tcPr>
            <w:tcW w:w="1074" w:type="dxa"/>
            <w:tcBorders>
              <w:top w:val="single" w:color="auto" w:sz="4" w:space="0"/>
              <w:left w:val="single" w:color="auto" w:sz="4" w:space="0"/>
              <w:bottom w:val="single" w:color="auto" w:sz="12" w:space="0"/>
              <w:right w:val="single" w:color="auto" w:sz="4" w:space="0"/>
            </w:tcBorders>
            <w:noWrap w:val="0"/>
            <w:vAlign w:val="center"/>
          </w:tcPr>
          <w:p w14:paraId="3E5A974B">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1140" w:type="dxa"/>
            <w:tcBorders>
              <w:top w:val="single" w:color="auto" w:sz="4" w:space="0"/>
              <w:left w:val="single" w:color="auto" w:sz="4" w:space="0"/>
              <w:bottom w:val="single" w:color="auto" w:sz="12" w:space="0"/>
              <w:right w:val="single" w:color="auto" w:sz="4" w:space="0"/>
            </w:tcBorders>
            <w:noWrap w:val="0"/>
            <w:vAlign w:val="center"/>
          </w:tcPr>
          <w:p w14:paraId="45E4F49A">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10分</w:t>
            </w:r>
          </w:p>
        </w:tc>
        <w:tc>
          <w:tcPr>
            <w:tcW w:w="1146" w:type="dxa"/>
            <w:tcBorders>
              <w:top w:val="single" w:color="auto" w:sz="4" w:space="0"/>
              <w:left w:val="single" w:color="auto" w:sz="4" w:space="0"/>
              <w:bottom w:val="single" w:color="auto" w:sz="12" w:space="0"/>
              <w:right w:val="single" w:color="auto" w:sz="4" w:space="0"/>
            </w:tcBorders>
            <w:noWrap w:val="0"/>
            <w:vAlign w:val="center"/>
          </w:tcPr>
          <w:p w14:paraId="74AA6887">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10分</w:t>
            </w:r>
          </w:p>
        </w:tc>
        <w:tc>
          <w:tcPr>
            <w:tcW w:w="1074" w:type="dxa"/>
            <w:tcBorders>
              <w:top w:val="single" w:color="auto" w:sz="4" w:space="0"/>
              <w:left w:val="single" w:color="auto" w:sz="4" w:space="0"/>
              <w:bottom w:val="single" w:color="auto" w:sz="12" w:space="0"/>
              <w:right w:val="single" w:color="auto" w:sz="4" w:space="0"/>
            </w:tcBorders>
            <w:noWrap w:val="0"/>
            <w:vAlign w:val="center"/>
          </w:tcPr>
          <w:p w14:paraId="0BDC90CE">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30分</w:t>
            </w:r>
          </w:p>
        </w:tc>
        <w:tc>
          <w:tcPr>
            <w:tcW w:w="1050" w:type="dxa"/>
            <w:tcBorders>
              <w:top w:val="single" w:color="auto" w:sz="4" w:space="0"/>
              <w:left w:val="single" w:color="auto" w:sz="4" w:space="0"/>
              <w:bottom w:val="single" w:color="auto" w:sz="12" w:space="0"/>
              <w:right w:val="single" w:color="auto" w:sz="12" w:space="0"/>
            </w:tcBorders>
            <w:noWrap w:val="0"/>
            <w:vAlign w:val="center"/>
          </w:tcPr>
          <w:p w14:paraId="76030EBA">
            <w:pPr>
              <w:snapToGrid w:val="0"/>
              <w:spacing w:after="0" w:line="300" w:lineRule="auto"/>
              <w:jc w:val="center"/>
              <w:rPr>
                <w:rFonts w:hint="eastAsia" w:ascii="仿宋" w:hAnsi="仿宋" w:eastAsia="仿宋" w:cs="仿宋"/>
                <w:color w:val="000000"/>
                <w:sz w:val="24"/>
              </w:rPr>
            </w:pPr>
            <w:r>
              <w:rPr>
                <w:rFonts w:hint="eastAsia" w:ascii="仿宋" w:hAnsi="仿宋" w:eastAsia="仿宋" w:cs="仿宋"/>
                <w:color w:val="000000"/>
                <w:sz w:val="24"/>
              </w:rPr>
              <w:t>30分</w:t>
            </w:r>
          </w:p>
        </w:tc>
      </w:tr>
    </w:tbl>
    <w:p w14:paraId="15E41886">
      <w:pPr>
        <w:pStyle w:val="4"/>
        <w:bidi w:val="0"/>
        <w:ind w:left="0" w:leftChars="0" w:firstLine="0" w:firstLineChars="0"/>
        <w:rPr>
          <w:rFonts w:hint="eastAsia"/>
        </w:rPr>
      </w:pPr>
      <w:r>
        <w:rPr>
          <w:rFonts w:hint="eastAsia"/>
        </w:rPr>
        <w:t>（一）专项素质测试方法与评分标准</w:t>
      </w:r>
      <w:r>
        <w:rPr>
          <w:rFonts w:hint="eastAsia"/>
          <w:lang w:eastAsia="zh-CN"/>
        </w:rPr>
        <w:t>：</w:t>
      </w:r>
    </w:p>
    <w:p w14:paraId="4E577DAD">
      <w:pPr>
        <w:bidi w:val="0"/>
        <w:rPr>
          <w:rFonts w:hint="eastAsia"/>
        </w:rPr>
      </w:pPr>
      <w:r>
        <w:rPr>
          <w:rFonts w:hint="eastAsia"/>
        </w:rPr>
        <w:t>1.立定跳远（10分）</w:t>
      </w:r>
    </w:p>
    <w:p w14:paraId="5CB8D47B">
      <w:pPr>
        <w:bidi w:val="0"/>
        <w:rPr>
          <w:rFonts w:hint="eastAsia"/>
        </w:rPr>
      </w:pPr>
      <w:r>
        <w:rPr>
          <w:rFonts w:hint="eastAsia"/>
        </w:rPr>
        <w:t>（1）测试方法：两脚原地站立起跳，不能有预跳或踩线，以身体任何部位着地最近点为测量点，每人测量两次，记其中一次最佳成绩。</w:t>
      </w:r>
    </w:p>
    <w:p w14:paraId="60F4B1B5">
      <w:pPr>
        <w:bidi w:val="0"/>
        <w:rPr>
          <w:rFonts w:hint="eastAsia"/>
        </w:rPr>
      </w:pPr>
      <w:r>
        <w:rPr>
          <w:rFonts w:hint="eastAsia"/>
        </w:rPr>
        <w:t>（2）评分标准</w:t>
      </w:r>
    </w:p>
    <w:p w14:paraId="4AEA550C">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立定跳远评分表</w:t>
      </w:r>
      <w:r>
        <w:rPr>
          <w:rFonts w:hint="eastAsia" w:ascii="仿宋" w:hAnsi="仿宋" w:cs="仿宋"/>
          <w:b/>
          <w:bCs/>
          <w:color w:val="000000"/>
          <w:kern w:val="0"/>
          <w:sz w:val="24"/>
          <w:lang w:val="en-US" w:eastAsia="zh-CN"/>
        </w:rPr>
        <w:t>-2</w:t>
      </w:r>
      <w:r>
        <w:rPr>
          <w:rFonts w:hint="eastAsia" w:ascii="仿宋" w:hAnsi="仿宋" w:eastAsia="仿宋" w:cs="仿宋"/>
          <w:b/>
          <w:bCs/>
          <w:color w:val="000000"/>
          <w:kern w:val="0"/>
          <w:sz w:val="24"/>
        </w:rPr>
        <w:t>【男子】</w:t>
      </w:r>
    </w:p>
    <w:tbl>
      <w:tblPr>
        <w:tblStyle w:val="11"/>
        <w:tblW w:w="4711"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333"/>
        <w:gridCol w:w="733"/>
        <w:gridCol w:w="1353"/>
        <w:gridCol w:w="716"/>
        <w:gridCol w:w="1308"/>
        <w:gridCol w:w="763"/>
        <w:gridCol w:w="1297"/>
      </w:tblGrid>
      <w:tr w14:paraId="1E8934C1">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7603909B">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分值</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5B60FE4C">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成绩</w:t>
            </w:r>
          </w:p>
          <w:p w14:paraId="09076F46">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（厘米）</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45F916C3">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分值</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FB48D0C">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成绩</w:t>
            </w:r>
          </w:p>
          <w:p w14:paraId="7A32B2B5">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（厘米）</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7F292EE3">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分值</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1807264D">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成绩</w:t>
            </w:r>
          </w:p>
          <w:p w14:paraId="3D073458">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（厘米）</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66607078">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分值</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57EF15ED">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成绩</w:t>
            </w:r>
          </w:p>
          <w:p w14:paraId="4E1E504F">
            <w:pPr>
              <w:snapToGrid w:val="0"/>
              <w:spacing w:after="0" w:line="24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（厘米）</w:t>
            </w:r>
          </w:p>
        </w:tc>
      </w:tr>
      <w:tr w14:paraId="6BE498CF">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348C08E3">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28646E98">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300</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39E39D28">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A534097">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278</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5357D37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5.6</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6A845CC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256</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65DC955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3.4</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353B8006">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234</w:t>
            </w:r>
          </w:p>
        </w:tc>
      </w:tr>
      <w:tr w14:paraId="608582D0">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1CB2E24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9.9</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5B6F025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299</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233DBD8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7.7</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21AB42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277</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339599E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5.5</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36EAB439">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255</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14A36A4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0106EF0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233</w:t>
            </w:r>
          </w:p>
        </w:tc>
      </w:tr>
      <w:tr w14:paraId="39E7E39B">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00282DB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9.8</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54DED626">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298</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1458E7A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7.6</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1F2AC6B">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276</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7231B17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5.4</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09487ECB">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254</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30C998CB">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388E3FD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232</w:t>
            </w:r>
          </w:p>
        </w:tc>
      </w:tr>
      <w:tr w14:paraId="33408C80">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2D3FF37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9.7</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558DA42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297</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1E34FA6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7.5</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87C5F8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275</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6E11CAD3">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6E04ACD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253</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3B60967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53FFA82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231</w:t>
            </w:r>
          </w:p>
        </w:tc>
      </w:tr>
      <w:tr w14:paraId="3E9D3A72">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5286CF0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9.6</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6679CF4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296</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4AE6A07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7.4</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82E7B0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274</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457514D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5.2</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61F91AA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252</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06EDADE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28D3B8B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230</w:t>
            </w:r>
          </w:p>
        </w:tc>
      </w:tr>
      <w:tr w14:paraId="499A957F">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6CB38EB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9.5</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24A1AE3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295</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314BC49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7.3</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A9BA6A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273</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FE9000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5.1</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4713693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251</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4A93537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3775F5B9">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229</w:t>
            </w:r>
          </w:p>
        </w:tc>
      </w:tr>
      <w:tr w14:paraId="33FB52CE">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3B34B90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9.4</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2F880A3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294</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58ED51F8">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7.2</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1139B09">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272</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F4F072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5.0</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56C6237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250</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772591C3">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79EF191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228</w:t>
            </w:r>
          </w:p>
        </w:tc>
      </w:tr>
      <w:tr w14:paraId="66812FD4">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657DD3D7">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9.3</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5D1AB0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293</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6925CFB3">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7.1</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908535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271</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659D593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4.9</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1BE48BE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249</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7D788F58">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5EF2E52B">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227</w:t>
            </w:r>
          </w:p>
        </w:tc>
      </w:tr>
      <w:tr w14:paraId="572411AB">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45C61DC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9.2</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346622B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292</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76EA244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7.0</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2A8009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270</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045AFB9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4.8</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73773C7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248</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30F133F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176228D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226</w:t>
            </w:r>
          </w:p>
        </w:tc>
      </w:tr>
      <w:tr w14:paraId="7E4049A5">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47289446">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9.1</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22F30E7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291</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60667E5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6.9</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1CB81F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269</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3D92F9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4.7</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5A6F47C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247</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5D846F39">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6082373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225</w:t>
            </w:r>
          </w:p>
        </w:tc>
      </w:tr>
      <w:tr w14:paraId="2076EB6D">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036AAB2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9.0</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1646DD5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290</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27BFCA3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6.8</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D8D4E6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268</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7B6CF007">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4.6</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3D78A3B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246</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7C084C8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25B78AD9">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224</w:t>
            </w:r>
          </w:p>
        </w:tc>
      </w:tr>
      <w:tr w14:paraId="7069532B">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0BADC80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8.9</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0F08082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289</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6DE5E5A7">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6.7</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22B1FC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267</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576A4E9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4.5</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2D4F56B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245</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1A6B9D1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5445B0A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223</w:t>
            </w:r>
          </w:p>
        </w:tc>
      </w:tr>
      <w:tr w14:paraId="59D8D9E9">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028716D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8.8</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6E84F358">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288</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4561C3AB">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6.6</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8403DA7">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266</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B2F3F4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4.4</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3E8FD97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244</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3FE95F0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3AE10447">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222</w:t>
            </w:r>
          </w:p>
        </w:tc>
      </w:tr>
      <w:tr w14:paraId="4FEACFCF">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61247AC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8.7</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38F7F23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287</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2CF2FC2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6.5</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C18FC1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265</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60153BB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4.3</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135853E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243</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7DF2633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56EA7C7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221</w:t>
            </w:r>
          </w:p>
        </w:tc>
      </w:tr>
      <w:tr w14:paraId="3290E890">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4ACB1DD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8.6</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4626D7F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286</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23132CC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6.4</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5A71FA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264</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11C0371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4.2</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466A55B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242</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00EF0806">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70460FF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220</w:t>
            </w:r>
          </w:p>
        </w:tc>
      </w:tr>
      <w:tr w14:paraId="27F3004E">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7884BA3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8.5</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061A61F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285</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5713651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6.3</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53767E3">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263</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196B036E">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4.1</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3942488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241</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171F151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5E9EA2E3">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219</w:t>
            </w:r>
          </w:p>
        </w:tc>
      </w:tr>
      <w:tr w14:paraId="6D4309EF">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7EA6DB3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8.4</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0B0F76C6">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284</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125DC08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6.2</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148215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262</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7CB0EDA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4.0</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22E80187">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240</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67F430E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579E66D8">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218</w:t>
            </w:r>
          </w:p>
        </w:tc>
      </w:tr>
      <w:tr w14:paraId="016E84EA">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7DA4F8B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8.3</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09FEF116">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283</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3AE3CF3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6.1</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83EFFE9">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261</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49294E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3.9</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77942F4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239</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0235433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222730C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217</w:t>
            </w:r>
          </w:p>
        </w:tc>
      </w:tr>
      <w:tr w14:paraId="0F788764">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7F9A0159">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8.2</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E8F1476">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282</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73FBA9D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6.0</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BEDF7BB">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260</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58DC2BD">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3.8</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7C91ED1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238</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17BA9BE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1073CA7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216</w:t>
            </w:r>
          </w:p>
        </w:tc>
      </w:tr>
      <w:tr w14:paraId="55FE754C">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39C22855">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8.1</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48C2EDE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281</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3AA4F97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5.9</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4AAB8C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259</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76FEBFA3">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3.7</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0BBCB863">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237</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030AC53B">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047264CF">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215</w:t>
            </w:r>
          </w:p>
        </w:tc>
      </w:tr>
      <w:tr w14:paraId="3DF4639B">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385A90C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8.0</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326B4A8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280</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797B91D0">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5.8</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B35E0A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258</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7AB9DE32">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3.6</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4872AE8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236</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25C3D06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2C950037">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r>
      <w:tr w14:paraId="39DF835B">
        <w:trPr>
          <w:trHeight w:val="390" w:hRule="atLeast"/>
        </w:trPr>
        <w:tc>
          <w:tcPr>
            <w:tcW w:w="605" w:type="pct"/>
            <w:tcBorders>
              <w:top w:val="single" w:color="auto" w:sz="4" w:space="0"/>
              <w:left w:val="single" w:color="auto" w:sz="4" w:space="0"/>
              <w:bottom w:val="single" w:color="auto" w:sz="4" w:space="0"/>
              <w:right w:val="single" w:color="auto" w:sz="4" w:space="0"/>
            </w:tcBorders>
            <w:noWrap w:val="0"/>
            <w:vAlign w:val="center"/>
          </w:tcPr>
          <w:p w14:paraId="48A4F974">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7.9</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5E49B231">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279</w:t>
            </w:r>
          </w:p>
        </w:tc>
        <w:tc>
          <w:tcPr>
            <w:tcW w:w="429" w:type="pct"/>
            <w:tcBorders>
              <w:top w:val="single" w:color="auto" w:sz="4" w:space="0"/>
              <w:left w:val="single" w:color="auto" w:sz="4" w:space="0"/>
              <w:bottom w:val="single" w:color="auto" w:sz="4" w:space="0"/>
              <w:right w:val="single" w:color="auto" w:sz="4" w:space="0"/>
            </w:tcBorders>
            <w:noWrap w:val="0"/>
            <w:vAlign w:val="center"/>
          </w:tcPr>
          <w:p w14:paraId="3A12E33B">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5.7</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5C631CC">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257</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5E84807A">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61B1CE58">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235</w:t>
            </w:r>
          </w:p>
        </w:tc>
        <w:tc>
          <w:tcPr>
            <w:tcW w:w="447" w:type="pct"/>
            <w:tcBorders>
              <w:top w:val="single" w:color="auto" w:sz="4" w:space="0"/>
              <w:left w:val="single" w:color="auto" w:sz="4" w:space="0"/>
              <w:bottom w:val="single" w:color="auto" w:sz="4" w:space="0"/>
              <w:right w:val="single" w:color="auto" w:sz="4" w:space="0"/>
            </w:tcBorders>
            <w:noWrap w:val="0"/>
            <w:vAlign w:val="center"/>
          </w:tcPr>
          <w:p w14:paraId="290631C3">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6F80B0AB">
            <w:pPr>
              <w:widowControl/>
              <w:autoSpaceDN w:val="0"/>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r>
    </w:tbl>
    <w:p w14:paraId="2EB4E3C6">
      <w:pPr>
        <w:widowControl/>
        <w:jc w:val="center"/>
        <w:rPr>
          <w:rFonts w:hint="eastAsia" w:ascii="仿宋" w:hAnsi="仿宋" w:eastAsia="仿宋" w:cs="仿宋"/>
          <w:b/>
          <w:bCs/>
          <w:color w:val="000000"/>
          <w:kern w:val="0"/>
          <w:sz w:val="24"/>
        </w:rPr>
      </w:pPr>
    </w:p>
    <w:p w14:paraId="5CAC2996">
      <w:pPr>
        <w:widowControl/>
        <w:jc w:val="center"/>
        <w:rPr>
          <w:rFonts w:hint="eastAsia" w:ascii="仿宋" w:hAnsi="仿宋" w:eastAsia="仿宋" w:cs="仿宋"/>
          <w:b/>
          <w:bCs/>
          <w:color w:val="000000"/>
          <w:kern w:val="0"/>
          <w:sz w:val="24"/>
        </w:rPr>
      </w:pPr>
    </w:p>
    <w:p w14:paraId="570AD955">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立定跳远评分表</w:t>
      </w:r>
      <w:r>
        <w:rPr>
          <w:rFonts w:hint="eastAsia" w:ascii="仿宋" w:hAnsi="仿宋" w:cs="仿宋"/>
          <w:b/>
          <w:bCs/>
          <w:color w:val="000000"/>
          <w:kern w:val="0"/>
          <w:sz w:val="24"/>
          <w:lang w:val="en-US" w:eastAsia="zh-CN"/>
        </w:rPr>
        <w:t>-3</w:t>
      </w:r>
      <w:r>
        <w:rPr>
          <w:rFonts w:hint="eastAsia" w:ascii="仿宋" w:hAnsi="仿宋" w:eastAsia="仿宋" w:cs="仿宋"/>
          <w:b/>
          <w:bCs/>
          <w:color w:val="000000"/>
          <w:kern w:val="0"/>
          <w:sz w:val="24"/>
        </w:rPr>
        <w:t>【</w:t>
      </w:r>
      <w:r>
        <w:rPr>
          <w:rFonts w:hint="eastAsia" w:ascii="仿宋" w:hAnsi="仿宋" w:cs="仿宋"/>
          <w:b/>
          <w:bCs/>
          <w:color w:val="000000"/>
          <w:kern w:val="0"/>
          <w:sz w:val="24"/>
          <w:lang w:val="en-US" w:eastAsia="zh-CN"/>
        </w:rPr>
        <w:t>女</w:t>
      </w:r>
      <w:r>
        <w:rPr>
          <w:rFonts w:hint="eastAsia" w:ascii="仿宋" w:hAnsi="仿宋" w:eastAsia="仿宋" w:cs="仿宋"/>
          <w:b/>
          <w:bCs/>
          <w:color w:val="000000"/>
          <w:kern w:val="0"/>
          <w:sz w:val="24"/>
        </w:rPr>
        <w:t>子】</w:t>
      </w:r>
    </w:p>
    <w:tbl>
      <w:tblPr>
        <w:tblStyle w:val="11"/>
        <w:tblW w:w="4683"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271"/>
        <w:gridCol w:w="798"/>
        <w:gridCol w:w="1259"/>
        <w:gridCol w:w="810"/>
        <w:gridCol w:w="1244"/>
        <w:gridCol w:w="823"/>
        <w:gridCol w:w="1249"/>
      </w:tblGrid>
      <w:tr w14:paraId="655C8CD8">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76EC790A">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分值</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63DDB8CF">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成绩</w:t>
            </w:r>
          </w:p>
          <w:p w14:paraId="2EEC6CB4">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（厘米）</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79584B2B">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分值</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0736FC52">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成绩</w:t>
            </w:r>
          </w:p>
          <w:p w14:paraId="4D95AB39">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（厘米）</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231E331D">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分值</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23BE46F9">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成绩</w:t>
            </w:r>
          </w:p>
          <w:p w14:paraId="7641FAA8">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（厘米）</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0A34EAFC">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分值</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658D3604">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成绩</w:t>
            </w:r>
          </w:p>
          <w:p w14:paraId="296AE32B">
            <w:pPr>
              <w:snapToGrid w:val="0"/>
              <w:spacing w:after="0" w:line="300" w:lineRule="auto"/>
              <w:jc w:val="center"/>
              <w:rPr>
                <w:rFonts w:hint="eastAsia" w:ascii="仿宋" w:hAnsi="仿宋" w:eastAsia="仿宋" w:cs="仿宋"/>
                <w:color w:val="000000"/>
                <w:sz w:val="22"/>
                <w:szCs w:val="22"/>
              </w:rPr>
            </w:pPr>
            <w:r>
              <w:rPr>
                <w:rFonts w:hint="eastAsia" w:ascii="仿宋" w:hAnsi="仿宋" w:eastAsia="仿宋" w:cs="仿宋"/>
                <w:color w:val="000000"/>
                <w:sz w:val="22"/>
                <w:szCs w:val="22"/>
              </w:rPr>
              <w:t>（厘米）</w:t>
            </w:r>
          </w:p>
        </w:tc>
      </w:tr>
      <w:tr w14:paraId="32F5437A">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4F0E24E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0D95BE9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240</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35338FE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7.9</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3E1C069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219</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0A2DE3B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5.9</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0FF98D71">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199</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498E83E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3.9</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1BCC2F74">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179</w:t>
            </w:r>
          </w:p>
        </w:tc>
      </w:tr>
      <w:tr w14:paraId="793DEE56">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1FE2A894">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9.9</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3D5B70D0">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239</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1DEBFD5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7.8</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2203CF6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218</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790BEEE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5.8</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2EB0320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198</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7EE4D55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3.8</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28B4EFD6">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178</w:t>
            </w:r>
          </w:p>
        </w:tc>
      </w:tr>
      <w:tr w14:paraId="53C07ED2">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38D0B91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9.8</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646A8D0E">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238</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4372D02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7.7</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4EF0E29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217</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0723C551">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5.7</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69506AC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197</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506C28F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3.7</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2036C8F1">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177</w:t>
            </w:r>
          </w:p>
        </w:tc>
      </w:tr>
      <w:tr w14:paraId="737D4762">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0884AE3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9.7</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5B2BD1E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237</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54F1715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7.6</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0AF9F24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216</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40483EA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5.6</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7F0D39A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196</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57F3E62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3.6</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7B21AE70">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176</w:t>
            </w:r>
          </w:p>
        </w:tc>
      </w:tr>
      <w:tr w14:paraId="31D9A39B">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0C5E522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9.6</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16D30DF7">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236</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5673A49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7.5</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653D61CE">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215</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29B595B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5.5</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6ABA7F9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195</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0A45D4D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5587FC70">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175</w:t>
            </w:r>
          </w:p>
        </w:tc>
      </w:tr>
      <w:tr w14:paraId="01EA36A5">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7CAD6F1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9.5</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16A02F3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235</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03CBF27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7.4</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67C1B2E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214</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7687E18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5.4</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729B1F6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194</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3F5D75B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3.4</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04322A41">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174</w:t>
            </w:r>
          </w:p>
        </w:tc>
      </w:tr>
      <w:tr w14:paraId="07831ABD">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53597A47">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9.4</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0341BF5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234</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0DE3EDB4">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7.3</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28EDBCE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213</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0F51A7F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370DF65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193</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341FBF99">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0C1DADC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173</w:t>
            </w:r>
          </w:p>
        </w:tc>
      </w:tr>
      <w:tr w14:paraId="058A7A3D">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11A3B5F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9.3</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23F4A256">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233</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594AA57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7.2</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4CCDA5B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212</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7957676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5.2</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6105652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192</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6FE10DD9">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38FFCD3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172</w:t>
            </w:r>
          </w:p>
        </w:tc>
      </w:tr>
      <w:tr w14:paraId="22AE4F59">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1598C72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9.2</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64297C7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232</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2F11952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7.1</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49113E9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211</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5AD4442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5.1</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27F0EA0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191</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4A4FC960">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5AD57CD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171</w:t>
            </w:r>
          </w:p>
        </w:tc>
      </w:tr>
      <w:tr w14:paraId="78809A7B">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465E264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9.1</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229DDE34">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231</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7E0E46F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7.0</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6E214F69">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210</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0509144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5.0</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4F49CA1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190</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43C04CF0">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1B876EC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170</w:t>
            </w:r>
          </w:p>
        </w:tc>
      </w:tr>
      <w:tr w14:paraId="664DBDF0">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747AC569">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9.0</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39F3BF6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230</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050B73A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6.9</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55E7F0B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209</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716130F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4.9</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70747419">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189</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389E018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02D7EB20">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169</w:t>
            </w:r>
          </w:p>
        </w:tc>
      </w:tr>
      <w:tr w14:paraId="0DC7AA31">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3B87BA9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8.9</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6FA177A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229</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3704FD29">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6.8</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231AD9D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208</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67B14C9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4.8</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430BFC86">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188</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7BD1934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4C1D94E6">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168</w:t>
            </w:r>
          </w:p>
        </w:tc>
      </w:tr>
      <w:tr w14:paraId="427DE5AE">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634741FE">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8.8</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494EDF3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228</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060D0F6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6.7</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2121A3A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207</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62272014">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4.7</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1E3B93A0">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187</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7D40E10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64DB1580">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167</w:t>
            </w:r>
          </w:p>
        </w:tc>
      </w:tr>
      <w:tr w14:paraId="1EC8EDB1">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56D1D851">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8.7</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5076A92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227</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1155D3B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6.6</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70B3714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206</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3AC8A76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4.6</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40C46AAE">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186</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47006831">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259FA08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166</w:t>
            </w:r>
          </w:p>
        </w:tc>
      </w:tr>
      <w:tr w14:paraId="26D60249">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7D5C13C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8.6</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69D38EF6">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226</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20916F1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6.5</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52A7B6F7">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205</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09DCBC54">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4.5</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0A1083B6">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185</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4D10A10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485F93F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165</w:t>
            </w:r>
          </w:p>
        </w:tc>
      </w:tr>
      <w:tr w14:paraId="126A1140">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4F9D86F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8.5</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14DC5E1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225</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3E170859">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6.4</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1190D88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204</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2D01331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4.4</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6DDD9264">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184</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20DA535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13B909A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164</w:t>
            </w:r>
          </w:p>
        </w:tc>
      </w:tr>
      <w:tr w14:paraId="04A90385">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36DB964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8.4</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532AB11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224</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6747613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6.3</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16B0D79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203</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46CCD7D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4.3</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7BB9C10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183</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63217C9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4701EDE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163</w:t>
            </w:r>
          </w:p>
        </w:tc>
      </w:tr>
      <w:tr w14:paraId="76022C0F">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2423143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8.3</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453C594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223</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13F5E68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6.2</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46843351">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202</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0DE4AABC">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4.2</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171F1535">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182</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22A81FA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0631352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162</w:t>
            </w:r>
          </w:p>
        </w:tc>
      </w:tr>
      <w:tr w14:paraId="0F7E8CA3">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3B087D77">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8.2</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099B817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222</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73F78E0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6.1</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37017011">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201</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454AF0F7">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4.1</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0AE9379D">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181</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5721274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7216EABB">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161</w:t>
            </w:r>
          </w:p>
        </w:tc>
      </w:tr>
      <w:tr w14:paraId="6DBDF616">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70C6CF13">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8.1</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4192D4B6">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221</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58B93B8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6.0</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001CDFC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200</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426E40D4">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4.0</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7CBD86D8">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180</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335F838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736" w:type="pct"/>
            <w:tcBorders>
              <w:top w:val="single" w:color="auto" w:sz="4" w:space="0"/>
              <w:left w:val="single" w:color="auto" w:sz="4" w:space="0"/>
              <w:bottom w:val="single" w:color="auto" w:sz="4" w:space="0"/>
              <w:right w:val="single" w:color="auto" w:sz="4" w:space="0"/>
            </w:tcBorders>
            <w:noWrap w:val="0"/>
            <w:vAlign w:val="center"/>
          </w:tcPr>
          <w:p w14:paraId="26E8DB1F">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160</w:t>
            </w:r>
          </w:p>
        </w:tc>
      </w:tr>
      <w:tr w14:paraId="5C4FD1B8">
        <w:trPr>
          <w:trHeight w:val="390" w:hRule="atLeast"/>
        </w:trPr>
        <w:tc>
          <w:tcPr>
            <w:tcW w:w="608" w:type="pct"/>
            <w:tcBorders>
              <w:top w:val="single" w:color="auto" w:sz="4" w:space="0"/>
              <w:left w:val="single" w:color="auto" w:sz="4" w:space="0"/>
              <w:bottom w:val="single" w:color="auto" w:sz="4" w:space="0"/>
              <w:right w:val="single" w:color="auto" w:sz="4" w:space="0"/>
            </w:tcBorders>
            <w:noWrap w:val="0"/>
            <w:vAlign w:val="center"/>
          </w:tcPr>
          <w:p w14:paraId="65CD7E90">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8.0</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71180281">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220</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3FD14F42">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741" w:type="pct"/>
            <w:tcBorders>
              <w:top w:val="single" w:color="auto" w:sz="4" w:space="0"/>
              <w:left w:val="single" w:color="auto" w:sz="4" w:space="0"/>
              <w:bottom w:val="single" w:color="auto" w:sz="4" w:space="0"/>
              <w:right w:val="single" w:color="auto" w:sz="4" w:space="0"/>
            </w:tcBorders>
            <w:noWrap w:val="0"/>
            <w:vAlign w:val="center"/>
          </w:tcPr>
          <w:p w14:paraId="4481C31A">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2B1B9387">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733" w:type="pct"/>
            <w:tcBorders>
              <w:top w:val="single" w:color="auto" w:sz="4" w:space="0"/>
              <w:left w:val="single" w:color="auto" w:sz="4" w:space="0"/>
              <w:bottom w:val="single" w:color="auto" w:sz="4" w:space="0"/>
              <w:right w:val="single" w:color="auto" w:sz="4" w:space="0"/>
            </w:tcBorders>
            <w:noWrap w:val="0"/>
            <w:vAlign w:val="center"/>
          </w:tcPr>
          <w:p w14:paraId="5AA75C9E">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485" w:type="pct"/>
            <w:tcBorders>
              <w:top w:val="single" w:color="auto" w:sz="4" w:space="0"/>
              <w:left w:val="single" w:color="auto" w:sz="4" w:space="0"/>
              <w:bottom w:val="single" w:color="auto" w:sz="4" w:space="0"/>
              <w:right w:val="single" w:color="auto" w:sz="4" w:space="0"/>
            </w:tcBorders>
            <w:noWrap w:val="0"/>
            <w:vAlign w:val="center"/>
          </w:tcPr>
          <w:p w14:paraId="1FF916FA">
            <w:pPr>
              <w:widowControl/>
              <w:spacing w:after="0" w:line="300" w:lineRule="auto"/>
              <w:jc w:val="center"/>
              <w:rPr>
                <w:rFonts w:hint="eastAsia" w:ascii="仿宋" w:hAnsi="仿宋" w:eastAsia="仿宋" w:cs="仿宋"/>
                <w:sz w:val="22"/>
              </w:rPr>
            </w:pPr>
          </w:p>
        </w:tc>
        <w:tc>
          <w:tcPr>
            <w:tcW w:w="736" w:type="pct"/>
            <w:tcBorders>
              <w:top w:val="single" w:color="auto" w:sz="4" w:space="0"/>
              <w:left w:val="single" w:color="auto" w:sz="4" w:space="0"/>
              <w:bottom w:val="single" w:color="auto" w:sz="4" w:space="0"/>
              <w:right w:val="single" w:color="auto" w:sz="4" w:space="0"/>
            </w:tcBorders>
            <w:noWrap w:val="0"/>
            <w:vAlign w:val="center"/>
          </w:tcPr>
          <w:p w14:paraId="3BC94046">
            <w:pPr>
              <w:widowControl/>
              <w:autoSpaceDN w:val="0"/>
              <w:spacing w:after="0" w:line="30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r>
    </w:tbl>
    <w:p w14:paraId="4EE1392A">
      <w:pPr>
        <w:numPr>
          <w:ilvl w:val="0"/>
          <w:numId w:val="0"/>
        </w:numPr>
        <w:bidi w:val="0"/>
        <w:rPr>
          <w:rFonts w:hint="eastAsia"/>
        </w:rPr>
      </w:pPr>
    </w:p>
    <w:p w14:paraId="47530E50">
      <w:pPr>
        <w:numPr>
          <w:ilvl w:val="0"/>
          <w:numId w:val="0"/>
        </w:numPr>
        <w:bidi w:val="0"/>
        <w:rPr>
          <w:rFonts w:hint="eastAsia"/>
        </w:rPr>
      </w:pPr>
    </w:p>
    <w:p w14:paraId="49FE354F">
      <w:pPr>
        <w:widowControl/>
        <w:jc w:val="center"/>
        <w:rPr>
          <w:rFonts w:hint="eastAsia" w:ascii="仿宋" w:hAnsi="仿宋" w:eastAsia="仿宋" w:cs="仿宋"/>
          <w:b/>
          <w:bCs/>
          <w:color w:val="000000"/>
          <w:kern w:val="0"/>
          <w:sz w:val="24"/>
          <w:lang w:val="en-US" w:eastAsia="zh-CN"/>
        </w:rPr>
      </w:pPr>
    </w:p>
    <w:p w14:paraId="2598FCCE">
      <w:pPr>
        <w:numPr>
          <w:ilvl w:val="0"/>
          <w:numId w:val="0"/>
        </w:numPr>
        <w:bidi w:val="0"/>
        <w:rPr>
          <w:rFonts w:hint="eastAsia"/>
        </w:rPr>
      </w:pPr>
      <w:r>
        <w:rPr>
          <w:rFonts w:hint="eastAsia"/>
          <w:lang w:val="en-US" w:eastAsia="zh-CN"/>
        </w:rPr>
        <w:t>2.</w:t>
      </w:r>
      <w:r>
        <w:rPr>
          <w:rFonts w:hint="eastAsia"/>
        </w:rPr>
        <w:t>劈叉（10分）</w:t>
      </w:r>
    </w:p>
    <w:p w14:paraId="4185DF8D">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劈叉评分表-4</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418"/>
        <w:gridCol w:w="2620"/>
        <w:gridCol w:w="1057"/>
        <w:gridCol w:w="709"/>
      </w:tblGrid>
      <w:tr w14:paraId="73FDC62C">
        <w:trPr>
          <w:cantSplit/>
          <w:trHeight w:val="2868"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14:paraId="2C37F37B">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劈叉</w:t>
            </w:r>
          </w:p>
          <w:p w14:paraId="79E0F2A0">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（左右）</w:t>
            </w:r>
          </w:p>
        </w:tc>
        <w:tc>
          <w:tcPr>
            <w:tcW w:w="2418" w:type="dxa"/>
            <w:tcBorders>
              <w:top w:val="single" w:color="auto" w:sz="4" w:space="0"/>
              <w:left w:val="single" w:color="auto" w:sz="4" w:space="0"/>
              <w:bottom w:val="single" w:color="auto" w:sz="4" w:space="0"/>
              <w:right w:val="single" w:color="auto" w:sz="4" w:space="0"/>
            </w:tcBorders>
            <w:noWrap w:val="0"/>
            <w:vAlign w:val="center"/>
          </w:tcPr>
          <w:p w14:paraId="4BD22763">
            <w:pPr>
              <w:spacing w:after="156" w:afterLines="50" w:line="240" w:lineRule="auto"/>
              <w:jc w:val="left"/>
              <w:rPr>
                <w:rFonts w:hint="eastAsia" w:ascii="仿宋" w:hAnsi="仿宋" w:eastAsia="仿宋" w:cs="仿宋"/>
                <w:bCs/>
                <w:kern w:val="0"/>
                <w:sz w:val="24"/>
              </w:rPr>
            </w:pPr>
            <w:r>
              <w:rPr>
                <w:rFonts w:hint="eastAsia" w:ascii="仿宋" w:hAnsi="仿宋" w:eastAsia="仿宋" w:cs="仿宋"/>
                <w:bCs/>
                <w:kern w:val="0"/>
                <w:sz w:val="24"/>
              </w:rPr>
              <w:t>两腿伸直，前后劈成直线臀部和两腿贴地</w:t>
            </w:r>
          </w:p>
        </w:tc>
        <w:tc>
          <w:tcPr>
            <w:tcW w:w="2620" w:type="dxa"/>
            <w:tcBorders>
              <w:top w:val="single" w:color="auto" w:sz="4" w:space="0"/>
              <w:left w:val="single" w:color="auto" w:sz="4" w:space="0"/>
              <w:bottom w:val="single" w:color="auto" w:sz="4" w:space="0"/>
              <w:right w:val="single" w:color="auto" w:sz="4" w:space="0"/>
            </w:tcBorders>
            <w:noWrap w:val="0"/>
            <w:vAlign w:val="top"/>
          </w:tcPr>
          <w:p w14:paraId="26C31EF2">
            <w:pPr>
              <w:spacing w:after="156" w:afterLines="50" w:line="240" w:lineRule="auto"/>
              <w:jc w:val="left"/>
              <w:rPr>
                <w:rFonts w:hint="eastAsia" w:ascii="仿宋" w:hAnsi="仿宋" w:eastAsia="仿宋" w:cs="仿宋"/>
                <w:bCs/>
                <w:kern w:val="0"/>
                <w:sz w:val="24"/>
              </w:rPr>
            </w:pPr>
          </w:p>
          <w:p w14:paraId="0D9CF868">
            <w:pPr>
              <w:spacing w:after="156" w:afterLines="50" w:line="240" w:lineRule="auto"/>
              <w:jc w:val="left"/>
              <w:rPr>
                <w:rFonts w:hint="eastAsia" w:ascii="仿宋" w:hAnsi="仿宋" w:eastAsia="仿宋" w:cs="仿宋"/>
                <w:bCs/>
                <w:kern w:val="0"/>
                <w:sz w:val="24"/>
              </w:rPr>
            </w:pPr>
            <w:r>
              <w:rPr>
                <w:rFonts w:hint="eastAsia" w:ascii="仿宋" w:hAnsi="仿宋" w:eastAsia="仿宋" w:cs="仿宋"/>
                <w:bCs/>
                <w:kern w:val="0"/>
                <w:sz w:val="24"/>
              </w:rPr>
              <w:t>臀部和地面相贴</w:t>
            </w:r>
          </w:p>
          <w:p w14:paraId="4E248D18">
            <w:pPr>
              <w:spacing w:after="156" w:afterLines="50" w:line="240" w:lineRule="auto"/>
              <w:jc w:val="left"/>
              <w:rPr>
                <w:rFonts w:hint="eastAsia" w:ascii="仿宋" w:hAnsi="仿宋" w:eastAsia="仿宋" w:cs="仿宋"/>
                <w:bCs/>
                <w:kern w:val="0"/>
                <w:sz w:val="24"/>
              </w:rPr>
            </w:pPr>
            <w:r>
              <w:rPr>
                <w:rFonts w:hint="eastAsia" w:ascii="仿宋" w:hAnsi="仿宋" w:eastAsia="仿宋" w:cs="仿宋"/>
                <w:bCs/>
                <w:kern w:val="0"/>
                <w:sz w:val="24"/>
              </w:rPr>
              <w:t>相距5厘米以内</w:t>
            </w:r>
          </w:p>
          <w:p w14:paraId="1C5C57DB">
            <w:pPr>
              <w:spacing w:after="156" w:afterLines="50" w:line="240" w:lineRule="auto"/>
              <w:jc w:val="left"/>
              <w:rPr>
                <w:rFonts w:hint="eastAsia" w:ascii="仿宋" w:hAnsi="仿宋" w:eastAsia="仿宋" w:cs="仿宋"/>
                <w:bCs/>
                <w:kern w:val="0"/>
                <w:sz w:val="24"/>
              </w:rPr>
            </w:pPr>
            <w:r>
              <w:rPr>
                <w:rFonts w:hint="eastAsia" w:ascii="仿宋" w:hAnsi="仿宋" w:eastAsia="仿宋" w:cs="仿宋"/>
                <w:bCs/>
                <w:kern w:val="0"/>
                <w:sz w:val="24"/>
              </w:rPr>
              <w:t>相距5厘米以上10厘米以内</w:t>
            </w:r>
          </w:p>
          <w:p w14:paraId="27920DAC">
            <w:pPr>
              <w:spacing w:after="156" w:afterLines="50" w:line="240" w:lineRule="auto"/>
              <w:jc w:val="left"/>
              <w:rPr>
                <w:rFonts w:hint="eastAsia" w:ascii="仿宋" w:hAnsi="仿宋" w:eastAsia="仿宋" w:cs="仿宋"/>
                <w:bCs/>
                <w:kern w:val="0"/>
                <w:sz w:val="24"/>
              </w:rPr>
            </w:pPr>
            <w:r>
              <w:rPr>
                <w:rFonts w:hint="eastAsia" w:ascii="仿宋" w:hAnsi="仿宋" w:eastAsia="仿宋" w:cs="仿宋"/>
                <w:bCs/>
                <w:kern w:val="0"/>
                <w:sz w:val="24"/>
              </w:rPr>
              <w:t>相距10厘米以外</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0210B87">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左 右</w:t>
            </w:r>
          </w:p>
          <w:p w14:paraId="3ACF216C">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5  5</w:t>
            </w:r>
          </w:p>
          <w:p w14:paraId="6F7FCB0A">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3  3</w:t>
            </w:r>
          </w:p>
          <w:p w14:paraId="089376A7">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2  2</w:t>
            </w:r>
          </w:p>
          <w:p w14:paraId="41DE1290">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0  0</w:t>
            </w:r>
          </w:p>
        </w:tc>
        <w:tc>
          <w:tcPr>
            <w:tcW w:w="709" w:type="dxa"/>
            <w:tcBorders>
              <w:top w:val="single" w:color="auto" w:sz="4" w:space="0"/>
              <w:left w:val="single" w:color="auto" w:sz="4" w:space="0"/>
              <w:bottom w:val="single" w:color="auto" w:sz="4" w:space="0"/>
              <w:right w:val="single" w:color="auto" w:sz="4" w:space="0"/>
            </w:tcBorders>
            <w:noWrap w:val="0"/>
            <w:vAlign w:val="top"/>
          </w:tcPr>
          <w:p w14:paraId="09089CDA">
            <w:pPr>
              <w:spacing w:after="156" w:afterLines="50" w:line="240" w:lineRule="auto"/>
              <w:jc w:val="left"/>
              <w:rPr>
                <w:rFonts w:hint="eastAsia" w:ascii="仿宋" w:hAnsi="仿宋" w:eastAsia="仿宋" w:cs="仿宋"/>
                <w:bCs/>
                <w:kern w:val="0"/>
                <w:sz w:val="24"/>
              </w:rPr>
            </w:pPr>
          </w:p>
          <w:p w14:paraId="3A8FADE6">
            <w:pPr>
              <w:spacing w:after="156" w:afterLines="50" w:line="240" w:lineRule="auto"/>
              <w:jc w:val="left"/>
              <w:rPr>
                <w:rFonts w:hint="eastAsia" w:ascii="仿宋" w:hAnsi="仿宋" w:eastAsia="仿宋" w:cs="仿宋"/>
                <w:bCs/>
                <w:kern w:val="0"/>
                <w:sz w:val="24"/>
              </w:rPr>
            </w:pPr>
          </w:p>
          <w:p w14:paraId="28703340">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10分</w:t>
            </w:r>
          </w:p>
        </w:tc>
      </w:tr>
    </w:tbl>
    <w:p w14:paraId="5703B078">
      <w:pPr>
        <w:bidi w:val="0"/>
        <w:rPr>
          <w:rFonts w:hint="eastAsia"/>
        </w:rPr>
      </w:pPr>
      <w:r>
        <w:rPr>
          <w:rFonts w:hint="eastAsia"/>
        </w:rPr>
        <w:t>3.正踢腿（10分）</w:t>
      </w:r>
    </w:p>
    <w:p w14:paraId="3A91FC2D">
      <w:pPr>
        <w:bidi w:val="0"/>
        <w:rPr>
          <w:rFonts w:hint="eastAsia"/>
        </w:rPr>
      </w:pPr>
      <w:r>
        <w:rPr>
          <w:rFonts w:hint="eastAsia"/>
        </w:rPr>
        <w:t>（1）测试方法：身体正直，挺胸、收腹、立腰。踢腿时，摆动腿挺膝伸直，脚尖勾起绷落。收髋猛收腹，踢腿过腰后加速，要有寸劲。</w:t>
      </w:r>
    </w:p>
    <w:p w14:paraId="3FA8B702">
      <w:pPr>
        <w:bidi w:val="0"/>
        <w:rPr>
          <w:rFonts w:hint="eastAsia"/>
        </w:rPr>
      </w:pPr>
      <w:r>
        <w:rPr>
          <w:rFonts w:hint="eastAsia"/>
        </w:rPr>
        <w:t>（2）评分标准：考评员参照正踢腿评分表，独立对考生的技术完成情况进行评定。按10分制打分，所打分数至多可到小数点后一位。</w:t>
      </w:r>
    </w:p>
    <w:p w14:paraId="288A4194">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正踢腿评分表</w:t>
      </w:r>
      <w:r>
        <w:rPr>
          <w:rFonts w:hint="eastAsia" w:ascii="仿宋" w:hAnsi="仿宋" w:cs="仿宋"/>
          <w:b/>
          <w:bCs/>
          <w:color w:val="000000"/>
          <w:kern w:val="0"/>
          <w:sz w:val="24"/>
          <w:lang w:val="en-US" w:eastAsia="zh-CN"/>
        </w:rPr>
        <w:t>-5</w:t>
      </w:r>
    </w:p>
    <w:tbl>
      <w:tblPr>
        <w:tblStyle w:val="11"/>
        <w:tblW w:w="82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10"/>
        <w:gridCol w:w="1710"/>
        <w:gridCol w:w="1710"/>
        <w:gridCol w:w="1710"/>
      </w:tblGrid>
      <w:tr w14:paraId="3DAC15C7">
        <w:trPr>
          <w:trHeight w:val="495" w:hRule="atLeast"/>
        </w:trPr>
        <w:tc>
          <w:tcPr>
            <w:tcW w:w="1440" w:type="dxa"/>
            <w:tcBorders>
              <w:top w:val="single" w:color="auto" w:sz="12" w:space="0"/>
              <w:left w:val="single" w:color="auto" w:sz="12" w:space="0"/>
              <w:bottom w:val="single" w:color="auto" w:sz="4" w:space="0"/>
              <w:right w:val="single" w:color="auto" w:sz="4" w:space="0"/>
            </w:tcBorders>
            <w:noWrap w:val="0"/>
            <w:vAlign w:val="center"/>
          </w:tcPr>
          <w:p w14:paraId="7383FE97">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等级</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1F68866B">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优</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2B5AAF8A">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良</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01E448CE">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中</w:t>
            </w:r>
          </w:p>
        </w:tc>
        <w:tc>
          <w:tcPr>
            <w:tcW w:w="1710" w:type="dxa"/>
            <w:tcBorders>
              <w:top w:val="single" w:color="auto" w:sz="12" w:space="0"/>
              <w:left w:val="single" w:color="auto" w:sz="4" w:space="0"/>
              <w:bottom w:val="single" w:color="auto" w:sz="4" w:space="0"/>
              <w:right w:val="single" w:color="auto" w:sz="12" w:space="0"/>
            </w:tcBorders>
            <w:noWrap w:val="0"/>
            <w:vAlign w:val="center"/>
          </w:tcPr>
          <w:p w14:paraId="4B32808D">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差</w:t>
            </w:r>
          </w:p>
        </w:tc>
      </w:tr>
      <w:tr w14:paraId="45B0B5D5">
        <w:trPr>
          <w:trHeight w:val="495" w:hRule="atLeast"/>
        </w:trPr>
        <w:tc>
          <w:tcPr>
            <w:tcW w:w="1440" w:type="dxa"/>
            <w:tcBorders>
              <w:top w:val="single" w:color="auto" w:sz="4" w:space="0"/>
              <w:left w:val="single" w:color="auto" w:sz="12" w:space="0"/>
              <w:bottom w:val="single" w:color="auto" w:sz="4" w:space="0"/>
              <w:right w:val="single" w:color="auto" w:sz="4" w:space="0"/>
            </w:tcBorders>
            <w:noWrap w:val="0"/>
            <w:vAlign w:val="center"/>
          </w:tcPr>
          <w:p w14:paraId="0AE79935">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分值</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007DB0C">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10—8.7分</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793B776D">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8.6—7.6分</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04FAB21A">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7.5—6分</w:t>
            </w:r>
          </w:p>
        </w:tc>
        <w:tc>
          <w:tcPr>
            <w:tcW w:w="1710" w:type="dxa"/>
            <w:tcBorders>
              <w:top w:val="single" w:color="auto" w:sz="4" w:space="0"/>
              <w:left w:val="single" w:color="auto" w:sz="4" w:space="0"/>
              <w:bottom w:val="single" w:color="auto" w:sz="4" w:space="0"/>
              <w:right w:val="single" w:color="auto" w:sz="12" w:space="0"/>
            </w:tcBorders>
            <w:noWrap w:val="0"/>
            <w:vAlign w:val="center"/>
          </w:tcPr>
          <w:p w14:paraId="7307244D">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6分以下</w:t>
            </w:r>
          </w:p>
        </w:tc>
      </w:tr>
      <w:tr w14:paraId="5B8978CB">
        <w:trPr>
          <w:trHeight w:val="1588" w:hRule="atLeast"/>
        </w:trPr>
        <w:tc>
          <w:tcPr>
            <w:tcW w:w="1440" w:type="dxa"/>
            <w:tcBorders>
              <w:top w:val="single" w:color="auto" w:sz="4" w:space="0"/>
              <w:left w:val="single" w:color="auto" w:sz="12" w:space="0"/>
              <w:bottom w:val="single" w:color="auto" w:sz="12" w:space="0"/>
              <w:right w:val="single" w:color="auto" w:sz="4" w:space="0"/>
            </w:tcBorders>
            <w:noWrap w:val="0"/>
            <w:vAlign w:val="center"/>
          </w:tcPr>
          <w:p w14:paraId="7D8356E4">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标准</w:t>
            </w:r>
          </w:p>
        </w:tc>
        <w:tc>
          <w:tcPr>
            <w:tcW w:w="1710" w:type="dxa"/>
            <w:tcBorders>
              <w:top w:val="single" w:color="auto" w:sz="4" w:space="0"/>
              <w:left w:val="single" w:color="auto" w:sz="4" w:space="0"/>
              <w:bottom w:val="single" w:color="auto" w:sz="12" w:space="0"/>
              <w:right w:val="single" w:color="auto" w:sz="4" w:space="0"/>
            </w:tcBorders>
            <w:noWrap w:val="0"/>
            <w:vAlign w:val="top"/>
          </w:tcPr>
          <w:p w14:paraId="2F288E50">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凡符合摆动腿挺膝伸直，且其余三点（支撑腿挺直，上体正直，摆动腿脚尖触及额头）都符合技术要求。</w:t>
            </w:r>
          </w:p>
        </w:tc>
        <w:tc>
          <w:tcPr>
            <w:tcW w:w="1710" w:type="dxa"/>
            <w:tcBorders>
              <w:top w:val="single" w:color="auto" w:sz="4" w:space="0"/>
              <w:left w:val="single" w:color="auto" w:sz="4" w:space="0"/>
              <w:bottom w:val="single" w:color="auto" w:sz="12" w:space="0"/>
              <w:right w:val="single" w:color="auto" w:sz="4" w:space="0"/>
            </w:tcBorders>
            <w:noWrap w:val="0"/>
            <w:vAlign w:val="top"/>
          </w:tcPr>
          <w:p w14:paraId="372C6EEA">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凡符合摆动腿挺膝伸直，且其余三点（支撑腿挺直，上体正直，摆动腿脚尖触及额头）符合两点。</w:t>
            </w:r>
          </w:p>
        </w:tc>
        <w:tc>
          <w:tcPr>
            <w:tcW w:w="1710" w:type="dxa"/>
            <w:tcBorders>
              <w:top w:val="single" w:color="auto" w:sz="4" w:space="0"/>
              <w:left w:val="single" w:color="auto" w:sz="4" w:space="0"/>
              <w:bottom w:val="single" w:color="auto" w:sz="12" w:space="0"/>
              <w:right w:val="single" w:color="auto" w:sz="4" w:space="0"/>
            </w:tcBorders>
            <w:noWrap w:val="0"/>
            <w:vAlign w:val="top"/>
          </w:tcPr>
          <w:p w14:paraId="5D4A51EE">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凡符合摆动腿挺膝伸直，且其余三点（支撑腿挺直，上体正直，摆动腿脚尖触及额头）符合一点。</w:t>
            </w:r>
          </w:p>
        </w:tc>
        <w:tc>
          <w:tcPr>
            <w:tcW w:w="1710" w:type="dxa"/>
            <w:tcBorders>
              <w:top w:val="single" w:color="auto" w:sz="4" w:space="0"/>
              <w:left w:val="single" w:color="auto" w:sz="4" w:space="0"/>
              <w:bottom w:val="single" w:color="auto" w:sz="12" w:space="0"/>
              <w:right w:val="single" w:color="auto" w:sz="12" w:space="0"/>
            </w:tcBorders>
            <w:noWrap w:val="0"/>
            <w:vAlign w:val="top"/>
          </w:tcPr>
          <w:p w14:paraId="5953DE88">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凡摆动腿未挺膝伸直，或摆动腿挺膝伸直其余三点（支撑腿挺直，上体正直，摆动腿脚尖触及额头）均不符合。</w:t>
            </w:r>
          </w:p>
        </w:tc>
      </w:tr>
    </w:tbl>
    <w:p w14:paraId="03A19C11">
      <w:pPr>
        <w:bidi w:val="0"/>
        <w:rPr>
          <w:rFonts w:hint="eastAsia"/>
        </w:rPr>
      </w:pPr>
    </w:p>
    <w:p w14:paraId="49817222">
      <w:pPr>
        <w:bidi w:val="0"/>
        <w:rPr>
          <w:rFonts w:hint="eastAsia"/>
        </w:rPr>
      </w:pPr>
      <w:r>
        <w:rPr>
          <w:rFonts w:hint="eastAsia"/>
        </w:rPr>
        <w:t>4.腾空飞脚（10分）</w:t>
      </w:r>
    </w:p>
    <w:p w14:paraId="73AC429A">
      <w:pPr>
        <w:bidi w:val="0"/>
        <w:rPr>
          <w:rFonts w:hint="eastAsia"/>
        </w:rPr>
      </w:pPr>
      <w:r>
        <w:rPr>
          <w:rFonts w:hint="eastAsia"/>
        </w:rPr>
        <w:t>（1）测试方法：在空中，左腿屈膝收控于腹前；右腿在空中踢摆时，击响腿脚尖过肩；击响时，击掌、拍脚连续、准确、响亮；上体正直或微向前倾；落地时，起跳脚先着地。</w:t>
      </w:r>
    </w:p>
    <w:p w14:paraId="6105E7A3">
      <w:pPr>
        <w:bidi w:val="0"/>
        <w:rPr>
          <w:rFonts w:hint="eastAsia"/>
        </w:rPr>
      </w:pPr>
      <w:r>
        <w:rPr>
          <w:rFonts w:hint="eastAsia"/>
        </w:rPr>
        <w:t>（2）评分标准：考评员参照腾空飞脚评分表，独立对考生的技术完成情况进行评定。按10分制打分，所打分数至多可到小数点后一位。</w:t>
      </w:r>
    </w:p>
    <w:p w14:paraId="5795217F">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腾空飞脚评分表</w:t>
      </w:r>
      <w:r>
        <w:rPr>
          <w:rFonts w:hint="eastAsia" w:ascii="仿宋" w:hAnsi="仿宋" w:cs="仿宋"/>
          <w:b/>
          <w:bCs/>
          <w:color w:val="000000"/>
          <w:kern w:val="0"/>
          <w:sz w:val="24"/>
          <w:lang w:val="en-US" w:eastAsia="zh-CN"/>
        </w:rPr>
        <w:t>-6</w:t>
      </w:r>
    </w:p>
    <w:tbl>
      <w:tblPr>
        <w:tblStyle w:val="11"/>
        <w:tblW w:w="82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10"/>
        <w:gridCol w:w="1710"/>
        <w:gridCol w:w="1710"/>
        <w:gridCol w:w="1710"/>
      </w:tblGrid>
      <w:tr w14:paraId="14B7C4BF">
        <w:trPr>
          <w:trHeight w:val="495" w:hRule="atLeast"/>
        </w:trPr>
        <w:tc>
          <w:tcPr>
            <w:tcW w:w="1440" w:type="dxa"/>
            <w:tcBorders>
              <w:top w:val="single" w:color="auto" w:sz="12" w:space="0"/>
              <w:left w:val="single" w:color="auto" w:sz="12" w:space="0"/>
              <w:bottom w:val="single" w:color="auto" w:sz="4" w:space="0"/>
              <w:right w:val="single" w:color="auto" w:sz="4" w:space="0"/>
            </w:tcBorders>
            <w:noWrap w:val="0"/>
            <w:vAlign w:val="center"/>
          </w:tcPr>
          <w:p w14:paraId="284488CF">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等级</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02D5F4D0">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优</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6C682CEB">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良</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624793C4">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中</w:t>
            </w:r>
          </w:p>
        </w:tc>
        <w:tc>
          <w:tcPr>
            <w:tcW w:w="1710" w:type="dxa"/>
            <w:tcBorders>
              <w:top w:val="single" w:color="auto" w:sz="12" w:space="0"/>
              <w:left w:val="single" w:color="auto" w:sz="4" w:space="0"/>
              <w:bottom w:val="single" w:color="auto" w:sz="4" w:space="0"/>
              <w:right w:val="single" w:color="auto" w:sz="12" w:space="0"/>
            </w:tcBorders>
            <w:noWrap w:val="0"/>
            <w:vAlign w:val="center"/>
          </w:tcPr>
          <w:p w14:paraId="696BCC98">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差</w:t>
            </w:r>
          </w:p>
        </w:tc>
      </w:tr>
      <w:tr w14:paraId="11889AB2">
        <w:trPr>
          <w:trHeight w:val="495" w:hRule="atLeast"/>
        </w:trPr>
        <w:tc>
          <w:tcPr>
            <w:tcW w:w="1440" w:type="dxa"/>
            <w:tcBorders>
              <w:top w:val="single" w:color="auto" w:sz="4" w:space="0"/>
              <w:left w:val="single" w:color="auto" w:sz="12" w:space="0"/>
              <w:bottom w:val="single" w:color="auto" w:sz="4" w:space="0"/>
              <w:right w:val="single" w:color="auto" w:sz="4" w:space="0"/>
            </w:tcBorders>
            <w:noWrap w:val="0"/>
            <w:vAlign w:val="center"/>
          </w:tcPr>
          <w:p w14:paraId="0493CA71">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分值</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5140589F">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10—8.7分</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78F39B92">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8.6—7.6分</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79CD6D7F">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7.5—6分</w:t>
            </w:r>
          </w:p>
        </w:tc>
        <w:tc>
          <w:tcPr>
            <w:tcW w:w="1710" w:type="dxa"/>
            <w:tcBorders>
              <w:top w:val="single" w:color="auto" w:sz="4" w:space="0"/>
              <w:left w:val="single" w:color="auto" w:sz="4" w:space="0"/>
              <w:bottom w:val="single" w:color="auto" w:sz="4" w:space="0"/>
              <w:right w:val="single" w:color="auto" w:sz="12" w:space="0"/>
            </w:tcBorders>
            <w:noWrap w:val="0"/>
            <w:vAlign w:val="center"/>
          </w:tcPr>
          <w:p w14:paraId="7F89F7B6">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6分以下</w:t>
            </w:r>
          </w:p>
        </w:tc>
      </w:tr>
      <w:tr w14:paraId="3F499C1F">
        <w:trPr>
          <w:trHeight w:val="1588" w:hRule="atLeast"/>
        </w:trPr>
        <w:tc>
          <w:tcPr>
            <w:tcW w:w="1440" w:type="dxa"/>
            <w:tcBorders>
              <w:top w:val="single" w:color="auto" w:sz="4" w:space="0"/>
              <w:left w:val="single" w:color="auto" w:sz="12" w:space="0"/>
              <w:bottom w:val="single" w:color="auto" w:sz="12" w:space="0"/>
              <w:right w:val="single" w:color="auto" w:sz="4" w:space="0"/>
            </w:tcBorders>
            <w:noWrap w:val="0"/>
            <w:vAlign w:val="center"/>
          </w:tcPr>
          <w:p w14:paraId="20158BA4">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标准</w:t>
            </w:r>
          </w:p>
        </w:tc>
        <w:tc>
          <w:tcPr>
            <w:tcW w:w="1710" w:type="dxa"/>
            <w:tcBorders>
              <w:top w:val="single" w:color="auto" w:sz="4" w:space="0"/>
              <w:left w:val="single" w:color="auto" w:sz="4" w:space="0"/>
              <w:bottom w:val="single" w:color="auto" w:sz="12" w:space="0"/>
              <w:right w:val="single" w:color="auto" w:sz="4" w:space="0"/>
            </w:tcBorders>
            <w:noWrap w:val="0"/>
            <w:vAlign w:val="top"/>
          </w:tcPr>
          <w:p w14:paraId="262D0249">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凡符合起跳脚先着地，且其余三点（左腿屈膝，连续击掌、拍脚，摆动腿脚尖过肩）符合三点技术要求。</w:t>
            </w:r>
          </w:p>
        </w:tc>
        <w:tc>
          <w:tcPr>
            <w:tcW w:w="1710" w:type="dxa"/>
            <w:tcBorders>
              <w:top w:val="single" w:color="auto" w:sz="4" w:space="0"/>
              <w:left w:val="single" w:color="auto" w:sz="4" w:space="0"/>
              <w:bottom w:val="single" w:color="auto" w:sz="12" w:space="0"/>
              <w:right w:val="single" w:color="auto" w:sz="4" w:space="0"/>
            </w:tcBorders>
            <w:noWrap w:val="0"/>
            <w:vAlign w:val="top"/>
          </w:tcPr>
          <w:p w14:paraId="6BF65902">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凡符合起跳脚先着地，且其余三点（左腿屈膝，连续击掌、拍脚，摆动腿脚尖过肩）符合两点技术要求。</w:t>
            </w:r>
          </w:p>
        </w:tc>
        <w:tc>
          <w:tcPr>
            <w:tcW w:w="1710" w:type="dxa"/>
            <w:tcBorders>
              <w:top w:val="single" w:color="auto" w:sz="4" w:space="0"/>
              <w:left w:val="single" w:color="auto" w:sz="4" w:space="0"/>
              <w:bottom w:val="single" w:color="auto" w:sz="12" w:space="0"/>
              <w:right w:val="single" w:color="auto" w:sz="4" w:space="0"/>
            </w:tcBorders>
            <w:noWrap w:val="0"/>
            <w:vAlign w:val="top"/>
          </w:tcPr>
          <w:p w14:paraId="59AD880E">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凡符合起跳脚先着地，且其余三点（左腿屈膝，连续击掌、拍脚，摆动腿脚尖过肩）符合一点技术要求。</w:t>
            </w:r>
          </w:p>
        </w:tc>
        <w:tc>
          <w:tcPr>
            <w:tcW w:w="1710" w:type="dxa"/>
            <w:tcBorders>
              <w:top w:val="single" w:color="auto" w:sz="4" w:space="0"/>
              <w:left w:val="single" w:color="auto" w:sz="4" w:space="0"/>
              <w:bottom w:val="single" w:color="auto" w:sz="12" w:space="0"/>
              <w:right w:val="single" w:color="auto" w:sz="12" w:space="0"/>
            </w:tcBorders>
            <w:noWrap w:val="0"/>
            <w:vAlign w:val="top"/>
          </w:tcPr>
          <w:p w14:paraId="66C45F2C">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凡起跳脚未先着地，且其余三点（左腿屈膝，连续击掌、拍脚，摆动腿脚尖过肩）均不符合技术要求。</w:t>
            </w:r>
          </w:p>
        </w:tc>
      </w:tr>
    </w:tbl>
    <w:p w14:paraId="79266BD1">
      <w:pPr>
        <w:tabs>
          <w:tab w:val="left" w:pos="1606"/>
        </w:tabs>
        <w:spacing w:line="300" w:lineRule="auto"/>
        <w:rPr>
          <w:rFonts w:hint="eastAsia" w:ascii="宋体" w:hAnsi="宋体"/>
          <w:color w:val="000000"/>
          <w:szCs w:val="21"/>
        </w:rPr>
      </w:pPr>
    </w:p>
    <w:p w14:paraId="436FF8B1">
      <w:pPr>
        <w:bidi w:val="0"/>
        <w:rPr>
          <w:rFonts w:hint="eastAsia"/>
        </w:rPr>
      </w:pPr>
      <w:r>
        <w:rPr>
          <w:rFonts w:hint="eastAsia"/>
        </w:rPr>
        <w:t>5.专项技能（60分）</w:t>
      </w:r>
    </w:p>
    <w:p w14:paraId="502E56B1">
      <w:pPr>
        <w:bidi w:val="0"/>
        <w:rPr>
          <w:rFonts w:hint="eastAsia"/>
        </w:rPr>
      </w:pPr>
      <w:r>
        <w:rPr>
          <w:rFonts w:hint="eastAsia"/>
        </w:rPr>
        <w:t>（1）测试方法：考生在下述规定拳种和器械中任选一个拳种的拳术和器械进行测试（拳术和器械各1项，例如：南拳/南刀或南棍、自选拳术/自选刀术、自选剑术或自选枪术等），要求必须身穿专业武术套路比赛服装，按照规定的时间在8×14米的场地上完成套路。</w:t>
      </w:r>
    </w:p>
    <w:p w14:paraId="679557C3">
      <w:pPr>
        <w:bidi w:val="0"/>
        <w:rPr>
          <w:rFonts w:hint="eastAsia"/>
        </w:rPr>
      </w:pPr>
    </w:p>
    <w:p w14:paraId="0B342C83">
      <w:pPr>
        <w:bidi w:val="0"/>
        <w:rPr>
          <w:rFonts w:hint="eastAsia"/>
        </w:rPr>
      </w:pPr>
      <w:r>
        <w:rPr>
          <w:rFonts w:hint="eastAsia"/>
        </w:rPr>
        <w:t>完成套路时间：</w:t>
      </w:r>
    </w:p>
    <w:p w14:paraId="2E68CA8E">
      <w:pPr>
        <w:bidi w:val="0"/>
        <w:rPr>
          <w:rFonts w:hint="eastAsia"/>
        </w:rPr>
      </w:pPr>
      <w:r>
        <w:rPr>
          <w:rFonts w:hint="eastAsia"/>
          <w:lang w:val="en-US" w:eastAsia="zh-CN"/>
        </w:rPr>
        <w:t>①</w:t>
      </w:r>
      <w:r>
        <w:rPr>
          <w:rFonts w:hint="eastAsia"/>
        </w:rPr>
        <w:t>太极拳及太极器械：2—3分钟；</w:t>
      </w:r>
    </w:p>
    <w:p w14:paraId="39409904">
      <w:pPr>
        <w:bidi w:val="0"/>
        <w:rPr>
          <w:rFonts w:hint="eastAsia"/>
        </w:rPr>
      </w:pPr>
      <w:r>
        <w:rPr>
          <w:rFonts w:hint="eastAsia"/>
          <w:lang w:val="en-US" w:eastAsia="zh-CN"/>
        </w:rPr>
        <w:t>②</w:t>
      </w:r>
      <w:r>
        <w:rPr>
          <w:rFonts w:hint="eastAsia"/>
        </w:rPr>
        <w:t>拳术及器械：不少于1分20秒。</w:t>
      </w:r>
    </w:p>
    <w:p w14:paraId="55E2FCFE">
      <w:pPr>
        <w:bidi w:val="0"/>
        <w:rPr>
          <w:rFonts w:hint="eastAsia"/>
        </w:rPr>
      </w:pPr>
      <w:r>
        <w:rPr>
          <w:rFonts w:hint="eastAsia"/>
        </w:rPr>
        <w:t>（2）评分标准：考评员参照评分表，独立对考生的动作质量和演练水平进行综合评定。按拳术（30分）和器械（30分）打分，总分共60分，所打分数至多可到小数点后一位。</w:t>
      </w:r>
    </w:p>
    <w:p w14:paraId="6A231776">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专项技能评分表-7</w:t>
      </w:r>
    </w:p>
    <w:tbl>
      <w:tblPr>
        <w:tblStyle w:val="11"/>
        <w:tblW w:w="82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10"/>
        <w:gridCol w:w="1710"/>
        <w:gridCol w:w="1710"/>
        <w:gridCol w:w="1710"/>
      </w:tblGrid>
      <w:tr w14:paraId="08B7AEEE">
        <w:trPr>
          <w:trHeight w:val="495" w:hRule="atLeast"/>
        </w:trPr>
        <w:tc>
          <w:tcPr>
            <w:tcW w:w="1440" w:type="dxa"/>
            <w:tcBorders>
              <w:top w:val="single" w:color="auto" w:sz="12" w:space="0"/>
              <w:left w:val="single" w:color="auto" w:sz="12" w:space="0"/>
              <w:bottom w:val="single" w:color="auto" w:sz="4" w:space="0"/>
              <w:right w:val="single" w:color="auto" w:sz="4" w:space="0"/>
            </w:tcBorders>
            <w:noWrap w:val="0"/>
            <w:vAlign w:val="center"/>
          </w:tcPr>
          <w:p w14:paraId="324E57D7">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等级</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349EB5C4">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优</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41C5A700">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良</w:t>
            </w:r>
          </w:p>
        </w:tc>
        <w:tc>
          <w:tcPr>
            <w:tcW w:w="1710" w:type="dxa"/>
            <w:tcBorders>
              <w:top w:val="single" w:color="auto" w:sz="12" w:space="0"/>
              <w:left w:val="single" w:color="auto" w:sz="4" w:space="0"/>
              <w:bottom w:val="single" w:color="auto" w:sz="4" w:space="0"/>
              <w:right w:val="single" w:color="auto" w:sz="4" w:space="0"/>
            </w:tcBorders>
            <w:noWrap w:val="0"/>
            <w:vAlign w:val="center"/>
          </w:tcPr>
          <w:p w14:paraId="27FE668D">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中</w:t>
            </w:r>
          </w:p>
        </w:tc>
        <w:tc>
          <w:tcPr>
            <w:tcW w:w="1710" w:type="dxa"/>
            <w:tcBorders>
              <w:top w:val="single" w:color="auto" w:sz="12" w:space="0"/>
              <w:left w:val="single" w:color="auto" w:sz="4" w:space="0"/>
              <w:bottom w:val="single" w:color="auto" w:sz="4" w:space="0"/>
              <w:right w:val="single" w:color="auto" w:sz="12" w:space="0"/>
            </w:tcBorders>
            <w:noWrap w:val="0"/>
            <w:vAlign w:val="center"/>
          </w:tcPr>
          <w:p w14:paraId="1BC193AC">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差</w:t>
            </w:r>
          </w:p>
        </w:tc>
      </w:tr>
      <w:tr w14:paraId="43BB6364">
        <w:trPr>
          <w:trHeight w:val="495" w:hRule="atLeast"/>
        </w:trPr>
        <w:tc>
          <w:tcPr>
            <w:tcW w:w="1440" w:type="dxa"/>
            <w:tcBorders>
              <w:top w:val="single" w:color="auto" w:sz="4" w:space="0"/>
              <w:left w:val="single" w:color="auto" w:sz="12" w:space="0"/>
              <w:bottom w:val="single" w:color="auto" w:sz="4" w:space="0"/>
              <w:right w:val="single" w:color="auto" w:sz="4" w:space="0"/>
            </w:tcBorders>
            <w:noWrap w:val="0"/>
            <w:vAlign w:val="center"/>
          </w:tcPr>
          <w:p w14:paraId="104C5C35">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分值</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13EC47C">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26—30分</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4B82690">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21—25分</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7FD6590F">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15—20分</w:t>
            </w:r>
          </w:p>
        </w:tc>
        <w:tc>
          <w:tcPr>
            <w:tcW w:w="1710" w:type="dxa"/>
            <w:tcBorders>
              <w:top w:val="single" w:color="auto" w:sz="4" w:space="0"/>
              <w:left w:val="single" w:color="auto" w:sz="4" w:space="0"/>
              <w:bottom w:val="single" w:color="auto" w:sz="4" w:space="0"/>
              <w:right w:val="single" w:color="auto" w:sz="12" w:space="0"/>
            </w:tcBorders>
            <w:noWrap w:val="0"/>
            <w:vAlign w:val="center"/>
          </w:tcPr>
          <w:p w14:paraId="1C12B766">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14分以下</w:t>
            </w:r>
          </w:p>
        </w:tc>
      </w:tr>
      <w:tr w14:paraId="6266ACF4">
        <w:trPr>
          <w:trHeight w:val="1588" w:hRule="atLeast"/>
        </w:trPr>
        <w:tc>
          <w:tcPr>
            <w:tcW w:w="1440" w:type="dxa"/>
            <w:tcBorders>
              <w:top w:val="single" w:color="auto" w:sz="4" w:space="0"/>
              <w:left w:val="single" w:color="auto" w:sz="12" w:space="0"/>
              <w:bottom w:val="single" w:color="auto" w:sz="12" w:space="0"/>
              <w:right w:val="single" w:color="auto" w:sz="4" w:space="0"/>
            </w:tcBorders>
            <w:noWrap w:val="0"/>
            <w:vAlign w:val="center"/>
          </w:tcPr>
          <w:p w14:paraId="385EF72B">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标准</w:t>
            </w:r>
          </w:p>
        </w:tc>
        <w:tc>
          <w:tcPr>
            <w:tcW w:w="1710" w:type="dxa"/>
            <w:tcBorders>
              <w:top w:val="single" w:color="auto" w:sz="4" w:space="0"/>
              <w:left w:val="single" w:color="auto" w:sz="4" w:space="0"/>
              <w:bottom w:val="single" w:color="auto" w:sz="12" w:space="0"/>
              <w:right w:val="single" w:color="auto" w:sz="4" w:space="0"/>
            </w:tcBorders>
            <w:noWrap w:val="0"/>
            <w:vAlign w:val="top"/>
          </w:tcPr>
          <w:p w14:paraId="35D83D17">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动作姿势规范、方法运用合理、技术熟练、节奏分明、协调流畅、劲力充足、风格突出</w:t>
            </w:r>
          </w:p>
        </w:tc>
        <w:tc>
          <w:tcPr>
            <w:tcW w:w="1710" w:type="dxa"/>
            <w:tcBorders>
              <w:top w:val="single" w:color="auto" w:sz="4" w:space="0"/>
              <w:left w:val="single" w:color="auto" w:sz="4" w:space="0"/>
              <w:bottom w:val="single" w:color="auto" w:sz="12" w:space="0"/>
              <w:right w:val="single" w:color="auto" w:sz="4" w:space="0"/>
            </w:tcBorders>
            <w:noWrap w:val="0"/>
            <w:vAlign w:val="top"/>
          </w:tcPr>
          <w:p w14:paraId="1F1004E1">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动作姿势较规范、方法运用较合理、技术较熟练、节奏处理较好、动作较流畅、劲力较充足、风格较突出</w:t>
            </w:r>
          </w:p>
        </w:tc>
        <w:tc>
          <w:tcPr>
            <w:tcW w:w="1710" w:type="dxa"/>
            <w:tcBorders>
              <w:top w:val="single" w:color="auto" w:sz="4" w:space="0"/>
              <w:left w:val="single" w:color="auto" w:sz="4" w:space="0"/>
              <w:bottom w:val="single" w:color="auto" w:sz="12" w:space="0"/>
              <w:right w:val="single" w:color="auto" w:sz="4" w:space="0"/>
            </w:tcBorders>
            <w:noWrap w:val="0"/>
            <w:vAlign w:val="top"/>
          </w:tcPr>
          <w:p w14:paraId="6F4B85F2">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动作姿势基本规范、方法运用基本合理、动作流畅性、劲力、节奏、风格一般</w:t>
            </w:r>
          </w:p>
        </w:tc>
        <w:tc>
          <w:tcPr>
            <w:tcW w:w="1710" w:type="dxa"/>
            <w:tcBorders>
              <w:top w:val="single" w:color="auto" w:sz="4" w:space="0"/>
              <w:left w:val="single" w:color="auto" w:sz="4" w:space="0"/>
              <w:bottom w:val="single" w:color="auto" w:sz="12" w:space="0"/>
              <w:right w:val="single" w:color="auto" w:sz="12" w:space="0"/>
            </w:tcBorders>
            <w:noWrap w:val="0"/>
            <w:vAlign w:val="top"/>
          </w:tcPr>
          <w:p w14:paraId="21BF637C">
            <w:pPr>
              <w:spacing w:after="156" w:afterLines="50" w:line="240" w:lineRule="auto"/>
              <w:jc w:val="center"/>
              <w:rPr>
                <w:rFonts w:hint="eastAsia" w:ascii="仿宋" w:hAnsi="仿宋" w:eastAsia="仿宋" w:cs="仿宋"/>
                <w:bCs/>
                <w:kern w:val="0"/>
                <w:sz w:val="24"/>
              </w:rPr>
            </w:pPr>
            <w:r>
              <w:rPr>
                <w:rFonts w:hint="eastAsia" w:ascii="仿宋" w:hAnsi="仿宋" w:eastAsia="仿宋" w:cs="仿宋"/>
                <w:bCs/>
                <w:kern w:val="0"/>
                <w:sz w:val="24"/>
              </w:rPr>
              <w:t>动作姿势不规范、方法运用不合理、技术不熟练、节奏、动作协调性、劲力、拳种风格特点不突出</w:t>
            </w:r>
          </w:p>
        </w:tc>
      </w:tr>
    </w:tbl>
    <w:p w14:paraId="634DCAB3">
      <w:pPr>
        <w:rPr>
          <w:rFonts w:hint="eastAsia" w:ascii="仿宋" w:hAnsi="仿宋" w:eastAsia="仿宋" w:cs="仿宋"/>
          <w:b/>
          <w:color w:val="000000"/>
          <w:sz w:val="28"/>
          <w:szCs w:val="28"/>
        </w:rPr>
      </w:pPr>
    </w:p>
    <w:p w14:paraId="32723778">
      <w:pPr>
        <w:rPr>
          <w:rFonts w:hint="eastAsia"/>
        </w:rPr>
      </w:pPr>
      <w:r>
        <w:rPr>
          <w:rFonts w:hint="eastAsia"/>
        </w:rPr>
        <w:br w:type="page"/>
      </w:r>
    </w:p>
    <w:p w14:paraId="4BAEDCDE">
      <w:pPr>
        <w:pStyle w:val="2"/>
        <w:bidi w:val="0"/>
        <w:ind w:left="0" w:leftChars="0" w:firstLine="0" w:firstLineChars="0"/>
        <w:jc w:val="center"/>
        <w:rPr>
          <w:rFonts w:hint="eastAsia"/>
        </w:rPr>
      </w:pPr>
      <w:r>
        <w:rPr>
          <w:rFonts w:hint="eastAsia"/>
        </w:rPr>
        <w:t>田径</w:t>
      </w:r>
    </w:p>
    <w:p w14:paraId="61C130E3">
      <w:pPr>
        <w:pStyle w:val="3"/>
        <w:bidi w:val="0"/>
        <w:rPr>
          <w:rFonts w:hint="eastAsia"/>
        </w:rPr>
      </w:pPr>
      <w:r>
        <w:rPr>
          <w:rFonts w:hint="eastAsia"/>
        </w:rPr>
        <w:t>一、报名资格条件</w:t>
      </w:r>
    </w:p>
    <w:p w14:paraId="6C24F31F">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 xml:space="preserve">具有三年以上训练经历，并在初中阶段获得市级以上教育、体育行政部门组织的田径比赛单项前八名、市级比赛单项前六名或区级比赛单项前三名； </w:t>
      </w:r>
    </w:p>
    <w:p w14:paraId="4BCE15E2">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具有国家二级及以上田径运动员证书或成绩证明；</w:t>
      </w:r>
    </w:p>
    <w:p w14:paraId="5CC75C1D">
      <w:pPr>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具有上述1或2条件相应水平考生但无比赛经历或运动员等级证书的考生，由多名(两名及两名以上)专业教师</w:t>
      </w:r>
      <w:r>
        <w:rPr>
          <w:rFonts w:hint="eastAsia"/>
          <w:lang w:val="en-US" w:eastAsia="zh-CN"/>
        </w:rPr>
        <w:t>亲笔</w:t>
      </w:r>
      <w:r>
        <w:rPr>
          <w:rFonts w:hint="eastAsia"/>
        </w:rPr>
        <w:t>签名、学校推荐(推荐信加盖学校公章且推荐信内容应描述考生的专项</w:t>
      </w:r>
      <w:r>
        <w:rPr>
          <w:rFonts w:hint="eastAsia"/>
          <w:lang w:val="en-US" w:eastAsia="zh-CN"/>
        </w:rPr>
        <w:t>技能</w:t>
      </w:r>
      <w:r>
        <w:rPr>
          <w:rFonts w:hint="eastAsia"/>
        </w:rPr>
        <w:t>水平，若无表述的推荐信将视为无效推荐信)</w:t>
      </w:r>
      <w:r>
        <w:rPr>
          <w:rFonts w:hint="eastAsia"/>
          <w:lang w:eastAsia="zh-CN"/>
        </w:rPr>
        <w:t>；</w:t>
      </w:r>
    </w:p>
    <w:p w14:paraId="0527B389">
      <w:pPr>
        <w:bidi w:val="0"/>
        <w:rPr>
          <w:rFonts w:hint="eastAsia"/>
          <w:lang w:eastAsia="zh-CN"/>
        </w:rPr>
      </w:pPr>
      <w:r>
        <w:rPr>
          <w:rFonts w:hint="eastAsia"/>
          <w:lang w:eastAsia="zh-CN"/>
        </w:rPr>
        <w:t>（</w:t>
      </w:r>
      <w:r>
        <w:rPr>
          <w:rFonts w:hint="eastAsia"/>
          <w:lang w:val="en-US" w:eastAsia="zh-CN"/>
        </w:rPr>
        <w:t>四</w:t>
      </w:r>
      <w:r>
        <w:rPr>
          <w:rFonts w:hint="eastAsia"/>
          <w:lang w:eastAsia="zh-CN"/>
        </w:rPr>
        <w:t>）</w:t>
      </w:r>
      <w:r>
        <w:rPr>
          <w:rFonts w:hint="eastAsia"/>
        </w:rPr>
        <w:t>具备上述条件之一者即可</w:t>
      </w:r>
      <w:r>
        <w:rPr>
          <w:rFonts w:hint="eastAsia"/>
          <w:lang w:eastAsia="zh-CN"/>
        </w:rPr>
        <w:t>；</w:t>
      </w:r>
    </w:p>
    <w:p w14:paraId="37BAB45B">
      <w:pPr>
        <w:pStyle w:val="3"/>
        <w:bidi w:val="0"/>
        <w:rPr>
          <w:rFonts w:hint="eastAsia"/>
        </w:rPr>
      </w:pPr>
      <w:r>
        <w:rPr>
          <w:rFonts w:hint="eastAsia"/>
        </w:rPr>
        <w:t>二、现场报名材料</w:t>
      </w:r>
    </w:p>
    <w:p w14:paraId="46ED8E46">
      <w:pPr>
        <w:bidi w:val="0"/>
        <w:rPr>
          <w:rFonts w:hint="eastAsia"/>
        </w:rPr>
      </w:pPr>
      <w:r>
        <w:rPr>
          <w:rFonts w:hint="eastAsia"/>
          <w:lang w:eastAsia="zh-CN"/>
        </w:rPr>
        <w:t>（</w:t>
      </w:r>
      <w:r>
        <w:rPr>
          <w:rFonts w:hint="eastAsia"/>
          <w:lang w:val="en-US" w:eastAsia="zh-CN"/>
        </w:rPr>
        <w:t>一</w:t>
      </w:r>
      <w:r>
        <w:rPr>
          <w:rFonts w:hint="eastAsia"/>
          <w:lang w:eastAsia="zh-CN"/>
        </w:rPr>
        <w:t>）</w:t>
      </w:r>
      <w:r>
        <w:t>身份证、户口本（验原件收复印件）</w:t>
      </w:r>
      <w:r>
        <w:rPr>
          <w:rFonts w:hint="eastAsia"/>
        </w:rPr>
        <w:t>、</w:t>
      </w:r>
      <w:r>
        <w:t>大一寸照片2张</w:t>
      </w:r>
      <w:r>
        <w:rPr>
          <w:rFonts w:hint="eastAsia"/>
        </w:rPr>
        <w:t>；</w:t>
      </w:r>
    </w:p>
    <w:p w14:paraId="6763CDE1">
      <w:pPr>
        <w:bidi w:val="0"/>
        <w:rPr>
          <w:rFonts w:hint="eastAsia"/>
        </w:rPr>
      </w:pPr>
      <w:r>
        <w:rPr>
          <w:rFonts w:hint="eastAsia"/>
          <w:lang w:eastAsia="zh-CN"/>
        </w:rPr>
        <w:t>（</w:t>
      </w:r>
      <w:r>
        <w:rPr>
          <w:rFonts w:hint="eastAsia"/>
          <w:lang w:val="en-US" w:eastAsia="zh-CN"/>
        </w:rPr>
        <w:t>二</w:t>
      </w:r>
      <w:r>
        <w:rPr>
          <w:rFonts w:hint="eastAsia"/>
          <w:lang w:eastAsia="zh-CN"/>
        </w:rPr>
        <w:t>）</w:t>
      </w:r>
      <w:r>
        <w:t>个人详细简历1份、获奖证书原件及复印件</w:t>
      </w:r>
      <w:r>
        <w:rPr>
          <w:rFonts w:hint="eastAsia"/>
        </w:rPr>
        <w:t>；</w:t>
      </w:r>
    </w:p>
    <w:p w14:paraId="619E34AB">
      <w:pPr>
        <w:bidi w:val="0"/>
        <w:rPr>
          <w:rFonts w:hint="eastAsia"/>
        </w:rPr>
      </w:pPr>
      <w:r>
        <w:rPr>
          <w:rFonts w:hint="eastAsia"/>
          <w:lang w:eastAsia="zh-CN"/>
        </w:rPr>
        <w:t>（</w:t>
      </w:r>
      <w:r>
        <w:rPr>
          <w:rFonts w:hint="eastAsia"/>
          <w:lang w:val="en-US" w:eastAsia="zh-CN"/>
        </w:rPr>
        <w:t>三</w:t>
      </w:r>
      <w:r>
        <w:rPr>
          <w:rFonts w:hint="eastAsia"/>
          <w:lang w:eastAsia="zh-CN"/>
        </w:rPr>
        <w:t>）</w:t>
      </w:r>
      <w:r>
        <w:t>推荐信原件（加盖公章）、运动员等级证书、相关体育赛事《秩序册》、《成绩册》（验原件收复印件）</w:t>
      </w:r>
      <w:r>
        <w:rPr>
          <w:rFonts w:hint="eastAsia"/>
        </w:rPr>
        <w:t>；</w:t>
      </w:r>
    </w:p>
    <w:p w14:paraId="4F5D6802">
      <w:pPr>
        <w:bidi w:val="0"/>
        <w:rPr>
          <w:rFonts w:hint="eastAsia"/>
        </w:rPr>
      </w:pPr>
      <w:r>
        <w:rPr>
          <w:rFonts w:hint="eastAsia"/>
          <w:lang w:eastAsia="zh-CN"/>
        </w:rPr>
        <w:t>（</w:t>
      </w:r>
      <w:r>
        <w:rPr>
          <w:rFonts w:hint="eastAsia"/>
          <w:lang w:val="en-US" w:eastAsia="zh-CN"/>
        </w:rPr>
        <w:t>四</w:t>
      </w:r>
      <w:r>
        <w:rPr>
          <w:rFonts w:hint="eastAsia"/>
          <w:lang w:eastAsia="zh-CN"/>
        </w:rPr>
        <w:t>）</w:t>
      </w:r>
      <w:r>
        <w:t>其他相关证明材料。</w:t>
      </w:r>
    </w:p>
    <w:p w14:paraId="76729938">
      <w:pPr>
        <w:pStyle w:val="3"/>
        <w:bidi w:val="0"/>
        <w:rPr>
          <w:rFonts w:hint="eastAsia"/>
        </w:rPr>
      </w:pPr>
      <w:r>
        <w:rPr>
          <w:rFonts w:hint="eastAsia"/>
        </w:rPr>
        <w:t>三、专项考核组织</w:t>
      </w:r>
    </w:p>
    <w:p w14:paraId="34C8873A">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r>
        <w:rPr>
          <w:rFonts w:hint="eastAsia"/>
        </w:rPr>
        <w:br w:type="textWrapping"/>
      </w:r>
      <w:r>
        <w:rPr>
          <w:rFonts w:hint="eastAsia"/>
        </w:rPr>
        <w:t>报到时间：上午9：00   考试时间：上午9：30 开始</w:t>
      </w:r>
    </w:p>
    <w:p w14:paraId="3667C3B6">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考核地点：深圳中学高中园（深圳市深汕特别合作区赤石片区科教大道东侧）</w:t>
      </w:r>
    </w:p>
    <w:p w14:paraId="5ED082FD">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候考地点：深圳中学高中园B区学生餐厅</w:t>
      </w:r>
    </w:p>
    <w:p w14:paraId="548CD980">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测试地点：深圳中学高中园A8田径场</w:t>
      </w:r>
    </w:p>
    <w:p w14:paraId="39C55D4C">
      <w:pPr>
        <w:pStyle w:val="3"/>
        <w:bidi w:val="0"/>
        <w:rPr>
          <w:rFonts w:hint="eastAsia"/>
        </w:rPr>
      </w:pPr>
      <w:r>
        <w:rPr>
          <w:rFonts w:hint="eastAsia"/>
        </w:rPr>
        <w:t>四、考核内容及要求</w:t>
      </w:r>
    </w:p>
    <w:p w14:paraId="205E02BB">
      <w:pPr>
        <w:bidi w:val="0"/>
        <w:ind w:firstLine="560" w:firstLineChars="200"/>
      </w:pPr>
      <w:r>
        <w:rPr>
          <w:rFonts w:hint="eastAsia"/>
        </w:rPr>
        <w:t>考核满分100分，内容由专业测试和技术评价两个部分组成，总成绩为专项测试分数*80%加技术评价分数；</w:t>
      </w:r>
    </w:p>
    <w:p w14:paraId="30B2D161">
      <w:pPr>
        <w:pStyle w:val="4"/>
        <w:bidi w:val="0"/>
        <w:rPr>
          <w:rFonts w:hint="eastAsia"/>
        </w:rPr>
      </w:pPr>
      <w:r>
        <w:rPr>
          <w:rFonts w:hint="eastAsia"/>
        </w:rPr>
        <w:t>（一）专项测试（</w:t>
      </w:r>
      <w:r>
        <w:rPr>
          <w:rFonts w:hint="eastAsia"/>
          <w:lang w:val="en-US" w:eastAsia="zh-CN"/>
        </w:rPr>
        <w:t>80%）</w:t>
      </w:r>
    </w:p>
    <w:p w14:paraId="71F5F106">
      <w:pPr>
        <w:bidi w:val="0"/>
        <w:rPr>
          <w:rFonts w:hint="eastAsia"/>
        </w:rPr>
      </w:pPr>
      <w:r>
        <w:rPr>
          <w:rFonts w:hint="eastAsia"/>
        </w:rPr>
        <w:t>专项：100米、400米、跳远。（考生只限于报考专项的考核）</w:t>
      </w:r>
    </w:p>
    <w:p w14:paraId="317072AA">
      <w:pPr>
        <w:bidi w:val="0"/>
        <w:rPr>
          <w:rFonts w:hint="eastAsia"/>
        </w:rPr>
      </w:pPr>
      <w:r>
        <w:rPr>
          <w:rFonts w:hint="eastAsia"/>
        </w:rPr>
        <w:t>考核办法：</w:t>
      </w:r>
    </w:p>
    <w:p w14:paraId="3C651E56">
      <w:pPr>
        <w:bidi w:val="0"/>
        <w:rPr>
          <w:rFonts w:hint="eastAsia"/>
        </w:rPr>
      </w:pPr>
      <w:r>
        <w:rPr>
          <w:rFonts w:hint="eastAsia"/>
        </w:rPr>
        <w:t>1.考生检录时间、地点：考生需持有本人准考证、第二代身份证检录，径赛项目考前10分钟在各项目起点检录；田赛项目考前 15 分钟在各项目跳跃场地检录。径赛项目的考生跑到终点后，须站回原跑道，待监考员核对准考证、身份证后方可离开。</w:t>
      </w:r>
    </w:p>
    <w:p w14:paraId="0E9A160A">
      <w:pPr>
        <w:bidi w:val="0"/>
        <w:rPr>
          <w:rFonts w:hint="eastAsia"/>
        </w:rPr>
      </w:pPr>
      <w:r>
        <w:rPr>
          <w:rFonts w:hint="eastAsia"/>
        </w:rPr>
        <w:t xml:space="preserve">2.径赛各组次起跑有1次犯规的机会，之后的犯规将被取消考核资格；田赛远度项目每人有六次试跳机会；其他考试办法参照最新《田径竞赛规则》执行。 </w:t>
      </w:r>
    </w:p>
    <w:p w14:paraId="36B4327A">
      <w:pPr>
        <w:bidi w:val="0"/>
        <w:rPr>
          <w:rFonts w:hint="eastAsia"/>
        </w:rPr>
      </w:pPr>
      <w:r>
        <w:rPr>
          <w:rFonts w:hint="eastAsia"/>
        </w:rPr>
        <w:t xml:space="preserve">3.径赛项目采用电计时系统。 </w:t>
      </w:r>
    </w:p>
    <w:p w14:paraId="33B5B4B4">
      <w:pPr>
        <w:bidi w:val="0"/>
        <w:rPr>
          <w:rFonts w:hint="eastAsia"/>
        </w:rPr>
      </w:pPr>
      <w:r>
        <w:rPr>
          <w:rFonts w:hint="eastAsia"/>
        </w:rPr>
        <w:t>4.各专项考核项目按成绩计分。</w:t>
      </w:r>
    </w:p>
    <w:p w14:paraId="20A312C9">
      <w:pPr>
        <w:wordWrap w:val="0"/>
        <w:spacing w:line="15"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评分标准</w:t>
      </w:r>
      <w:r>
        <w:rPr>
          <w:rFonts w:hint="eastAsia" w:ascii="仿宋" w:hAnsi="仿宋" w:eastAsia="仿宋" w:cs="仿宋"/>
          <w:sz w:val="28"/>
          <w:szCs w:val="28"/>
        </w:rPr>
        <w:t>：</w:t>
      </w:r>
    </w:p>
    <w:p w14:paraId="08442C18">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田径专项评分表-1【男子】</w:t>
      </w:r>
    </w:p>
    <w:tbl>
      <w:tblPr>
        <w:tblStyle w:val="12"/>
        <w:tblW w:w="0" w:type="auto"/>
        <w:tblInd w:w="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500"/>
        <w:gridCol w:w="1500"/>
        <w:gridCol w:w="1500"/>
      </w:tblGrid>
      <w:tr w14:paraId="12FAFF2B">
        <w:tc>
          <w:tcPr>
            <w:tcW w:w="1500" w:type="dxa"/>
            <w:tcBorders>
              <w:top w:val="single" w:color="auto" w:sz="12" w:space="0"/>
              <w:left w:val="single" w:color="auto" w:sz="12" w:space="0"/>
              <w:bottom w:val="single" w:color="auto" w:sz="12" w:space="0"/>
              <w:right w:val="single" w:color="auto" w:sz="12" w:space="0"/>
            </w:tcBorders>
            <w:noWrap w:val="0"/>
            <w:vAlign w:val="top"/>
          </w:tcPr>
          <w:p w14:paraId="70586DD5">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w:t>
            </w:r>
          </w:p>
          <w:p w14:paraId="4FFF416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分值</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42CCA9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100米</w:t>
            </w:r>
          </w:p>
          <w:p w14:paraId="67A42F2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（秒）</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970BA7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400米</w:t>
            </w:r>
          </w:p>
          <w:p w14:paraId="18D660E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（秒）</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121B67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跳远</w:t>
            </w:r>
          </w:p>
          <w:p w14:paraId="79B1AB3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（米）</w:t>
            </w:r>
          </w:p>
        </w:tc>
      </w:tr>
      <w:tr w14:paraId="382D272C">
        <w:tc>
          <w:tcPr>
            <w:tcW w:w="1500" w:type="dxa"/>
            <w:tcBorders>
              <w:top w:val="single" w:color="auto" w:sz="12" w:space="0"/>
              <w:left w:val="single" w:color="auto" w:sz="12" w:space="0"/>
              <w:bottom w:val="single" w:color="auto" w:sz="12" w:space="0"/>
              <w:right w:val="single" w:color="auto" w:sz="12" w:space="0"/>
            </w:tcBorders>
            <w:noWrap w:val="0"/>
            <w:vAlign w:val="top"/>
          </w:tcPr>
          <w:p w14:paraId="4700DA3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E75725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E8FF5F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51.20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52FA1E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6.80</w:t>
            </w:r>
          </w:p>
        </w:tc>
      </w:tr>
      <w:tr w14:paraId="4F2D0C9A">
        <w:tc>
          <w:tcPr>
            <w:tcW w:w="1500" w:type="dxa"/>
            <w:tcBorders>
              <w:top w:val="single" w:color="auto" w:sz="12" w:space="0"/>
              <w:left w:val="single" w:color="auto" w:sz="12" w:space="0"/>
              <w:bottom w:val="single" w:color="auto" w:sz="12" w:space="0"/>
              <w:right w:val="single" w:color="auto" w:sz="12" w:space="0"/>
            </w:tcBorders>
            <w:noWrap w:val="0"/>
            <w:vAlign w:val="top"/>
          </w:tcPr>
          <w:p w14:paraId="3626EBB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98</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3F4D6B5">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11.35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A90F6B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51.50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330ED65">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6.72</w:t>
            </w:r>
          </w:p>
        </w:tc>
      </w:tr>
      <w:tr w14:paraId="5FD44D22">
        <w:tc>
          <w:tcPr>
            <w:tcW w:w="1500" w:type="dxa"/>
            <w:tcBorders>
              <w:top w:val="single" w:color="auto" w:sz="12" w:space="0"/>
              <w:left w:val="single" w:color="auto" w:sz="12" w:space="0"/>
              <w:bottom w:val="single" w:color="auto" w:sz="12" w:space="0"/>
              <w:right w:val="single" w:color="auto" w:sz="12" w:space="0"/>
            </w:tcBorders>
            <w:noWrap w:val="0"/>
            <w:vAlign w:val="top"/>
          </w:tcPr>
          <w:p w14:paraId="670771C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96</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ED4425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1ABFED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51.80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087380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6.64</w:t>
            </w:r>
          </w:p>
        </w:tc>
      </w:tr>
      <w:tr w14:paraId="169451C5">
        <w:tc>
          <w:tcPr>
            <w:tcW w:w="1500" w:type="dxa"/>
            <w:tcBorders>
              <w:top w:val="single" w:color="auto" w:sz="12" w:space="0"/>
              <w:left w:val="single" w:color="auto" w:sz="12" w:space="0"/>
              <w:bottom w:val="single" w:color="auto" w:sz="12" w:space="0"/>
              <w:right w:val="single" w:color="auto" w:sz="12" w:space="0"/>
            </w:tcBorders>
            <w:noWrap w:val="0"/>
            <w:vAlign w:val="top"/>
          </w:tcPr>
          <w:p w14:paraId="413975E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94</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F3D54F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912372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52.20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2F32F8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6.56</w:t>
            </w:r>
          </w:p>
        </w:tc>
      </w:tr>
      <w:tr w14:paraId="39A1C300">
        <w:tc>
          <w:tcPr>
            <w:tcW w:w="1500" w:type="dxa"/>
            <w:tcBorders>
              <w:top w:val="single" w:color="auto" w:sz="12" w:space="0"/>
              <w:left w:val="single" w:color="auto" w:sz="12" w:space="0"/>
              <w:bottom w:val="single" w:color="auto" w:sz="12" w:space="0"/>
              <w:right w:val="single" w:color="auto" w:sz="12" w:space="0"/>
            </w:tcBorders>
            <w:noWrap w:val="0"/>
            <w:vAlign w:val="top"/>
          </w:tcPr>
          <w:p w14:paraId="66BCBCD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92</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DFB736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4C4391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52.60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14CDC7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6.48</w:t>
            </w:r>
          </w:p>
        </w:tc>
      </w:tr>
      <w:tr w14:paraId="524655D6">
        <w:tc>
          <w:tcPr>
            <w:tcW w:w="1500" w:type="dxa"/>
            <w:tcBorders>
              <w:top w:val="single" w:color="auto" w:sz="12" w:space="0"/>
              <w:left w:val="single" w:color="auto" w:sz="12" w:space="0"/>
              <w:bottom w:val="single" w:color="auto" w:sz="12" w:space="0"/>
              <w:right w:val="single" w:color="auto" w:sz="12" w:space="0"/>
            </w:tcBorders>
            <w:noWrap w:val="0"/>
            <w:vAlign w:val="top"/>
          </w:tcPr>
          <w:p w14:paraId="1D1390C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BB751C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11.55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932C50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710B7E5">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6.40</w:t>
            </w:r>
          </w:p>
        </w:tc>
      </w:tr>
      <w:tr w14:paraId="2828AEB3">
        <w:trPr>
          <w:trHeight w:val="90" w:hRule="atLeast"/>
        </w:trPr>
        <w:tc>
          <w:tcPr>
            <w:tcW w:w="1500" w:type="dxa"/>
            <w:tcBorders>
              <w:top w:val="single" w:color="auto" w:sz="12" w:space="0"/>
              <w:left w:val="single" w:color="auto" w:sz="12" w:space="0"/>
              <w:bottom w:val="single" w:color="auto" w:sz="12" w:space="0"/>
              <w:right w:val="single" w:color="auto" w:sz="12" w:space="0"/>
            </w:tcBorders>
            <w:noWrap w:val="0"/>
            <w:vAlign w:val="top"/>
          </w:tcPr>
          <w:p w14:paraId="73B9A6F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88</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41406C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11.60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F3FEE1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98C79D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6.30</w:t>
            </w:r>
          </w:p>
        </w:tc>
      </w:tr>
      <w:tr w14:paraId="0D065878">
        <w:tc>
          <w:tcPr>
            <w:tcW w:w="1500" w:type="dxa"/>
            <w:tcBorders>
              <w:top w:val="single" w:color="auto" w:sz="12" w:space="0"/>
              <w:left w:val="single" w:color="auto" w:sz="12" w:space="0"/>
              <w:bottom w:val="single" w:color="auto" w:sz="12" w:space="0"/>
              <w:right w:val="single" w:color="auto" w:sz="12" w:space="0"/>
            </w:tcBorders>
            <w:noWrap w:val="0"/>
            <w:vAlign w:val="top"/>
          </w:tcPr>
          <w:p w14:paraId="6F8B547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86</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8D753D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11.65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2D477C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54.00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62835E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6.20</w:t>
            </w:r>
          </w:p>
        </w:tc>
      </w:tr>
      <w:tr w14:paraId="4E4A6A15">
        <w:tc>
          <w:tcPr>
            <w:tcW w:w="1500" w:type="dxa"/>
            <w:tcBorders>
              <w:top w:val="single" w:color="auto" w:sz="12" w:space="0"/>
              <w:left w:val="single" w:color="auto" w:sz="12" w:space="0"/>
              <w:bottom w:val="single" w:color="auto" w:sz="12" w:space="0"/>
              <w:right w:val="single" w:color="auto" w:sz="12" w:space="0"/>
            </w:tcBorders>
            <w:noWrap w:val="0"/>
            <w:vAlign w:val="top"/>
          </w:tcPr>
          <w:p w14:paraId="7441FCB3">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84</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E1361D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11.70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59B17F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54.50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209135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6.10</w:t>
            </w:r>
          </w:p>
        </w:tc>
      </w:tr>
      <w:tr w14:paraId="4D4B135B">
        <w:tc>
          <w:tcPr>
            <w:tcW w:w="1500" w:type="dxa"/>
            <w:tcBorders>
              <w:top w:val="single" w:color="auto" w:sz="12" w:space="0"/>
              <w:left w:val="single" w:color="auto" w:sz="12" w:space="0"/>
              <w:bottom w:val="single" w:color="auto" w:sz="12" w:space="0"/>
              <w:right w:val="single" w:color="auto" w:sz="12" w:space="0"/>
            </w:tcBorders>
            <w:noWrap w:val="0"/>
            <w:vAlign w:val="top"/>
          </w:tcPr>
          <w:p w14:paraId="74CF07E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82</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9BB41D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11.75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D4FD1E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55.00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D6DA46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6.00</w:t>
            </w:r>
          </w:p>
        </w:tc>
      </w:tr>
      <w:tr w14:paraId="44BF70A0">
        <w:tc>
          <w:tcPr>
            <w:tcW w:w="1500" w:type="dxa"/>
            <w:tcBorders>
              <w:top w:val="single" w:color="auto" w:sz="12" w:space="0"/>
              <w:left w:val="single" w:color="auto" w:sz="12" w:space="0"/>
              <w:bottom w:val="single" w:color="auto" w:sz="12" w:space="0"/>
              <w:right w:val="single" w:color="auto" w:sz="12" w:space="0"/>
            </w:tcBorders>
            <w:noWrap w:val="0"/>
            <w:vAlign w:val="top"/>
          </w:tcPr>
          <w:p w14:paraId="7A6FEA4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F772B8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11.80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359AEA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55.50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D9CDD4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5.90</w:t>
            </w:r>
          </w:p>
        </w:tc>
      </w:tr>
      <w:tr w14:paraId="7F2CAEB6">
        <w:tc>
          <w:tcPr>
            <w:tcW w:w="1500" w:type="dxa"/>
            <w:tcBorders>
              <w:top w:val="single" w:color="auto" w:sz="12" w:space="0"/>
              <w:left w:val="single" w:color="auto" w:sz="12" w:space="0"/>
              <w:bottom w:val="single" w:color="auto" w:sz="12" w:space="0"/>
              <w:right w:val="single" w:color="auto" w:sz="12" w:space="0"/>
            </w:tcBorders>
            <w:noWrap w:val="0"/>
            <w:vAlign w:val="top"/>
          </w:tcPr>
          <w:p w14:paraId="70CAF8D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C8A6DD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11.85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DD3709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56.00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00D90C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5.75</w:t>
            </w:r>
          </w:p>
        </w:tc>
      </w:tr>
      <w:tr w14:paraId="09403A60">
        <w:trPr>
          <w:trHeight w:val="90" w:hRule="atLeast"/>
        </w:trPr>
        <w:tc>
          <w:tcPr>
            <w:tcW w:w="1500" w:type="dxa"/>
            <w:tcBorders>
              <w:top w:val="single" w:color="auto" w:sz="12" w:space="0"/>
              <w:left w:val="single" w:color="auto" w:sz="12" w:space="0"/>
              <w:bottom w:val="single" w:color="auto" w:sz="12" w:space="0"/>
              <w:right w:val="single" w:color="auto" w:sz="12" w:space="0"/>
            </w:tcBorders>
            <w:noWrap w:val="0"/>
            <w:vAlign w:val="top"/>
          </w:tcPr>
          <w:p w14:paraId="679BF41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B21065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11.90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FF1A68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56.50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F5339F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5.60</w:t>
            </w:r>
          </w:p>
        </w:tc>
      </w:tr>
      <w:tr w14:paraId="2FEB2AB9">
        <w:tc>
          <w:tcPr>
            <w:tcW w:w="1500" w:type="dxa"/>
            <w:tcBorders>
              <w:top w:val="single" w:color="auto" w:sz="12" w:space="0"/>
              <w:left w:val="single" w:color="auto" w:sz="12" w:space="0"/>
              <w:bottom w:val="single" w:color="auto" w:sz="12" w:space="0"/>
              <w:right w:val="single" w:color="auto" w:sz="12" w:space="0"/>
            </w:tcBorders>
            <w:noWrap w:val="0"/>
            <w:vAlign w:val="top"/>
          </w:tcPr>
          <w:p w14:paraId="6AE21FB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171472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D59C52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57.00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197A3C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5.45</w:t>
            </w:r>
          </w:p>
        </w:tc>
      </w:tr>
      <w:tr w14:paraId="06F14DDA">
        <w:trPr>
          <w:trHeight w:val="263" w:hRule="atLeast"/>
        </w:trPr>
        <w:tc>
          <w:tcPr>
            <w:tcW w:w="1500" w:type="dxa"/>
            <w:tcBorders>
              <w:top w:val="single" w:color="auto" w:sz="12" w:space="0"/>
              <w:left w:val="single" w:color="auto" w:sz="12" w:space="0"/>
              <w:bottom w:val="single" w:color="auto" w:sz="12" w:space="0"/>
              <w:right w:val="single" w:color="auto" w:sz="12" w:space="0"/>
            </w:tcBorders>
            <w:noWrap w:val="0"/>
            <w:vAlign w:val="top"/>
          </w:tcPr>
          <w:p w14:paraId="51ABFDD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820C90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12.20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ECC80D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57.50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93FA65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5.30</w:t>
            </w:r>
          </w:p>
        </w:tc>
      </w:tr>
      <w:tr w14:paraId="2AED7C45">
        <w:tc>
          <w:tcPr>
            <w:tcW w:w="1500" w:type="dxa"/>
            <w:tcBorders>
              <w:top w:val="single" w:color="auto" w:sz="12" w:space="0"/>
              <w:left w:val="single" w:color="auto" w:sz="12" w:space="0"/>
              <w:bottom w:val="single" w:color="auto" w:sz="12" w:space="0"/>
              <w:right w:val="single" w:color="auto" w:sz="12" w:space="0"/>
            </w:tcBorders>
            <w:noWrap w:val="0"/>
            <w:vAlign w:val="top"/>
          </w:tcPr>
          <w:p w14:paraId="597DAF4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85B9F2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44B983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58.00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65D5B8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w:t>
            </w:r>
            <w:r>
              <w:rPr>
                <w:rFonts w:hint="eastAsia" w:ascii="仿宋" w:hAnsi="仿宋" w:eastAsia="仿宋" w:cs="仿宋"/>
                <w:color w:val="000000"/>
                <w:kern w:val="0"/>
                <w:sz w:val="22"/>
                <w:szCs w:val="22"/>
                <w:lang w:eastAsia="zh-TW"/>
              </w:rPr>
              <w:t>1</w:t>
            </w:r>
            <w:r>
              <w:rPr>
                <w:rFonts w:hint="eastAsia" w:ascii="仿宋" w:hAnsi="仿宋" w:eastAsia="仿宋" w:cs="仿宋"/>
                <w:color w:val="000000"/>
                <w:kern w:val="0"/>
                <w:sz w:val="22"/>
                <w:szCs w:val="22"/>
              </w:rPr>
              <w:t>5</w:t>
            </w:r>
          </w:p>
        </w:tc>
      </w:tr>
      <w:tr w14:paraId="0970BEE9">
        <w:tc>
          <w:tcPr>
            <w:tcW w:w="1500" w:type="dxa"/>
            <w:tcBorders>
              <w:top w:val="single" w:color="auto" w:sz="12" w:space="0"/>
              <w:left w:val="single" w:color="auto" w:sz="12" w:space="0"/>
              <w:bottom w:val="single" w:color="auto" w:sz="12" w:space="0"/>
              <w:right w:val="single" w:color="auto" w:sz="12" w:space="0"/>
            </w:tcBorders>
            <w:noWrap w:val="0"/>
            <w:vAlign w:val="top"/>
          </w:tcPr>
          <w:p w14:paraId="26131ED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FE9968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12.80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A43101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58.50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5A830D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5.00</w:t>
            </w:r>
          </w:p>
        </w:tc>
      </w:tr>
    </w:tbl>
    <w:p w14:paraId="61057AE1">
      <w:pPr>
        <w:widowControl/>
        <w:rPr>
          <w:rFonts w:hint="eastAsia" w:ascii="仿宋" w:hAnsi="仿宋" w:eastAsia="仿宋" w:cs="仿宋"/>
          <w:b/>
          <w:bCs/>
          <w:color w:val="000000"/>
          <w:kern w:val="0"/>
          <w:sz w:val="24"/>
        </w:rPr>
      </w:pPr>
    </w:p>
    <w:p w14:paraId="71C6FDA1">
      <w:pPr>
        <w:widowControl/>
        <w:jc w:val="center"/>
        <w:rPr>
          <w:rFonts w:hint="eastAsia" w:ascii="仿宋" w:hAnsi="仿宋" w:eastAsia="仿宋" w:cs="仿宋"/>
          <w:b/>
          <w:bCs/>
          <w:color w:val="000000"/>
          <w:kern w:val="0"/>
          <w:sz w:val="24"/>
        </w:rPr>
      </w:pPr>
    </w:p>
    <w:p w14:paraId="65F90FA9">
      <w:pPr>
        <w:widowControl/>
        <w:jc w:val="both"/>
        <w:rPr>
          <w:rFonts w:hint="eastAsia" w:ascii="仿宋" w:hAnsi="仿宋" w:eastAsia="仿宋" w:cs="仿宋"/>
          <w:b/>
          <w:bCs/>
          <w:color w:val="000000"/>
          <w:kern w:val="0"/>
          <w:sz w:val="24"/>
        </w:rPr>
      </w:pPr>
    </w:p>
    <w:p w14:paraId="2CBF242B">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田径专项评分表-2【女子】</w:t>
      </w:r>
    </w:p>
    <w:p w14:paraId="559AB36F">
      <w:pPr>
        <w:widowControl/>
        <w:jc w:val="center"/>
        <w:rPr>
          <w:rFonts w:hint="eastAsia" w:ascii="仿宋" w:hAnsi="仿宋" w:eastAsia="仿宋" w:cs="仿宋"/>
          <w:b/>
          <w:bCs/>
          <w:color w:val="000000"/>
          <w:kern w:val="0"/>
          <w:sz w:val="24"/>
        </w:rPr>
      </w:pPr>
    </w:p>
    <w:tbl>
      <w:tblPr>
        <w:tblStyle w:val="12"/>
        <w:tblW w:w="0" w:type="auto"/>
        <w:tblInd w:w="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500"/>
        <w:gridCol w:w="1500"/>
        <w:gridCol w:w="1500"/>
      </w:tblGrid>
      <w:tr w14:paraId="63B107D4">
        <w:tc>
          <w:tcPr>
            <w:tcW w:w="1500" w:type="dxa"/>
            <w:tcBorders>
              <w:top w:val="single" w:color="auto" w:sz="12" w:space="0"/>
              <w:left w:val="single" w:color="auto" w:sz="12" w:space="0"/>
              <w:bottom w:val="single" w:color="auto" w:sz="12" w:space="0"/>
              <w:right w:val="single" w:color="auto" w:sz="12" w:space="0"/>
            </w:tcBorders>
            <w:noWrap w:val="0"/>
            <w:vAlign w:val="top"/>
          </w:tcPr>
          <w:p w14:paraId="3FBEF05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项目</w:t>
            </w:r>
          </w:p>
          <w:p w14:paraId="368A943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分值</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2F74DA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100米</w:t>
            </w:r>
          </w:p>
          <w:p w14:paraId="61CC9DA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（秒）</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6437D8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400米</w:t>
            </w:r>
          </w:p>
          <w:p w14:paraId="06296B6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（秒）</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D9DB50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跳远</w:t>
            </w:r>
          </w:p>
          <w:p w14:paraId="7A8619D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（米）</w:t>
            </w:r>
          </w:p>
        </w:tc>
      </w:tr>
      <w:tr w14:paraId="33E84FAF">
        <w:tc>
          <w:tcPr>
            <w:tcW w:w="1500" w:type="dxa"/>
            <w:tcBorders>
              <w:top w:val="single" w:color="auto" w:sz="12" w:space="0"/>
              <w:left w:val="single" w:color="auto" w:sz="12" w:space="0"/>
              <w:bottom w:val="single" w:color="auto" w:sz="12" w:space="0"/>
              <w:right w:val="single" w:color="auto" w:sz="12" w:space="0"/>
            </w:tcBorders>
            <w:noWrap w:val="0"/>
            <w:vAlign w:val="top"/>
          </w:tcPr>
          <w:p w14:paraId="6C7ED18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C2566F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12.70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C8F41A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59.50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EF01D3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5.30</w:t>
            </w:r>
          </w:p>
        </w:tc>
      </w:tr>
      <w:tr w14:paraId="40874C30">
        <w:tc>
          <w:tcPr>
            <w:tcW w:w="1500" w:type="dxa"/>
            <w:tcBorders>
              <w:top w:val="single" w:color="auto" w:sz="12" w:space="0"/>
              <w:left w:val="single" w:color="auto" w:sz="12" w:space="0"/>
              <w:bottom w:val="single" w:color="auto" w:sz="12" w:space="0"/>
              <w:right w:val="single" w:color="auto" w:sz="12" w:space="0"/>
            </w:tcBorders>
            <w:noWrap w:val="0"/>
            <w:vAlign w:val="top"/>
          </w:tcPr>
          <w:p w14:paraId="4500404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98</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BD0D225">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12.80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ED377A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01.00.00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ECEE24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5.22</w:t>
            </w:r>
          </w:p>
        </w:tc>
      </w:tr>
      <w:tr w14:paraId="79BEF55A">
        <w:tc>
          <w:tcPr>
            <w:tcW w:w="1500" w:type="dxa"/>
            <w:tcBorders>
              <w:top w:val="single" w:color="auto" w:sz="12" w:space="0"/>
              <w:left w:val="single" w:color="auto" w:sz="12" w:space="0"/>
              <w:bottom w:val="single" w:color="auto" w:sz="12" w:space="0"/>
              <w:right w:val="single" w:color="auto" w:sz="12" w:space="0"/>
            </w:tcBorders>
            <w:noWrap w:val="0"/>
            <w:vAlign w:val="top"/>
          </w:tcPr>
          <w:p w14:paraId="65C5EE7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96</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21D866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12.90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ECEB6D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01.00.50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B15106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5.14</w:t>
            </w:r>
          </w:p>
        </w:tc>
      </w:tr>
      <w:tr w14:paraId="31866045">
        <w:tc>
          <w:tcPr>
            <w:tcW w:w="1500" w:type="dxa"/>
            <w:tcBorders>
              <w:top w:val="single" w:color="auto" w:sz="12" w:space="0"/>
              <w:left w:val="single" w:color="auto" w:sz="12" w:space="0"/>
              <w:bottom w:val="single" w:color="auto" w:sz="12" w:space="0"/>
              <w:right w:val="single" w:color="auto" w:sz="12" w:space="0"/>
            </w:tcBorders>
            <w:noWrap w:val="0"/>
            <w:vAlign w:val="top"/>
          </w:tcPr>
          <w:p w14:paraId="1307B27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94</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500F9B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102EAB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01.01.00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1E418B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5.06</w:t>
            </w:r>
          </w:p>
        </w:tc>
      </w:tr>
      <w:tr w14:paraId="09E4578D">
        <w:tc>
          <w:tcPr>
            <w:tcW w:w="1500" w:type="dxa"/>
            <w:tcBorders>
              <w:top w:val="single" w:color="auto" w:sz="12" w:space="0"/>
              <w:left w:val="single" w:color="auto" w:sz="12" w:space="0"/>
              <w:bottom w:val="single" w:color="auto" w:sz="12" w:space="0"/>
              <w:right w:val="single" w:color="auto" w:sz="12" w:space="0"/>
            </w:tcBorders>
            <w:noWrap w:val="0"/>
            <w:vAlign w:val="top"/>
          </w:tcPr>
          <w:p w14:paraId="2FAA24F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92</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3B68CB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13.10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DD7252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01.01.50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B7F022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4.98</w:t>
            </w:r>
          </w:p>
        </w:tc>
      </w:tr>
      <w:tr w14:paraId="2F204D62">
        <w:tc>
          <w:tcPr>
            <w:tcW w:w="1500" w:type="dxa"/>
            <w:tcBorders>
              <w:top w:val="single" w:color="auto" w:sz="12" w:space="0"/>
              <w:left w:val="single" w:color="auto" w:sz="12" w:space="0"/>
              <w:bottom w:val="single" w:color="auto" w:sz="12" w:space="0"/>
              <w:right w:val="single" w:color="auto" w:sz="12" w:space="0"/>
            </w:tcBorders>
            <w:noWrap w:val="0"/>
            <w:vAlign w:val="top"/>
          </w:tcPr>
          <w:p w14:paraId="44172F9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02B5ED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13.20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FC965A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01.02.00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024A75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4.90</w:t>
            </w:r>
          </w:p>
        </w:tc>
      </w:tr>
      <w:tr w14:paraId="22382DE0">
        <w:tc>
          <w:tcPr>
            <w:tcW w:w="1500" w:type="dxa"/>
            <w:tcBorders>
              <w:top w:val="single" w:color="auto" w:sz="12" w:space="0"/>
              <w:left w:val="single" w:color="auto" w:sz="12" w:space="0"/>
              <w:bottom w:val="single" w:color="auto" w:sz="12" w:space="0"/>
              <w:right w:val="single" w:color="auto" w:sz="12" w:space="0"/>
            </w:tcBorders>
            <w:noWrap w:val="0"/>
            <w:vAlign w:val="top"/>
          </w:tcPr>
          <w:p w14:paraId="42478AA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88</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79BAB8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13.30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56C94E3">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01.02.50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8EB669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4.82</w:t>
            </w:r>
          </w:p>
        </w:tc>
      </w:tr>
      <w:tr w14:paraId="3134992D">
        <w:tc>
          <w:tcPr>
            <w:tcW w:w="1500" w:type="dxa"/>
            <w:tcBorders>
              <w:top w:val="single" w:color="auto" w:sz="12" w:space="0"/>
              <w:left w:val="single" w:color="auto" w:sz="12" w:space="0"/>
              <w:bottom w:val="single" w:color="auto" w:sz="12" w:space="0"/>
              <w:right w:val="single" w:color="auto" w:sz="12" w:space="0"/>
            </w:tcBorders>
            <w:noWrap w:val="0"/>
            <w:vAlign w:val="top"/>
          </w:tcPr>
          <w:p w14:paraId="3494C9F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86</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409384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13.40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80E8A6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01.03.00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ED4B9A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4.74</w:t>
            </w:r>
          </w:p>
        </w:tc>
      </w:tr>
      <w:tr w14:paraId="4B0B5309">
        <w:tc>
          <w:tcPr>
            <w:tcW w:w="1500" w:type="dxa"/>
            <w:tcBorders>
              <w:top w:val="single" w:color="auto" w:sz="12" w:space="0"/>
              <w:left w:val="single" w:color="auto" w:sz="12" w:space="0"/>
              <w:bottom w:val="single" w:color="auto" w:sz="12" w:space="0"/>
              <w:right w:val="single" w:color="auto" w:sz="12" w:space="0"/>
            </w:tcBorders>
            <w:noWrap w:val="0"/>
            <w:vAlign w:val="top"/>
          </w:tcPr>
          <w:p w14:paraId="0EFD5E2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84</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5BDC13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8E714D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01.03.70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667495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4.66</w:t>
            </w:r>
          </w:p>
        </w:tc>
      </w:tr>
      <w:tr w14:paraId="1B70DEEE">
        <w:tc>
          <w:tcPr>
            <w:tcW w:w="1500" w:type="dxa"/>
            <w:tcBorders>
              <w:top w:val="single" w:color="auto" w:sz="12" w:space="0"/>
              <w:left w:val="single" w:color="auto" w:sz="12" w:space="0"/>
              <w:bottom w:val="single" w:color="auto" w:sz="12" w:space="0"/>
              <w:right w:val="single" w:color="auto" w:sz="12" w:space="0"/>
            </w:tcBorders>
            <w:noWrap w:val="0"/>
            <w:vAlign w:val="top"/>
          </w:tcPr>
          <w:p w14:paraId="3D79A27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82</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EA391D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13.60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21A732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01.04.40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49B8E9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4.58</w:t>
            </w:r>
          </w:p>
        </w:tc>
      </w:tr>
      <w:tr w14:paraId="18EC628E">
        <w:tc>
          <w:tcPr>
            <w:tcW w:w="1500" w:type="dxa"/>
            <w:tcBorders>
              <w:top w:val="single" w:color="auto" w:sz="12" w:space="0"/>
              <w:left w:val="single" w:color="auto" w:sz="12" w:space="0"/>
              <w:bottom w:val="single" w:color="auto" w:sz="12" w:space="0"/>
              <w:right w:val="single" w:color="auto" w:sz="12" w:space="0"/>
            </w:tcBorders>
            <w:noWrap w:val="0"/>
            <w:vAlign w:val="top"/>
          </w:tcPr>
          <w:p w14:paraId="4F69F0A5">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B7F6D13">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13.70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A38C2B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01.05.10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0C7EB9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4.50</w:t>
            </w:r>
          </w:p>
        </w:tc>
      </w:tr>
      <w:tr w14:paraId="49844E28">
        <w:tc>
          <w:tcPr>
            <w:tcW w:w="1500" w:type="dxa"/>
            <w:tcBorders>
              <w:top w:val="single" w:color="auto" w:sz="12" w:space="0"/>
              <w:left w:val="single" w:color="auto" w:sz="12" w:space="0"/>
              <w:bottom w:val="single" w:color="auto" w:sz="12" w:space="0"/>
              <w:right w:val="single" w:color="auto" w:sz="12" w:space="0"/>
            </w:tcBorders>
            <w:noWrap w:val="0"/>
            <w:vAlign w:val="top"/>
          </w:tcPr>
          <w:p w14:paraId="7953EF9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2587697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13.90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D6F581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01.05.50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C41BB0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4.42</w:t>
            </w:r>
          </w:p>
        </w:tc>
      </w:tr>
      <w:tr w14:paraId="782E72D5">
        <w:tc>
          <w:tcPr>
            <w:tcW w:w="1500" w:type="dxa"/>
            <w:tcBorders>
              <w:top w:val="single" w:color="auto" w:sz="12" w:space="0"/>
              <w:left w:val="single" w:color="auto" w:sz="12" w:space="0"/>
              <w:bottom w:val="single" w:color="auto" w:sz="12" w:space="0"/>
              <w:right w:val="single" w:color="auto" w:sz="12" w:space="0"/>
            </w:tcBorders>
            <w:noWrap w:val="0"/>
            <w:vAlign w:val="top"/>
          </w:tcPr>
          <w:p w14:paraId="1A666D7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9928DF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14.10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9DE800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01.06.00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106328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4.36</w:t>
            </w:r>
          </w:p>
        </w:tc>
      </w:tr>
      <w:tr w14:paraId="756ECBFA">
        <w:tc>
          <w:tcPr>
            <w:tcW w:w="1500" w:type="dxa"/>
            <w:tcBorders>
              <w:top w:val="single" w:color="auto" w:sz="12" w:space="0"/>
              <w:left w:val="single" w:color="auto" w:sz="12" w:space="0"/>
              <w:bottom w:val="single" w:color="auto" w:sz="12" w:space="0"/>
              <w:right w:val="single" w:color="auto" w:sz="12" w:space="0"/>
            </w:tcBorders>
            <w:noWrap w:val="0"/>
            <w:vAlign w:val="top"/>
          </w:tcPr>
          <w:p w14:paraId="1712B2A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074E631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14.30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84D92E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01.06.50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76F4D2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4.28</w:t>
            </w:r>
          </w:p>
        </w:tc>
      </w:tr>
      <w:tr w14:paraId="0BB3253E">
        <w:tc>
          <w:tcPr>
            <w:tcW w:w="1500" w:type="dxa"/>
            <w:tcBorders>
              <w:top w:val="single" w:color="auto" w:sz="12" w:space="0"/>
              <w:left w:val="single" w:color="auto" w:sz="12" w:space="0"/>
              <w:bottom w:val="single" w:color="auto" w:sz="12" w:space="0"/>
              <w:right w:val="single" w:color="auto" w:sz="12" w:space="0"/>
            </w:tcBorders>
            <w:noWrap w:val="0"/>
            <w:vAlign w:val="top"/>
          </w:tcPr>
          <w:p w14:paraId="1845283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0095A7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68BB113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01.07.00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3526DA5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4.20</w:t>
            </w:r>
          </w:p>
        </w:tc>
      </w:tr>
      <w:tr w14:paraId="570328F1">
        <w:tc>
          <w:tcPr>
            <w:tcW w:w="1500" w:type="dxa"/>
            <w:tcBorders>
              <w:top w:val="single" w:color="auto" w:sz="12" w:space="0"/>
              <w:left w:val="single" w:color="auto" w:sz="12" w:space="0"/>
              <w:bottom w:val="single" w:color="auto" w:sz="12" w:space="0"/>
              <w:right w:val="single" w:color="auto" w:sz="12" w:space="0"/>
            </w:tcBorders>
            <w:noWrap w:val="0"/>
            <w:vAlign w:val="top"/>
          </w:tcPr>
          <w:p w14:paraId="1ADDB21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55</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763A9A7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14.70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79FDAD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01.07.50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4F66069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4.10</w:t>
            </w:r>
          </w:p>
        </w:tc>
      </w:tr>
      <w:tr w14:paraId="7DEB2BD7">
        <w:tc>
          <w:tcPr>
            <w:tcW w:w="1500" w:type="dxa"/>
            <w:tcBorders>
              <w:top w:val="single" w:color="auto" w:sz="12" w:space="0"/>
              <w:left w:val="single" w:color="auto" w:sz="12" w:space="0"/>
              <w:bottom w:val="single" w:color="auto" w:sz="12" w:space="0"/>
              <w:right w:val="single" w:color="auto" w:sz="12" w:space="0"/>
            </w:tcBorders>
            <w:noWrap w:val="0"/>
            <w:vAlign w:val="top"/>
          </w:tcPr>
          <w:p w14:paraId="7FFFB13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AE7BFB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14.90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5AD2951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01.08.00</w:t>
            </w:r>
          </w:p>
        </w:tc>
        <w:tc>
          <w:tcPr>
            <w:tcW w:w="1500" w:type="dxa"/>
            <w:tcBorders>
              <w:top w:val="single" w:color="auto" w:sz="12" w:space="0"/>
              <w:left w:val="single" w:color="auto" w:sz="12" w:space="0"/>
              <w:bottom w:val="single" w:color="auto" w:sz="12" w:space="0"/>
              <w:right w:val="single" w:color="auto" w:sz="12" w:space="0"/>
            </w:tcBorders>
            <w:noWrap w:val="0"/>
            <w:vAlign w:val="top"/>
          </w:tcPr>
          <w:p w14:paraId="18E1834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4.00</w:t>
            </w:r>
          </w:p>
        </w:tc>
      </w:tr>
    </w:tbl>
    <w:p w14:paraId="3E4BC00D">
      <w:pPr>
        <w:wordWrap w:val="0"/>
        <w:ind w:firstLine="560" w:firstLineChars="200"/>
        <w:rPr>
          <w:rFonts w:hint="eastAsia" w:ascii="仿宋" w:hAnsi="仿宋" w:eastAsia="仿宋" w:cs="仿宋"/>
          <w:sz w:val="28"/>
          <w:szCs w:val="28"/>
        </w:rPr>
      </w:pPr>
    </w:p>
    <w:p w14:paraId="308847FC">
      <w:pPr>
        <w:pStyle w:val="4"/>
        <w:bidi w:val="0"/>
        <w:ind w:left="0" w:leftChars="0" w:firstLine="0" w:firstLineChars="0"/>
        <w:rPr>
          <w:rFonts w:hint="eastAsia"/>
        </w:rPr>
      </w:pPr>
      <w:r>
        <w:rPr>
          <w:rFonts w:hint="eastAsia"/>
        </w:rPr>
        <w:t>（二）技术评价</w:t>
      </w:r>
      <w:r>
        <w:rPr>
          <w:rFonts w:hint="eastAsia" w:ascii="仿宋" w:hAnsi="仿宋" w:eastAsia="仿宋" w:cs="仿宋"/>
          <w:kern w:val="2"/>
          <w:sz w:val="28"/>
          <w:szCs w:val="28"/>
          <w:lang w:val="en-US" w:eastAsia="zh-CN" w:bidi="ar-SA"/>
        </w:rPr>
        <w:t>（20%）</w:t>
      </w:r>
    </w:p>
    <w:p w14:paraId="15AABAAD">
      <w:pPr>
        <w:bidi w:val="0"/>
        <w:ind w:firstLine="560" w:firstLineChars="200"/>
        <w:rPr>
          <w:rFonts w:hint="eastAsia"/>
        </w:rPr>
      </w:pPr>
      <w:r>
        <w:rPr>
          <w:rFonts w:hint="eastAsia"/>
        </w:rPr>
        <w:t>技术评价由考评专家根据运动员现场运动过程中的动作规范性、运动能力表现、相关项目发展潜力</w:t>
      </w:r>
      <w:r>
        <w:rPr>
          <w:rFonts w:hint="eastAsia"/>
          <w:lang w:val="en-US" w:eastAsia="zh-CN"/>
        </w:rPr>
        <w:t>以及</w:t>
      </w:r>
      <w:r>
        <w:rPr>
          <w:rFonts w:hint="eastAsia"/>
        </w:rPr>
        <w:t>运动员身体条件等给予技术评价分。</w:t>
      </w:r>
    </w:p>
    <w:p w14:paraId="3C516D4B">
      <w:pPr>
        <w:widowControl/>
        <w:jc w:val="center"/>
        <w:rPr>
          <w:rFonts w:hint="eastAsia" w:ascii="仿宋" w:hAnsi="仿宋" w:eastAsia="仿宋" w:cs="仿宋"/>
          <w:b/>
          <w:bCs/>
          <w:color w:val="000000"/>
          <w:kern w:val="0"/>
          <w:sz w:val="24"/>
        </w:rPr>
      </w:pPr>
    </w:p>
    <w:p w14:paraId="5EF30441">
      <w:pPr>
        <w:widowControl/>
        <w:jc w:val="both"/>
        <w:rPr>
          <w:rFonts w:hint="eastAsia" w:ascii="仿宋" w:hAnsi="仿宋" w:eastAsia="仿宋" w:cs="仿宋"/>
          <w:b/>
          <w:bCs/>
          <w:color w:val="000000"/>
          <w:kern w:val="0"/>
          <w:sz w:val="24"/>
        </w:rPr>
      </w:pPr>
    </w:p>
    <w:p w14:paraId="54E2462E">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技术评价评分表-3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787"/>
        <w:gridCol w:w="2775"/>
        <w:gridCol w:w="1486"/>
      </w:tblGrid>
      <w:tr w14:paraId="068D803F">
        <w:trPr>
          <w:trHeight w:val="308" w:hRule="atLeast"/>
        </w:trPr>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4FBC0D34">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评价内容</w:t>
            </w:r>
          </w:p>
        </w:tc>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065C3FB2">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分值</w:t>
            </w:r>
          </w:p>
        </w:tc>
      </w:tr>
      <w:tr w14:paraId="4C4AD07B">
        <w:trPr>
          <w:trHeight w:val="263" w:hRule="atLeast"/>
        </w:trPr>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7E72D775">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技术动作规范性</w:t>
            </w:r>
          </w:p>
        </w:tc>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2573C01A">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4分</w:t>
            </w:r>
          </w:p>
        </w:tc>
      </w:tr>
      <w:tr w14:paraId="61382F87">
        <w:trPr>
          <w:trHeight w:val="90" w:hRule="atLeast"/>
        </w:trPr>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299B73B3">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运动能力表现</w:t>
            </w:r>
          </w:p>
        </w:tc>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5E9181D4">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4分</w:t>
            </w:r>
          </w:p>
        </w:tc>
      </w:tr>
      <w:tr w14:paraId="617D8197">
        <w:trPr>
          <w:trHeight w:val="188" w:hRule="atLeast"/>
        </w:trPr>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107B380B">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专项发展潜力</w:t>
            </w:r>
          </w:p>
        </w:tc>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5D7888C3">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6分</w:t>
            </w:r>
          </w:p>
        </w:tc>
      </w:tr>
      <w:tr w14:paraId="3BAA1218">
        <w:trPr>
          <w:trHeight w:val="193" w:hRule="atLeast"/>
        </w:trPr>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1454FE3D">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身体综合条件</w:t>
            </w:r>
          </w:p>
        </w:tc>
        <w:tc>
          <w:tcPr>
            <w:tcW w:w="4261" w:type="dxa"/>
            <w:gridSpan w:val="2"/>
            <w:tcBorders>
              <w:top w:val="single" w:color="auto" w:sz="12" w:space="0"/>
              <w:left w:val="single" w:color="auto" w:sz="12" w:space="0"/>
              <w:bottom w:val="single" w:color="auto" w:sz="12" w:space="0"/>
              <w:right w:val="single" w:color="auto" w:sz="12" w:space="0"/>
            </w:tcBorders>
            <w:noWrap w:val="0"/>
            <w:vAlign w:val="top"/>
          </w:tcPr>
          <w:p w14:paraId="69BDD182">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6分</w:t>
            </w:r>
          </w:p>
        </w:tc>
      </w:tr>
      <w:tr w14:paraId="35129EC2">
        <w:trPr>
          <w:trHeight w:val="113" w:hRule="atLeast"/>
        </w:trPr>
        <w:tc>
          <w:tcPr>
            <w:tcW w:w="474" w:type="dxa"/>
            <w:vMerge w:val="restart"/>
            <w:tcBorders>
              <w:top w:val="single" w:color="auto" w:sz="12" w:space="0"/>
              <w:left w:val="single" w:color="auto" w:sz="12" w:space="0"/>
              <w:bottom w:val="single" w:color="auto" w:sz="12" w:space="0"/>
              <w:right w:val="single" w:color="auto" w:sz="12" w:space="0"/>
            </w:tcBorders>
            <w:noWrap w:val="0"/>
            <w:vAlign w:val="top"/>
          </w:tcPr>
          <w:p w14:paraId="56E9889A">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综合评分</w:t>
            </w:r>
          </w:p>
        </w:tc>
        <w:tc>
          <w:tcPr>
            <w:tcW w:w="6562" w:type="dxa"/>
            <w:gridSpan w:val="2"/>
            <w:tcBorders>
              <w:top w:val="single" w:color="auto" w:sz="12" w:space="0"/>
              <w:left w:val="single" w:color="auto" w:sz="12" w:space="0"/>
              <w:bottom w:val="single" w:color="auto" w:sz="12" w:space="0"/>
              <w:right w:val="single" w:color="auto" w:sz="12" w:space="0"/>
            </w:tcBorders>
            <w:noWrap w:val="0"/>
            <w:vAlign w:val="top"/>
          </w:tcPr>
          <w:p w14:paraId="4282FA2F">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标准</w:t>
            </w:r>
          </w:p>
        </w:tc>
        <w:tc>
          <w:tcPr>
            <w:tcW w:w="1486" w:type="dxa"/>
            <w:tcBorders>
              <w:top w:val="single" w:color="auto" w:sz="12" w:space="0"/>
              <w:left w:val="single" w:color="auto" w:sz="12" w:space="0"/>
              <w:bottom w:val="single" w:color="auto" w:sz="12" w:space="0"/>
              <w:right w:val="single" w:color="auto" w:sz="12" w:space="0"/>
            </w:tcBorders>
            <w:noWrap w:val="0"/>
            <w:vAlign w:val="top"/>
          </w:tcPr>
          <w:p w14:paraId="1ACA1A01">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分值</w:t>
            </w:r>
          </w:p>
        </w:tc>
      </w:tr>
      <w:tr w14:paraId="56F5A282">
        <w:trPr>
          <w:trHeight w:val="113" w:hRule="atLeast"/>
        </w:trPr>
        <w:tc>
          <w:tcPr>
            <w:tcW w:w="474" w:type="dxa"/>
            <w:vMerge w:val="continue"/>
            <w:tcBorders>
              <w:top w:val="single" w:color="auto" w:sz="12" w:space="0"/>
              <w:left w:val="single" w:color="auto" w:sz="12" w:space="0"/>
              <w:bottom w:val="single" w:color="auto" w:sz="12" w:space="0"/>
              <w:right w:val="single" w:color="auto" w:sz="12" w:space="0"/>
            </w:tcBorders>
            <w:noWrap w:val="0"/>
            <w:vAlign w:val="top"/>
          </w:tcPr>
          <w:p w14:paraId="3651EC79">
            <w:pPr>
              <w:widowControl/>
              <w:spacing w:after="0"/>
              <w:jc w:val="center"/>
              <w:rPr>
                <w:rFonts w:hint="eastAsia" w:ascii="仿宋" w:hAnsi="仿宋" w:eastAsia="仿宋" w:cs="仿宋"/>
                <w:color w:val="000000"/>
                <w:kern w:val="0"/>
                <w:sz w:val="24"/>
              </w:rPr>
            </w:pPr>
          </w:p>
        </w:tc>
        <w:tc>
          <w:tcPr>
            <w:tcW w:w="6562" w:type="dxa"/>
            <w:gridSpan w:val="2"/>
            <w:tcBorders>
              <w:top w:val="single" w:color="auto" w:sz="12" w:space="0"/>
              <w:left w:val="single" w:color="auto" w:sz="12" w:space="0"/>
              <w:bottom w:val="single" w:color="auto" w:sz="12" w:space="0"/>
              <w:right w:val="single" w:color="auto" w:sz="12" w:space="0"/>
            </w:tcBorders>
            <w:noWrap w:val="0"/>
            <w:vAlign w:val="top"/>
          </w:tcPr>
          <w:p w14:paraId="2A84BD2E">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技术规范，运动能力强，身材条件好，发展潜力高</w:t>
            </w:r>
          </w:p>
        </w:tc>
        <w:tc>
          <w:tcPr>
            <w:tcW w:w="1486" w:type="dxa"/>
            <w:tcBorders>
              <w:top w:val="single" w:color="auto" w:sz="12" w:space="0"/>
              <w:left w:val="single" w:color="auto" w:sz="12" w:space="0"/>
              <w:bottom w:val="single" w:color="auto" w:sz="12" w:space="0"/>
              <w:right w:val="single" w:color="auto" w:sz="12" w:space="0"/>
            </w:tcBorders>
            <w:noWrap w:val="0"/>
            <w:vAlign w:val="top"/>
          </w:tcPr>
          <w:p w14:paraId="5F0E9602">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16-20</w:t>
            </w:r>
          </w:p>
        </w:tc>
      </w:tr>
      <w:tr w14:paraId="10F49B84">
        <w:trPr>
          <w:trHeight w:val="113" w:hRule="atLeast"/>
        </w:trPr>
        <w:tc>
          <w:tcPr>
            <w:tcW w:w="474" w:type="dxa"/>
            <w:vMerge w:val="continue"/>
            <w:tcBorders>
              <w:top w:val="single" w:color="auto" w:sz="12" w:space="0"/>
              <w:left w:val="single" w:color="auto" w:sz="12" w:space="0"/>
              <w:bottom w:val="single" w:color="auto" w:sz="12" w:space="0"/>
              <w:right w:val="single" w:color="auto" w:sz="12" w:space="0"/>
            </w:tcBorders>
            <w:noWrap w:val="0"/>
            <w:vAlign w:val="top"/>
          </w:tcPr>
          <w:p w14:paraId="353466B7">
            <w:pPr>
              <w:widowControl/>
              <w:spacing w:after="0"/>
              <w:jc w:val="center"/>
              <w:rPr>
                <w:rFonts w:hint="eastAsia" w:ascii="仿宋" w:hAnsi="仿宋" w:eastAsia="仿宋" w:cs="仿宋"/>
                <w:color w:val="000000"/>
                <w:kern w:val="0"/>
                <w:sz w:val="24"/>
              </w:rPr>
            </w:pPr>
          </w:p>
        </w:tc>
        <w:tc>
          <w:tcPr>
            <w:tcW w:w="6562" w:type="dxa"/>
            <w:gridSpan w:val="2"/>
            <w:tcBorders>
              <w:top w:val="single" w:color="auto" w:sz="12" w:space="0"/>
              <w:left w:val="single" w:color="auto" w:sz="12" w:space="0"/>
              <w:bottom w:val="single" w:color="auto" w:sz="12" w:space="0"/>
              <w:right w:val="single" w:color="auto" w:sz="12" w:space="0"/>
            </w:tcBorders>
            <w:noWrap w:val="0"/>
            <w:vAlign w:val="top"/>
          </w:tcPr>
          <w:p w14:paraId="36027E52">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技术较规范，运动能力好，身材条件较好，发展潜力一般</w:t>
            </w:r>
          </w:p>
        </w:tc>
        <w:tc>
          <w:tcPr>
            <w:tcW w:w="1486" w:type="dxa"/>
            <w:tcBorders>
              <w:top w:val="single" w:color="auto" w:sz="12" w:space="0"/>
              <w:left w:val="single" w:color="auto" w:sz="12" w:space="0"/>
              <w:bottom w:val="single" w:color="auto" w:sz="12" w:space="0"/>
              <w:right w:val="single" w:color="auto" w:sz="12" w:space="0"/>
            </w:tcBorders>
            <w:noWrap w:val="0"/>
            <w:vAlign w:val="top"/>
          </w:tcPr>
          <w:p w14:paraId="498E831D">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9-15</w:t>
            </w:r>
          </w:p>
        </w:tc>
      </w:tr>
      <w:tr w14:paraId="3979FD55">
        <w:trPr>
          <w:trHeight w:val="113" w:hRule="atLeast"/>
        </w:trPr>
        <w:tc>
          <w:tcPr>
            <w:tcW w:w="474" w:type="dxa"/>
            <w:vMerge w:val="continue"/>
            <w:tcBorders>
              <w:top w:val="single" w:color="auto" w:sz="12" w:space="0"/>
              <w:left w:val="single" w:color="auto" w:sz="12" w:space="0"/>
              <w:bottom w:val="single" w:color="auto" w:sz="12" w:space="0"/>
              <w:right w:val="single" w:color="auto" w:sz="12" w:space="0"/>
            </w:tcBorders>
            <w:noWrap w:val="0"/>
            <w:vAlign w:val="top"/>
          </w:tcPr>
          <w:p w14:paraId="461EFB87">
            <w:pPr>
              <w:widowControl/>
              <w:spacing w:after="0"/>
              <w:jc w:val="center"/>
              <w:rPr>
                <w:rFonts w:hint="eastAsia" w:ascii="仿宋" w:hAnsi="仿宋" w:eastAsia="仿宋" w:cs="仿宋"/>
                <w:color w:val="000000"/>
                <w:kern w:val="0"/>
                <w:sz w:val="24"/>
              </w:rPr>
            </w:pPr>
          </w:p>
        </w:tc>
        <w:tc>
          <w:tcPr>
            <w:tcW w:w="6562" w:type="dxa"/>
            <w:gridSpan w:val="2"/>
            <w:tcBorders>
              <w:top w:val="single" w:color="auto" w:sz="12" w:space="0"/>
              <w:left w:val="single" w:color="auto" w:sz="12" w:space="0"/>
              <w:bottom w:val="single" w:color="auto" w:sz="12" w:space="0"/>
              <w:right w:val="single" w:color="auto" w:sz="12" w:space="0"/>
            </w:tcBorders>
            <w:noWrap w:val="0"/>
            <w:vAlign w:val="top"/>
          </w:tcPr>
          <w:p w14:paraId="4A6E4F91">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技术不规范，运动能力普通，身材条件一般，发展潜力低</w:t>
            </w:r>
          </w:p>
        </w:tc>
        <w:tc>
          <w:tcPr>
            <w:tcW w:w="1486" w:type="dxa"/>
            <w:tcBorders>
              <w:top w:val="single" w:color="auto" w:sz="12" w:space="0"/>
              <w:left w:val="single" w:color="auto" w:sz="12" w:space="0"/>
              <w:bottom w:val="single" w:color="auto" w:sz="12" w:space="0"/>
              <w:right w:val="single" w:color="auto" w:sz="12" w:space="0"/>
            </w:tcBorders>
            <w:noWrap w:val="0"/>
            <w:vAlign w:val="top"/>
          </w:tcPr>
          <w:p w14:paraId="1F937717">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0-8</w:t>
            </w:r>
          </w:p>
        </w:tc>
      </w:tr>
    </w:tbl>
    <w:p w14:paraId="04DF6605">
      <w:pPr>
        <w:rPr>
          <w:rFonts w:hint="eastAsia" w:ascii="仿宋" w:hAnsi="仿宋" w:eastAsia="仿宋" w:cs="仿宋"/>
          <w:b/>
          <w:color w:val="000000"/>
          <w:sz w:val="28"/>
          <w:szCs w:val="28"/>
        </w:rPr>
      </w:pPr>
    </w:p>
    <w:p w14:paraId="1210C9ED">
      <w:pPr>
        <w:rPr>
          <w:rFonts w:hint="eastAsia"/>
        </w:rPr>
      </w:pPr>
      <w:r>
        <w:rPr>
          <w:rFonts w:hint="eastAsia"/>
        </w:rPr>
        <w:br w:type="page"/>
      </w:r>
    </w:p>
    <w:p w14:paraId="761FA0E4">
      <w:pPr>
        <w:pStyle w:val="2"/>
        <w:bidi w:val="0"/>
        <w:ind w:left="0" w:leftChars="0" w:firstLine="0" w:firstLineChars="0"/>
        <w:jc w:val="center"/>
        <w:rPr>
          <w:rFonts w:hint="eastAsia"/>
        </w:rPr>
      </w:pPr>
      <w:r>
        <w:rPr>
          <w:rFonts w:hint="eastAsia"/>
        </w:rPr>
        <w:t>篮球</w:t>
      </w:r>
    </w:p>
    <w:p w14:paraId="0162BB60">
      <w:pPr>
        <w:pStyle w:val="3"/>
        <w:bidi w:val="0"/>
        <w:rPr>
          <w:rFonts w:hint="eastAsia"/>
        </w:rPr>
      </w:pPr>
      <w:r>
        <w:rPr>
          <w:rFonts w:hint="eastAsia"/>
        </w:rPr>
        <w:t>一、报名资格条件</w:t>
      </w:r>
    </w:p>
    <w:p w14:paraId="3CF2D3F7">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男篮</w:t>
      </w:r>
    </w:p>
    <w:p w14:paraId="5FA4FB77">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具有三年以上训练经历，并在初中阶段获得教育、体育行政部门组织的区级比赛前四名、市级比赛前六名、省级比赛单项前八名，须具备成绩证明（成绩单、奖状或秩序册作为辅证材料）；</w:t>
      </w:r>
    </w:p>
    <w:p w14:paraId="3ED2DD73">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具有国家二级及以上篮球运动员证书或成绩证明；</w:t>
      </w:r>
    </w:p>
    <w:p w14:paraId="5DEC7263">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具有上述1或2条件相应水平考生但无比赛经历或运动员等级证书的考生，由多名(两名及两名以上)专业教师</w:t>
      </w:r>
      <w:r>
        <w:rPr>
          <w:rFonts w:hint="eastAsia"/>
          <w:lang w:val="en-US" w:eastAsia="zh-CN"/>
        </w:rPr>
        <w:t>亲笔</w:t>
      </w:r>
      <w:r>
        <w:rPr>
          <w:rFonts w:hint="eastAsia"/>
        </w:rPr>
        <w:t>签名、学校推荐(推荐信加盖学校公章且推荐信内容应描述考生的专项</w:t>
      </w:r>
      <w:r>
        <w:rPr>
          <w:rFonts w:hint="eastAsia"/>
          <w:lang w:val="en-US" w:eastAsia="zh-CN"/>
        </w:rPr>
        <w:t>技能</w:t>
      </w:r>
      <w:r>
        <w:rPr>
          <w:rFonts w:hint="eastAsia"/>
        </w:rPr>
        <w:t>水平，若无表述的推荐信将视为无效推荐信)</w:t>
      </w:r>
      <w:r>
        <w:rPr>
          <w:rFonts w:hint="eastAsia"/>
          <w:lang w:eastAsia="zh-CN"/>
        </w:rPr>
        <w:t>；</w:t>
      </w:r>
    </w:p>
    <w:p w14:paraId="69CF40B2">
      <w:pPr>
        <w:bidi w:val="0"/>
        <w:ind w:firstLine="560" w:firstLineChars="200"/>
        <w:rPr>
          <w:rFonts w:hint="eastAsia"/>
          <w:lang w:eastAsia="zh-CN"/>
        </w:rPr>
      </w:pPr>
      <w:r>
        <w:rPr>
          <w:rFonts w:hint="eastAsia"/>
        </w:rPr>
        <w:t>注：符合上述条件1、2的考生不限制身高，符合上述条件3的考生必须净身高不低于180厘米方可报名</w:t>
      </w:r>
      <w:r>
        <w:rPr>
          <w:rFonts w:hint="eastAsia"/>
          <w:lang w:eastAsia="zh-CN"/>
        </w:rPr>
        <w:t>。</w:t>
      </w:r>
    </w:p>
    <w:p w14:paraId="5EC5404F">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女篮</w:t>
      </w:r>
    </w:p>
    <w:p w14:paraId="519FDF6F">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具有三年以上训练经历，并在初中阶段获得教育、体育行政部门组织的区级比赛前三名、市级比赛前六名、省级比赛单项前八名，须具备成绩证明（成绩单、奖状或秩序册作为辅证材料）；</w:t>
      </w:r>
    </w:p>
    <w:p w14:paraId="53BB73AF">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具有国家二级及以上篮球运动员证书或成绩证明；</w:t>
      </w:r>
    </w:p>
    <w:p w14:paraId="4F974182">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具有上述1或2条件相应水平考生但无比赛经历或运动员等级证书的考生，由多名(两名及两名以上)专业教师</w:t>
      </w:r>
      <w:r>
        <w:rPr>
          <w:rFonts w:hint="eastAsia"/>
          <w:lang w:val="en-US" w:eastAsia="zh-CN"/>
        </w:rPr>
        <w:t>亲笔</w:t>
      </w:r>
      <w:r>
        <w:rPr>
          <w:rFonts w:hint="eastAsia"/>
        </w:rPr>
        <w:t>签名、学校推荐(推荐信加盖学校公章且推荐信内容应描述考生的专项</w:t>
      </w:r>
      <w:r>
        <w:rPr>
          <w:rFonts w:hint="eastAsia"/>
          <w:lang w:val="en-US" w:eastAsia="zh-CN"/>
        </w:rPr>
        <w:t>技能</w:t>
      </w:r>
      <w:r>
        <w:rPr>
          <w:rFonts w:hint="eastAsia"/>
        </w:rPr>
        <w:t>水平，若无表述的推荐信将视为无效推荐信)</w:t>
      </w:r>
      <w:r>
        <w:rPr>
          <w:rFonts w:hint="eastAsia"/>
          <w:lang w:eastAsia="zh-CN"/>
        </w:rPr>
        <w:t>；</w:t>
      </w:r>
    </w:p>
    <w:p w14:paraId="6BB8DF39">
      <w:pPr>
        <w:bidi w:val="0"/>
        <w:ind w:firstLine="560" w:firstLineChars="200"/>
        <w:rPr>
          <w:rFonts w:hint="eastAsia"/>
          <w:lang w:eastAsia="zh-CN"/>
        </w:rPr>
      </w:pPr>
      <w:r>
        <w:rPr>
          <w:rFonts w:hint="eastAsia"/>
        </w:rPr>
        <w:t>注：符合上述条件1、2的考生不限制身高，符合上述条件3的考生必须净身高不低于170厘米方可报名</w:t>
      </w:r>
      <w:r>
        <w:rPr>
          <w:rFonts w:hint="eastAsia"/>
          <w:lang w:eastAsia="zh-CN"/>
        </w:rPr>
        <w:t>。</w:t>
      </w:r>
    </w:p>
    <w:p w14:paraId="008C374C">
      <w:pPr>
        <w:pStyle w:val="3"/>
        <w:bidi w:val="0"/>
        <w:rPr>
          <w:rFonts w:hint="eastAsia"/>
        </w:rPr>
      </w:pPr>
      <w:r>
        <w:rPr>
          <w:rFonts w:hint="eastAsia"/>
        </w:rPr>
        <w:t>二、现场报名材料</w:t>
      </w:r>
    </w:p>
    <w:p w14:paraId="6293CF5B">
      <w:pPr>
        <w:bidi w:val="0"/>
        <w:rPr>
          <w:rFonts w:hint="eastAsia"/>
        </w:rPr>
      </w:pPr>
      <w:r>
        <w:rPr>
          <w:rFonts w:hint="eastAsia"/>
          <w:lang w:eastAsia="zh-CN"/>
        </w:rPr>
        <w:t>（</w:t>
      </w:r>
      <w:r>
        <w:rPr>
          <w:rFonts w:hint="eastAsia"/>
          <w:lang w:val="en-US" w:eastAsia="zh-CN"/>
        </w:rPr>
        <w:t>一</w:t>
      </w:r>
      <w:r>
        <w:rPr>
          <w:rFonts w:hint="eastAsia"/>
          <w:lang w:eastAsia="zh-CN"/>
        </w:rPr>
        <w:t>）</w:t>
      </w:r>
      <w:r>
        <w:t>身份证、户口本（验原件收复印件）</w:t>
      </w:r>
      <w:r>
        <w:rPr>
          <w:rFonts w:hint="eastAsia"/>
        </w:rPr>
        <w:t>、</w:t>
      </w:r>
      <w:r>
        <w:t>大一寸照片2张</w:t>
      </w:r>
      <w:r>
        <w:rPr>
          <w:rFonts w:hint="eastAsia"/>
        </w:rPr>
        <w:t>；</w:t>
      </w:r>
    </w:p>
    <w:p w14:paraId="40B1FED2">
      <w:pPr>
        <w:bidi w:val="0"/>
        <w:rPr>
          <w:rFonts w:hint="eastAsia"/>
        </w:rPr>
      </w:pPr>
      <w:r>
        <w:rPr>
          <w:rFonts w:hint="eastAsia"/>
          <w:lang w:eastAsia="zh-CN"/>
        </w:rPr>
        <w:t>（</w:t>
      </w:r>
      <w:r>
        <w:rPr>
          <w:rFonts w:hint="eastAsia"/>
          <w:lang w:val="en-US" w:eastAsia="zh-CN"/>
        </w:rPr>
        <w:t>二</w:t>
      </w:r>
      <w:r>
        <w:rPr>
          <w:rFonts w:hint="eastAsia"/>
          <w:lang w:eastAsia="zh-CN"/>
        </w:rPr>
        <w:t>）</w:t>
      </w:r>
      <w:r>
        <w:t>个人详细简历1份、获奖证书原件及复印件</w:t>
      </w:r>
      <w:r>
        <w:rPr>
          <w:rFonts w:hint="eastAsia"/>
        </w:rPr>
        <w:t>；</w:t>
      </w:r>
    </w:p>
    <w:p w14:paraId="7DD5B472">
      <w:pPr>
        <w:bidi w:val="0"/>
        <w:rPr>
          <w:rFonts w:hint="eastAsia"/>
        </w:rPr>
      </w:pPr>
      <w:r>
        <w:rPr>
          <w:rFonts w:hint="eastAsia"/>
          <w:lang w:eastAsia="zh-CN"/>
        </w:rPr>
        <w:t>（</w:t>
      </w:r>
      <w:r>
        <w:rPr>
          <w:rFonts w:hint="eastAsia"/>
          <w:lang w:val="en-US" w:eastAsia="zh-CN"/>
        </w:rPr>
        <w:t>三</w:t>
      </w:r>
      <w:r>
        <w:rPr>
          <w:rFonts w:hint="eastAsia"/>
          <w:lang w:eastAsia="zh-CN"/>
        </w:rPr>
        <w:t>）</w:t>
      </w:r>
      <w:r>
        <w:t>推荐信原件（加盖公章）、运动员等级证书、相关体育赛事《秩序册》、《成绩册》（验原件收复印件）</w:t>
      </w:r>
      <w:r>
        <w:rPr>
          <w:rFonts w:hint="eastAsia"/>
        </w:rPr>
        <w:t>；</w:t>
      </w:r>
    </w:p>
    <w:p w14:paraId="376A3F68">
      <w:pPr>
        <w:bidi w:val="0"/>
        <w:rPr>
          <w:rFonts w:hint="eastAsia"/>
        </w:rPr>
      </w:pPr>
      <w:r>
        <w:rPr>
          <w:rFonts w:hint="eastAsia"/>
          <w:lang w:eastAsia="zh-CN"/>
        </w:rPr>
        <w:t>（</w:t>
      </w:r>
      <w:r>
        <w:rPr>
          <w:rFonts w:hint="eastAsia"/>
          <w:lang w:val="en-US" w:eastAsia="zh-CN"/>
        </w:rPr>
        <w:t>四</w:t>
      </w:r>
      <w:r>
        <w:rPr>
          <w:rFonts w:hint="eastAsia"/>
          <w:lang w:eastAsia="zh-CN"/>
        </w:rPr>
        <w:t>）</w:t>
      </w:r>
      <w:r>
        <w:t>其他相关证明材料。</w:t>
      </w:r>
    </w:p>
    <w:p w14:paraId="7556FB8E">
      <w:pPr>
        <w:pStyle w:val="3"/>
        <w:bidi w:val="0"/>
        <w:rPr>
          <w:rFonts w:hint="eastAsia"/>
        </w:rPr>
      </w:pPr>
      <w:r>
        <w:rPr>
          <w:rFonts w:hint="eastAsia"/>
        </w:rPr>
        <w:t>三、专项考核组织</w:t>
      </w:r>
    </w:p>
    <w:p w14:paraId="0DA39E0A">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p>
    <w:p w14:paraId="66B90822">
      <w:pPr>
        <w:bidi w:val="0"/>
        <w:rPr>
          <w:rFonts w:hint="eastAsia"/>
        </w:rPr>
      </w:pPr>
      <w:r>
        <w:rPr>
          <w:rFonts w:hint="eastAsia"/>
        </w:rPr>
        <w:t>报到时间：上午9：00   考试时间：上午9：30 开始</w:t>
      </w:r>
    </w:p>
    <w:p w14:paraId="45413A78">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w:t>
      </w:r>
    </w:p>
    <w:p w14:paraId="0543CCC5">
      <w:pPr>
        <w:bidi w:val="0"/>
        <w:rPr>
          <w:rFonts w:hint="eastAsia"/>
        </w:rPr>
      </w:pPr>
      <w:r>
        <w:rPr>
          <w:rFonts w:hint="eastAsia"/>
        </w:rPr>
        <w:t>科教大道东侧）</w:t>
      </w:r>
    </w:p>
    <w:p w14:paraId="525A9D3E">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候考地点：深圳中学高中园B区学生餐厅</w:t>
      </w:r>
    </w:p>
    <w:p w14:paraId="6207C4A6">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测试地点：深圳中学高中园B7室内篮球馆</w:t>
      </w:r>
    </w:p>
    <w:p w14:paraId="69141094">
      <w:pPr>
        <w:pStyle w:val="3"/>
        <w:bidi w:val="0"/>
        <w:rPr>
          <w:rFonts w:hint="eastAsia"/>
        </w:rPr>
      </w:pPr>
      <w:r>
        <w:rPr>
          <w:rFonts w:hint="eastAsia"/>
        </w:rPr>
        <w:t>四、考核内容及要求</w:t>
      </w:r>
    </w:p>
    <w:p w14:paraId="6745AF7F">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项目分值表-1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591"/>
        <w:gridCol w:w="4227"/>
      </w:tblGrid>
      <w:tr w14:paraId="10B61541">
        <w:trPr>
          <w:trHeight w:val="377" w:hRule="atLeast"/>
          <w:jc w:val="center"/>
        </w:trPr>
        <w:tc>
          <w:tcPr>
            <w:tcW w:w="1373" w:type="dxa"/>
            <w:noWrap w:val="0"/>
            <w:vAlign w:val="top"/>
          </w:tcPr>
          <w:p w14:paraId="47BD262E">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序号</w:t>
            </w:r>
          </w:p>
        </w:tc>
        <w:tc>
          <w:tcPr>
            <w:tcW w:w="2591" w:type="dxa"/>
            <w:noWrap w:val="0"/>
            <w:vAlign w:val="top"/>
          </w:tcPr>
          <w:p w14:paraId="4AD48DCB">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项 目</w:t>
            </w:r>
          </w:p>
        </w:tc>
        <w:tc>
          <w:tcPr>
            <w:tcW w:w="4227" w:type="dxa"/>
            <w:noWrap w:val="0"/>
            <w:vAlign w:val="top"/>
          </w:tcPr>
          <w:p w14:paraId="2720C5EB">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分值</w:t>
            </w:r>
          </w:p>
        </w:tc>
      </w:tr>
      <w:tr w14:paraId="5998BB22">
        <w:trPr>
          <w:trHeight w:val="366" w:hRule="atLeast"/>
          <w:jc w:val="center"/>
        </w:trPr>
        <w:tc>
          <w:tcPr>
            <w:tcW w:w="1373" w:type="dxa"/>
            <w:noWrap w:val="0"/>
            <w:vAlign w:val="top"/>
          </w:tcPr>
          <w:p w14:paraId="6999239C">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2591" w:type="dxa"/>
            <w:noWrap w:val="0"/>
            <w:vAlign w:val="top"/>
          </w:tcPr>
          <w:p w14:paraId="6466C4B9">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全场折返上篮</w:t>
            </w:r>
          </w:p>
        </w:tc>
        <w:tc>
          <w:tcPr>
            <w:tcW w:w="4227" w:type="dxa"/>
            <w:noWrap w:val="0"/>
            <w:vAlign w:val="top"/>
          </w:tcPr>
          <w:p w14:paraId="341693A7">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20分</w:t>
            </w:r>
          </w:p>
        </w:tc>
      </w:tr>
      <w:tr w14:paraId="69D8DB0B">
        <w:trPr>
          <w:trHeight w:val="330" w:hRule="atLeast"/>
          <w:jc w:val="center"/>
        </w:trPr>
        <w:tc>
          <w:tcPr>
            <w:tcW w:w="1373" w:type="dxa"/>
            <w:noWrap w:val="0"/>
            <w:vAlign w:val="top"/>
          </w:tcPr>
          <w:p w14:paraId="5BD18E93">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w:t>
            </w:r>
          </w:p>
        </w:tc>
        <w:tc>
          <w:tcPr>
            <w:tcW w:w="2591" w:type="dxa"/>
            <w:noWrap w:val="0"/>
            <w:vAlign w:val="top"/>
          </w:tcPr>
          <w:p w14:paraId="03B4E80D">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一分钟投篮</w:t>
            </w:r>
          </w:p>
        </w:tc>
        <w:tc>
          <w:tcPr>
            <w:tcW w:w="4227" w:type="dxa"/>
            <w:noWrap w:val="0"/>
            <w:vAlign w:val="top"/>
          </w:tcPr>
          <w:p w14:paraId="7E57DD2E">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20分</w:t>
            </w:r>
          </w:p>
        </w:tc>
      </w:tr>
      <w:tr w14:paraId="628F575C">
        <w:trPr>
          <w:trHeight w:val="256" w:hRule="atLeast"/>
          <w:jc w:val="center"/>
        </w:trPr>
        <w:tc>
          <w:tcPr>
            <w:tcW w:w="1373" w:type="dxa"/>
            <w:noWrap w:val="0"/>
            <w:vAlign w:val="top"/>
          </w:tcPr>
          <w:p w14:paraId="130F34E5">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w:t>
            </w:r>
          </w:p>
        </w:tc>
        <w:tc>
          <w:tcPr>
            <w:tcW w:w="2591" w:type="dxa"/>
            <w:noWrap w:val="0"/>
            <w:vAlign w:val="top"/>
          </w:tcPr>
          <w:p w14:paraId="2E4DD261">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助跑摸高</w:t>
            </w:r>
          </w:p>
        </w:tc>
        <w:tc>
          <w:tcPr>
            <w:tcW w:w="4227" w:type="dxa"/>
            <w:noWrap w:val="0"/>
            <w:vAlign w:val="top"/>
          </w:tcPr>
          <w:p w14:paraId="6DCD01BC">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20分</w:t>
            </w:r>
          </w:p>
        </w:tc>
      </w:tr>
      <w:tr w14:paraId="03287801">
        <w:trPr>
          <w:trHeight w:val="379" w:hRule="atLeast"/>
          <w:jc w:val="center"/>
        </w:trPr>
        <w:tc>
          <w:tcPr>
            <w:tcW w:w="1373" w:type="dxa"/>
            <w:noWrap w:val="0"/>
            <w:vAlign w:val="top"/>
          </w:tcPr>
          <w:p w14:paraId="79ABF9B0">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w:t>
            </w:r>
          </w:p>
        </w:tc>
        <w:tc>
          <w:tcPr>
            <w:tcW w:w="2591" w:type="dxa"/>
            <w:noWrap w:val="0"/>
            <w:vAlign w:val="top"/>
          </w:tcPr>
          <w:p w14:paraId="07F5D06B">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实战比赛</w:t>
            </w:r>
          </w:p>
        </w:tc>
        <w:tc>
          <w:tcPr>
            <w:tcW w:w="4227" w:type="dxa"/>
            <w:noWrap w:val="0"/>
            <w:vAlign w:val="top"/>
          </w:tcPr>
          <w:p w14:paraId="061E4ED7">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40分</w:t>
            </w:r>
          </w:p>
        </w:tc>
      </w:tr>
      <w:tr w14:paraId="3D02B211">
        <w:trPr>
          <w:trHeight w:val="90" w:hRule="atLeast"/>
          <w:jc w:val="center"/>
        </w:trPr>
        <w:tc>
          <w:tcPr>
            <w:tcW w:w="3964" w:type="dxa"/>
            <w:gridSpan w:val="2"/>
            <w:noWrap w:val="0"/>
            <w:vAlign w:val="top"/>
          </w:tcPr>
          <w:p w14:paraId="7CD1ADC3">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合计</w:t>
            </w:r>
          </w:p>
        </w:tc>
        <w:tc>
          <w:tcPr>
            <w:tcW w:w="4227" w:type="dxa"/>
            <w:noWrap w:val="0"/>
            <w:vAlign w:val="top"/>
          </w:tcPr>
          <w:p w14:paraId="18C5F71F">
            <w:pPr>
              <w:spacing w:after="0" w:line="24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100分</w:t>
            </w:r>
          </w:p>
        </w:tc>
      </w:tr>
    </w:tbl>
    <w:p w14:paraId="5028AEB4">
      <w:pPr>
        <w:rPr>
          <w:rFonts w:hint="eastAsia" w:ascii="仿宋" w:hAnsi="仿宋" w:eastAsia="仿宋" w:cs="仿宋"/>
          <w:color w:val="000000"/>
          <w:sz w:val="28"/>
          <w:szCs w:val="28"/>
        </w:rPr>
      </w:pPr>
    </w:p>
    <w:p w14:paraId="245F61B0">
      <w:pPr>
        <w:pStyle w:val="4"/>
        <w:bidi w:val="0"/>
        <w:ind w:left="0" w:leftChars="0" w:firstLine="0" w:firstLineChars="0"/>
        <w:rPr>
          <w:rFonts w:hint="eastAsia"/>
        </w:rPr>
      </w:pPr>
      <w:r>
        <w:rPr>
          <w:rFonts w:hint="eastAsia"/>
        </w:rPr>
        <w:t>（一）往返运球上</w:t>
      </w:r>
      <w:r>
        <w:rPr>
          <w:rFonts w:hint="eastAsia" w:ascii="仿宋" w:hAnsi="仿宋" w:eastAsia="仿宋" w:cs="仿宋"/>
          <w:kern w:val="2"/>
          <w:sz w:val="28"/>
          <w:szCs w:val="28"/>
          <w:lang w:val="en-US" w:eastAsia="zh-CN" w:bidi="ar-SA"/>
        </w:rPr>
        <w:t>篮 (20分)</w:t>
      </w:r>
    </w:p>
    <w:p w14:paraId="321EEDF5">
      <w:pPr>
        <w:bidi w:val="0"/>
        <w:rPr>
          <w:rFonts w:hint="eastAsia"/>
        </w:rPr>
      </w:pPr>
      <w:r>
        <w:rPr>
          <w:rFonts w:hint="eastAsia"/>
          <w:lang w:val="en-US" w:eastAsia="zh-CN"/>
        </w:rPr>
        <w:t>1.</w:t>
      </w:r>
      <w:r>
        <w:rPr>
          <w:rFonts w:hint="eastAsia"/>
        </w:rPr>
        <w:t>测验方法：</w:t>
      </w:r>
    </w:p>
    <w:p w14:paraId="3E3125BE">
      <w:pPr>
        <w:bidi w:val="0"/>
        <w:ind w:firstLine="560" w:firstLineChars="200"/>
        <w:rPr>
          <w:rFonts w:hint="eastAsia"/>
        </w:rPr>
      </w:pPr>
      <w:r>
        <w:t>考生在球场端线中点外出发区持球站立，身体任意部位穿过端线外沿垂直面时开始计时</w:t>
      </w:r>
      <w:r>
        <w:rPr>
          <w:rFonts w:hint="eastAsia"/>
        </w:rPr>
        <w:t>，男生使用7号球，女生使用6号球</w:t>
      </w:r>
      <w:r>
        <w:t>。</w:t>
      </w:r>
      <w:r>
        <w:rPr>
          <w:rFonts w:hint="eastAsia"/>
        </w:rPr>
        <w:t>（考试顺序由抽签确定，下同）</w:t>
      </w:r>
    </w:p>
    <w:p w14:paraId="4E182C9D">
      <w:pPr>
        <w:bidi w:val="0"/>
        <w:ind w:firstLine="560" w:firstLineChars="200"/>
        <w:rPr>
          <w:rFonts w:hint="eastAsia"/>
        </w:rPr>
      </w:pPr>
      <w:r>
        <w:t>运球上篮过程：</w:t>
      </w:r>
    </w:p>
    <w:p w14:paraId="71CE52E3">
      <w:pPr>
        <w:bidi w:val="0"/>
        <w:rPr>
          <w:rFonts w:hint="eastAsia"/>
        </w:rPr>
      </w:pPr>
      <w:r>
        <w:rPr>
          <w:rFonts w:hint="eastAsia"/>
        </w:rPr>
        <w:t>（1）</w:t>
      </w:r>
      <w:r>
        <w:t>右手运球至</w:t>
      </w:r>
      <w:r>
        <w:rPr>
          <w:rFonts w:hint="eastAsia"/>
          <w:lang w:val="en-US" w:eastAsia="zh-CN"/>
        </w:rPr>
        <w:t>①</w:t>
      </w:r>
      <w:r>
        <w:t>处，做右手背后运球，换左手向</w:t>
      </w:r>
      <w:r>
        <w:rPr>
          <w:rFonts w:hint="eastAsia"/>
          <w:lang w:val="en-US" w:eastAsia="zh-CN"/>
        </w:rPr>
        <w:t>②</w:t>
      </w:r>
      <w:r>
        <w:t>处运球；至</w:t>
      </w:r>
      <w:r>
        <w:rPr>
          <w:rFonts w:hint="eastAsia"/>
          <w:lang w:val="en-US" w:eastAsia="zh-CN"/>
        </w:rPr>
        <w:t>②</w:t>
      </w:r>
      <w:r>
        <w:t>处做左手后转身运球，换右手运球至</w:t>
      </w:r>
      <w:r>
        <w:rPr>
          <w:rFonts w:hint="eastAsia"/>
          <w:lang w:val="en-US" w:eastAsia="zh-CN"/>
        </w:rPr>
        <w:t>③</w:t>
      </w:r>
      <w:r>
        <w:t>处；在</w:t>
      </w:r>
      <w:r>
        <w:rPr>
          <w:rFonts w:hint="eastAsia"/>
          <w:lang w:val="en-US" w:eastAsia="zh-CN"/>
        </w:rPr>
        <w:t>③</w:t>
      </w:r>
      <w:r>
        <w:t>处做右手胯下运球后右手上篮。</w:t>
      </w:r>
    </w:p>
    <w:p w14:paraId="78758CC1">
      <w:pPr>
        <w:bidi w:val="0"/>
        <w:rPr>
          <w:rFonts w:hint="eastAsia"/>
        </w:rPr>
      </w:pPr>
      <w:r>
        <w:rPr>
          <w:rFonts w:hint="eastAsia"/>
        </w:rPr>
        <w:t>（2）</w:t>
      </w:r>
      <w:r>
        <w:t>球中篮后，左手运球返回</w:t>
      </w:r>
      <w:r>
        <w:rPr>
          <w:rFonts w:hint="eastAsia"/>
          <w:lang w:val="en-US" w:eastAsia="zh-CN"/>
        </w:rPr>
        <w:t>③</w:t>
      </w:r>
      <w:r>
        <w:t>处，做左手背后运球，换右手向</w:t>
      </w:r>
      <w:r>
        <w:rPr>
          <w:rFonts w:hint="eastAsia"/>
          <w:lang w:val="en-US" w:eastAsia="zh-CN"/>
        </w:rPr>
        <w:t>②</w:t>
      </w:r>
      <w:r>
        <w:t>处运球；在</w:t>
      </w:r>
      <w:r>
        <w:rPr>
          <w:rFonts w:hint="eastAsia"/>
          <w:lang w:val="en-US" w:eastAsia="zh-CN"/>
        </w:rPr>
        <w:t>②</w:t>
      </w:r>
      <w:r>
        <w:t>处做右手后转身运球，换左手向</w:t>
      </w:r>
      <w:r>
        <w:rPr>
          <w:rFonts w:hint="eastAsia"/>
          <w:lang w:val="en-US" w:eastAsia="zh-CN"/>
        </w:rPr>
        <w:t>①</w:t>
      </w:r>
      <w:r>
        <w:t>处运球；在</w:t>
      </w:r>
      <w:r>
        <w:rPr>
          <w:rFonts w:hint="eastAsia"/>
          <w:lang w:val="en-US" w:eastAsia="zh-CN"/>
        </w:rPr>
        <w:t>①</w:t>
      </w:r>
      <w:r>
        <w:t>处做左手胯下运球后左手上篮。</w:t>
      </w:r>
    </w:p>
    <w:p w14:paraId="0CEFEC34">
      <w:pPr>
        <w:bidi w:val="0"/>
        <w:rPr>
          <w:rFonts w:hint="eastAsia"/>
        </w:rPr>
      </w:pPr>
      <w:r>
        <w:rPr>
          <w:rFonts w:hint="eastAsia"/>
        </w:rPr>
        <w:t>（3）</w:t>
      </w:r>
      <w:r>
        <w:t>重复上述动作一次，最后一次上篮命中后，持球冲出端线，身体任意部位穿过端线外沿垂直面时停止计时。</w:t>
      </w:r>
    </w:p>
    <w:p w14:paraId="4D0C1900">
      <w:pPr>
        <w:bidi w:val="0"/>
        <w:rPr>
          <w:rFonts w:hint="eastAsia"/>
        </w:rPr>
      </w:pPr>
      <w:r>
        <w:rPr>
          <w:rFonts w:hint="eastAsia"/>
          <w:lang w:val="en-US" w:eastAsia="zh-CN"/>
        </w:rPr>
        <w:t>2.</w:t>
      </w:r>
      <w:r>
        <w:t>规则要求：</w:t>
      </w:r>
    </w:p>
    <w:p w14:paraId="698B5FED">
      <w:pPr>
        <w:bidi w:val="0"/>
        <w:rPr>
          <w:rFonts w:hint="eastAsia"/>
        </w:rPr>
      </w:pPr>
      <w:r>
        <w:rPr>
          <w:rFonts w:hint="eastAsia"/>
        </w:rPr>
        <w:t>（1）</w:t>
      </w:r>
      <w:r>
        <w:t>必须任意一脚踩到圆圈线或圆圈内地面，才可运球变向，否则视为无效，不予计分。</w:t>
      </w:r>
    </w:p>
    <w:p w14:paraId="5854C78C">
      <w:pPr>
        <w:bidi w:val="0"/>
        <w:rPr>
          <w:rFonts w:hint="eastAsia"/>
        </w:rPr>
      </w:pPr>
      <w:r>
        <w:rPr>
          <w:rFonts w:hint="eastAsia"/>
        </w:rPr>
        <w:t>（2）</w:t>
      </w:r>
      <w:r>
        <w:t>运球上篮时必须投中，若球未投中仍继续带球前进，视为无效，不予计分。</w:t>
      </w:r>
    </w:p>
    <w:p w14:paraId="41F566C2">
      <w:pPr>
        <w:bidi w:val="0"/>
        <w:rPr>
          <w:rFonts w:hint="eastAsia"/>
        </w:rPr>
      </w:pPr>
      <w:r>
        <w:rPr>
          <w:rFonts w:hint="eastAsia"/>
        </w:rPr>
        <w:t>（3）</w:t>
      </w:r>
      <w:r>
        <w:t>运球行进过程中不得违例，每次违例计时追加 1 秒；必须用规定的手上篮，错 1 次计时追加 1 秒；胯下变向运球时，必须从体前由内侧向外侧变向运球换手，且双脚不能离开地面，错 1 次计时追加 1 秒。</w:t>
      </w:r>
    </w:p>
    <w:p w14:paraId="0687BBEC">
      <w:pPr>
        <w:bidi w:val="0"/>
        <w:rPr>
          <w:rFonts w:hint="eastAsia"/>
        </w:rPr>
      </w:pPr>
      <w:r>
        <w:rPr>
          <w:rFonts w:hint="eastAsia"/>
        </w:rPr>
        <w:t>（4）每名受测者有两次机会，记录成绩最好的一次。以秒为单位记录测试成绩，精确到小数点后一位，小数点后二位非“0”时则进1，考生最好成绩按成绩区间范围内的最低区间。</w:t>
      </w:r>
    </w:p>
    <w:p w14:paraId="6FFDAAA1">
      <w:pPr>
        <w:tabs>
          <w:tab w:val="left" w:pos="2445"/>
        </w:tabs>
        <w:spacing w:line="360" w:lineRule="auto"/>
        <w:ind w:firstLine="1960" w:firstLineChars="700"/>
        <w:jc w:val="left"/>
        <w:rPr>
          <w:rFonts w:hint="eastAsia" w:ascii="仿宋" w:hAnsi="仿宋" w:eastAsia="仿宋" w:cs="仿宋"/>
          <w:color w:val="000000"/>
          <w:sz w:val="28"/>
          <w:szCs w:val="28"/>
        </w:rPr>
      </w:pPr>
      <w:r>
        <w:drawing>
          <wp:inline distT="0" distB="0" distL="114300" distR="114300">
            <wp:extent cx="3505200" cy="1755140"/>
            <wp:effectExtent l="0" t="0" r="0" b="2286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tretch>
                      <a:fillRect/>
                    </a:stretch>
                  </pic:blipFill>
                  <pic:spPr>
                    <a:xfrm>
                      <a:off x="0" y="0"/>
                      <a:ext cx="3505200" cy="1755140"/>
                    </a:xfrm>
                    <a:prstGeom prst="rect">
                      <a:avLst/>
                    </a:prstGeom>
                    <a:noFill/>
                    <a:ln>
                      <a:noFill/>
                    </a:ln>
                  </pic:spPr>
                </pic:pic>
              </a:graphicData>
            </a:graphic>
          </wp:inline>
        </w:drawing>
      </w:r>
    </w:p>
    <w:p w14:paraId="0148F4C2">
      <w:pPr>
        <w:tabs>
          <w:tab w:val="left" w:pos="2445"/>
        </w:tabs>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图一</w:t>
      </w:r>
    </w:p>
    <w:p w14:paraId="7FEA4585">
      <w:pPr>
        <w:pStyle w:val="4"/>
        <w:bidi w:val="0"/>
        <w:ind w:left="0" w:leftChars="0" w:firstLine="0" w:firstLineChars="0"/>
        <w:rPr>
          <w:rFonts w:hint="eastAsia"/>
        </w:rPr>
      </w:pPr>
      <w:r>
        <w:rPr>
          <w:rFonts w:hint="eastAsia"/>
        </w:rPr>
        <w:t>（二）一分钟投篮</w:t>
      </w:r>
      <w:r>
        <w:rPr>
          <w:rFonts w:hint="eastAsia" w:ascii="仿宋" w:hAnsi="仿宋" w:eastAsia="仿宋" w:cs="仿宋"/>
          <w:kern w:val="2"/>
          <w:sz w:val="28"/>
          <w:szCs w:val="28"/>
          <w:lang w:val="en-US" w:eastAsia="zh-CN" w:bidi="ar-SA"/>
        </w:rPr>
        <w:t xml:space="preserve"> (20分)</w:t>
      </w:r>
    </w:p>
    <w:p w14:paraId="12447BB1">
      <w:pPr>
        <w:bidi w:val="0"/>
        <w:rPr>
          <w:rFonts w:hint="eastAsia"/>
          <w:lang w:val="en-US" w:eastAsia="zh-CN"/>
        </w:rPr>
      </w:pPr>
      <w:r>
        <w:rPr>
          <w:rFonts w:hint="eastAsia"/>
          <w:lang w:val="en-US" w:eastAsia="zh-CN"/>
        </w:rPr>
        <w:t>1.</w:t>
      </w:r>
      <w:r>
        <w:rPr>
          <w:rFonts w:hint="eastAsia"/>
        </w:rPr>
        <w:t>测验方法：以篮圈中心的垂直投影点为圆心，以该点画一个5</w:t>
      </w:r>
      <w:r>
        <w:t>.5米</w:t>
      </w:r>
      <w:r>
        <w:rPr>
          <w:rFonts w:hint="eastAsia"/>
        </w:rPr>
        <w:t>距离为半径划弧，弧线外为投篮区。(开始时)考生在弧线外做持球准备动作，听口令开始投篮，裁判员计时开始;投篮后自己抢篮板球，再运球到弧线外再投，连续一分钟(投篮可定点，也可跳投)，男生使</w:t>
      </w:r>
      <w:r>
        <w:rPr>
          <w:rFonts w:hint="eastAsia"/>
          <w:lang w:val="en-US" w:eastAsia="zh-CN"/>
        </w:rPr>
        <w:t>用7号球，女生使用6号球。</w:t>
      </w:r>
    </w:p>
    <w:p w14:paraId="6256E92E">
      <w:pPr>
        <w:tabs>
          <w:tab w:val="left" w:pos="2445"/>
        </w:tabs>
        <w:spacing w:line="360" w:lineRule="auto"/>
        <w:jc w:val="center"/>
        <w:rPr>
          <w:rFonts w:hint="eastAsia" w:ascii="仿宋" w:hAnsi="仿宋" w:eastAsia="仿宋" w:cs="仿宋"/>
          <w:color w:val="000000"/>
          <w:sz w:val="28"/>
          <w:szCs w:val="28"/>
        </w:rPr>
      </w:pPr>
      <w:r>
        <w:rPr>
          <w:rFonts w:ascii="仿宋" w:hAnsi="仿宋" w:eastAsia="仿宋" w:cs="仿宋"/>
          <w:sz w:val="28"/>
          <w:szCs w:val="28"/>
        </w:rPr>
        <w:drawing>
          <wp:inline distT="0" distB="0" distL="114300" distR="114300">
            <wp:extent cx="2428875" cy="1689100"/>
            <wp:effectExtent l="0" t="0" r="9525" b="1270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8"/>
                    <a:stretch>
                      <a:fillRect/>
                    </a:stretch>
                  </pic:blipFill>
                  <pic:spPr>
                    <a:xfrm>
                      <a:off x="0" y="0"/>
                      <a:ext cx="2428875" cy="1689100"/>
                    </a:xfrm>
                    <a:prstGeom prst="rect">
                      <a:avLst/>
                    </a:prstGeom>
                    <a:noFill/>
                    <a:ln>
                      <a:noFill/>
                    </a:ln>
                  </pic:spPr>
                </pic:pic>
              </a:graphicData>
            </a:graphic>
          </wp:inline>
        </w:drawing>
      </w:r>
    </w:p>
    <w:p w14:paraId="11EA7D2F">
      <w:pPr>
        <w:tabs>
          <w:tab w:val="left" w:pos="2445"/>
        </w:tabs>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图二</w:t>
      </w:r>
    </w:p>
    <w:p w14:paraId="30527EEF">
      <w:pPr>
        <w:bidi w:val="0"/>
      </w:pPr>
      <w:r>
        <w:t>2.</w:t>
      </w:r>
      <w:r>
        <w:rPr>
          <w:rFonts w:hint="eastAsia"/>
        </w:rPr>
        <w:t>要求：投篮时任何一只起跳脚不得踩线，不得带球跑，违者投中无效。</w:t>
      </w:r>
    </w:p>
    <w:p w14:paraId="402A14B7">
      <w:pPr>
        <w:rPr>
          <w:rStyle w:val="16"/>
          <w:rFonts w:hint="eastAsia"/>
        </w:rPr>
      </w:pPr>
    </w:p>
    <w:p w14:paraId="231CE577">
      <w:pPr>
        <w:pStyle w:val="4"/>
        <w:bidi w:val="0"/>
        <w:rPr>
          <w:rFonts w:hint="eastAsia"/>
        </w:rPr>
      </w:pPr>
      <w:r>
        <w:rPr>
          <w:rFonts w:hint="eastAsia"/>
        </w:rPr>
        <w:t xml:space="preserve">（三）助跑摸高 </w:t>
      </w:r>
      <w:r>
        <w:rPr>
          <w:rFonts w:hint="eastAsia"/>
          <w:lang w:val="en-US" w:eastAsia="zh-CN"/>
        </w:rPr>
        <w:t>(20分)</w:t>
      </w:r>
    </w:p>
    <w:p w14:paraId="3C0B450D">
      <w:pPr>
        <w:bidi w:val="0"/>
        <w:rPr>
          <w:rFonts w:hint="eastAsia"/>
        </w:rPr>
      </w:pPr>
      <w:r>
        <w:t>1.</w:t>
      </w:r>
      <w:r>
        <w:rPr>
          <w:rFonts w:hint="eastAsia"/>
        </w:rPr>
        <w:t>测验方法：</w:t>
      </w:r>
    </w:p>
    <w:p w14:paraId="23BB2762">
      <w:pPr>
        <w:bidi w:val="0"/>
        <w:ind w:firstLine="840" w:firstLineChars="300"/>
        <w:rPr>
          <w:rFonts w:hint="eastAsia"/>
        </w:rPr>
      </w:pPr>
      <w:r>
        <w:t>考生助跑起跳摸高，单手触摸电子摸高器或有固定标尺的高物，记录绝对高度。助跑距离和起跳方式不限。每人测试 2 次，取最好成绩（精确到厘米）</w:t>
      </w:r>
      <w:r>
        <w:rPr>
          <w:rFonts w:hint="eastAsia"/>
        </w:rPr>
        <w:t>，考生最好成绩按成绩区间范围内的最低区间</w:t>
      </w:r>
      <w:r>
        <w:t>。</w:t>
      </w:r>
    </w:p>
    <w:p w14:paraId="02D31367">
      <w:pPr>
        <w:bidi w:val="0"/>
        <w:rPr>
          <w:rFonts w:hint="eastAsia"/>
        </w:rPr>
      </w:pPr>
      <w:r>
        <w:t>2.</w:t>
      </w:r>
      <w:r>
        <w:rPr>
          <w:rFonts w:hint="eastAsia"/>
        </w:rPr>
        <w:t>测试要求：</w:t>
      </w:r>
    </w:p>
    <w:p w14:paraId="478A395E">
      <w:pPr>
        <w:bidi w:val="0"/>
        <w:ind w:firstLine="560" w:firstLineChars="200"/>
        <w:rPr>
          <w:rFonts w:hint="eastAsia"/>
        </w:rPr>
      </w:pPr>
      <w:r>
        <w:rPr>
          <w:rFonts w:hint="eastAsia"/>
        </w:rPr>
        <w:t>测试前受测者在单(双)手指上涂抹粉末，摸高时粉末触及的刻度线为摸高成绩。</w:t>
      </w:r>
    </w:p>
    <w:p w14:paraId="1A0A4CFB">
      <w:pPr>
        <w:pStyle w:val="4"/>
        <w:bidi w:val="0"/>
        <w:ind w:left="0" w:leftChars="0" w:firstLine="0" w:firstLineChars="0"/>
        <w:rPr>
          <w:rFonts w:hint="eastAsia"/>
        </w:rPr>
      </w:pPr>
      <w:r>
        <w:rPr>
          <w:rFonts w:hint="eastAsia"/>
        </w:rPr>
        <w:t xml:space="preserve">（四）全场比赛 </w:t>
      </w:r>
      <w:r>
        <w:rPr>
          <w:rFonts w:hint="eastAsia" w:ascii="仿宋" w:hAnsi="仿宋" w:eastAsia="仿宋" w:cs="仿宋"/>
          <w:kern w:val="2"/>
          <w:sz w:val="28"/>
          <w:szCs w:val="28"/>
          <w:lang w:val="en-US" w:eastAsia="zh-CN" w:bidi="ar-SA"/>
        </w:rPr>
        <w:t>(40分)</w:t>
      </w:r>
    </w:p>
    <w:p w14:paraId="3948CA08">
      <w:pPr>
        <w:bidi w:val="0"/>
        <w:rPr>
          <w:rFonts w:hint="eastAsia"/>
        </w:rPr>
      </w:pPr>
      <w:r>
        <w:t>1.</w:t>
      </w:r>
      <w:r>
        <w:rPr>
          <w:rFonts w:hint="eastAsia"/>
        </w:rPr>
        <w:t>根据现场抽签的考生序号进行实战分组对抗,比赛过程中考生只允许采用人盯人防守,测试考生的技、战术水平及运用能力。每场的比赛时间,以能够观察、评价全部考生为止，男生使用7号球，女生使用6号球。</w:t>
      </w:r>
    </w:p>
    <w:p w14:paraId="7CA67B85">
      <w:pPr>
        <w:bidi w:val="0"/>
        <w:rPr>
          <w:rFonts w:hint="eastAsia"/>
        </w:rPr>
      </w:pPr>
      <w:r>
        <w:t>2.</w:t>
      </w:r>
      <w:r>
        <w:rPr>
          <w:rFonts w:hint="eastAsia"/>
        </w:rPr>
        <w:t>评定内容:</w:t>
      </w:r>
    </w:p>
    <w:p w14:paraId="2190CE64">
      <w:pPr>
        <w:bidi w:val="0"/>
        <w:rPr>
          <w:rFonts w:hint="eastAsia"/>
        </w:rPr>
      </w:pPr>
      <w:r>
        <w:rPr>
          <w:rFonts w:hint="eastAsia"/>
        </w:rPr>
        <w:t>（1）身体条件和个人攻、防基本技术;</w:t>
      </w:r>
    </w:p>
    <w:p w14:paraId="6BCCC404">
      <w:pPr>
        <w:bidi w:val="0"/>
        <w:rPr>
          <w:rFonts w:hint="eastAsia"/>
        </w:rPr>
      </w:pPr>
      <w:bookmarkStart w:id="0" w:name="_Hlk129863843"/>
      <w:r>
        <w:rPr>
          <w:rFonts w:hint="eastAsia"/>
        </w:rPr>
        <w:t>（2）</w:t>
      </w:r>
      <w:bookmarkEnd w:id="0"/>
      <w:r>
        <w:rPr>
          <w:rFonts w:hint="eastAsia"/>
        </w:rPr>
        <w:t>个人攻、防能力。通过比赛，评定考生个人攻、防技术运用的合理、合法性、熟练程度、合作能力及意识;</w:t>
      </w:r>
    </w:p>
    <w:p w14:paraId="649FE370">
      <w:pPr>
        <w:bidi w:val="0"/>
        <w:rPr>
          <w:rFonts w:hint="eastAsia"/>
        </w:rPr>
      </w:pPr>
      <w:r>
        <w:rPr>
          <w:rFonts w:hint="eastAsia"/>
        </w:rPr>
        <w:t>（3）战术配合能力。组织发动快攻的战术意识与能力;两、三人战术配合意识与能力。</w:t>
      </w:r>
    </w:p>
    <w:p w14:paraId="74FF9849">
      <w:pPr>
        <w:tabs>
          <w:tab w:val="left" w:pos="2445"/>
        </w:tabs>
        <w:spacing w:line="360" w:lineRule="auto"/>
        <w:ind w:firstLine="585"/>
        <w:jc w:val="center"/>
        <w:rPr>
          <w:rFonts w:hint="eastAsia" w:ascii="仿宋" w:hAnsi="仿宋" w:eastAsia="仿宋" w:cs="仿宋"/>
          <w:b/>
          <w:bCs/>
          <w:color w:val="000000"/>
          <w:sz w:val="28"/>
          <w:szCs w:val="28"/>
        </w:rPr>
      </w:pPr>
    </w:p>
    <w:p w14:paraId="324C50AD">
      <w:pPr>
        <w:tabs>
          <w:tab w:val="left" w:pos="2445"/>
        </w:tabs>
        <w:spacing w:line="360" w:lineRule="auto"/>
        <w:ind w:firstLine="585"/>
        <w:jc w:val="center"/>
        <w:rPr>
          <w:rFonts w:hint="eastAsia" w:ascii="仿宋" w:hAnsi="仿宋" w:eastAsia="仿宋" w:cs="仿宋"/>
          <w:b/>
          <w:bCs/>
          <w:color w:val="000000"/>
          <w:sz w:val="28"/>
          <w:szCs w:val="28"/>
        </w:rPr>
      </w:pPr>
    </w:p>
    <w:p w14:paraId="25A13121">
      <w:pPr>
        <w:tabs>
          <w:tab w:val="left" w:pos="2445"/>
        </w:tabs>
        <w:spacing w:line="360" w:lineRule="auto"/>
        <w:ind w:firstLine="585"/>
        <w:jc w:val="center"/>
        <w:rPr>
          <w:rFonts w:hint="eastAsia" w:ascii="仿宋" w:hAnsi="仿宋" w:eastAsia="仿宋" w:cs="仿宋"/>
          <w:b/>
          <w:bCs/>
          <w:color w:val="000000"/>
          <w:sz w:val="28"/>
          <w:szCs w:val="28"/>
        </w:rPr>
      </w:pPr>
    </w:p>
    <w:p w14:paraId="23A92A28">
      <w:pPr>
        <w:tabs>
          <w:tab w:val="left" w:pos="2445"/>
        </w:tabs>
        <w:spacing w:line="360" w:lineRule="auto"/>
        <w:ind w:firstLine="585"/>
        <w:jc w:val="center"/>
        <w:rPr>
          <w:rFonts w:hint="eastAsia" w:ascii="仿宋" w:hAnsi="仿宋" w:eastAsia="仿宋" w:cs="仿宋"/>
          <w:b/>
          <w:bCs/>
          <w:color w:val="000000"/>
          <w:sz w:val="28"/>
          <w:szCs w:val="28"/>
        </w:rPr>
      </w:pPr>
    </w:p>
    <w:p w14:paraId="57F84A3C">
      <w:pPr>
        <w:tabs>
          <w:tab w:val="left" w:pos="2445"/>
        </w:tabs>
        <w:spacing w:line="360" w:lineRule="auto"/>
        <w:ind w:firstLine="585"/>
        <w:jc w:val="center"/>
        <w:rPr>
          <w:rFonts w:hint="eastAsia" w:ascii="仿宋" w:hAnsi="仿宋" w:eastAsia="仿宋" w:cs="仿宋"/>
          <w:b/>
          <w:bCs/>
          <w:color w:val="000000"/>
          <w:sz w:val="28"/>
          <w:szCs w:val="28"/>
        </w:rPr>
      </w:pPr>
    </w:p>
    <w:p w14:paraId="754F7A86">
      <w:pPr>
        <w:tabs>
          <w:tab w:val="left" w:pos="2445"/>
        </w:tabs>
        <w:spacing w:line="360" w:lineRule="auto"/>
        <w:ind w:firstLine="585"/>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篮球考试项目及评分标准</w:t>
      </w:r>
    </w:p>
    <w:p w14:paraId="7F204D8E">
      <w:pPr>
        <w:widowControl/>
        <w:jc w:val="left"/>
        <w:rPr>
          <w:rFonts w:hint="eastAsia" w:ascii="宋体" w:hAnsi="宋体" w:cs="宋体"/>
          <w:color w:val="000000"/>
          <w:kern w:val="0"/>
          <w:sz w:val="24"/>
        </w:rPr>
      </w:pPr>
    </w:p>
    <w:p w14:paraId="790F7E1F">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篮球专项评分表-</w:t>
      </w:r>
      <w:r>
        <w:rPr>
          <w:rFonts w:hint="eastAsia" w:ascii="仿宋" w:hAnsi="仿宋" w:cs="仿宋"/>
          <w:b/>
          <w:bCs/>
          <w:color w:val="000000"/>
          <w:kern w:val="0"/>
          <w:sz w:val="24"/>
          <w:lang w:val="en-US" w:eastAsia="zh-CN"/>
        </w:rPr>
        <w:t>2</w:t>
      </w:r>
    </w:p>
    <w:tbl>
      <w:tblPr>
        <w:tblStyle w:val="11"/>
        <w:tblW w:w="540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080"/>
        <w:gridCol w:w="1080"/>
        <w:gridCol w:w="1080"/>
        <w:gridCol w:w="1080"/>
        <w:gridCol w:w="1080"/>
      </w:tblGrid>
      <w:tr w14:paraId="488BD82F">
        <w:trPr>
          <w:trHeight w:val="315" w:hRule="atLeast"/>
          <w:jc w:val="center"/>
        </w:trPr>
        <w:tc>
          <w:tcPr>
            <w:tcW w:w="1080" w:type="dxa"/>
            <w:tcBorders>
              <w:bottom w:val="single" w:color="000000" w:sz="8" w:space="0"/>
              <w:right w:val="single" w:color="000000" w:sz="8" w:space="0"/>
            </w:tcBorders>
            <w:noWrap w:val="0"/>
            <w:tcMar>
              <w:top w:w="15" w:type="dxa"/>
              <w:left w:w="15" w:type="dxa"/>
              <w:right w:w="15" w:type="dxa"/>
            </w:tcMar>
            <w:vAlign w:val="center"/>
          </w:tcPr>
          <w:p w14:paraId="0B7D0B8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项目</w:t>
            </w:r>
          </w:p>
        </w:tc>
        <w:tc>
          <w:tcPr>
            <w:tcW w:w="4320" w:type="dxa"/>
            <w:gridSpan w:val="4"/>
            <w:tcBorders>
              <w:left w:val="nil"/>
              <w:bottom w:val="single" w:color="000000" w:sz="8" w:space="0"/>
            </w:tcBorders>
            <w:noWrap w:val="0"/>
            <w:tcMar>
              <w:top w:w="15" w:type="dxa"/>
              <w:left w:w="15" w:type="dxa"/>
              <w:right w:w="15" w:type="dxa"/>
            </w:tcMar>
            <w:vAlign w:val="center"/>
          </w:tcPr>
          <w:p w14:paraId="53F27FB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全场折返上篮</w:t>
            </w:r>
          </w:p>
        </w:tc>
      </w:tr>
      <w:tr w14:paraId="5435EEAF">
        <w:trPr>
          <w:trHeight w:val="87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220527F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分值</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2B247E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男生（身高＜190厘米）秒</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F43B3C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男生（身高≥190厘米）秒</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7B6D61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女生（身高＜170厘米）秒</w:t>
            </w:r>
          </w:p>
        </w:tc>
        <w:tc>
          <w:tcPr>
            <w:tcW w:w="1080" w:type="dxa"/>
            <w:tcBorders>
              <w:top w:val="nil"/>
              <w:left w:val="nil"/>
              <w:bottom w:val="single" w:color="000000" w:sz="8" w:space="0"/>
            </w:tcBorders>
            <w:noWrap w:val="0"/>
            <w:tcMar>
              <w:top w:w="15" w:type="dxa"/>
              <w:left w:w="15" w:type="dxa"/>
              <w:right w:w="15" w:type="dxa"/>
            </w:tcMar>
            <w:vAlign w:val="center"/>
          </w:tcPr>
          <w:p w14:paraId="72B6644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女生（身高≥170厘米）秒</w:t>
            </w:r>
          </w:p>
        </w:tc>
      </w:tr>
      <w:tr w14:paraId="7116CA83">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054C169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20</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259DE8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≤37.61</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B8CA8F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≤40</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283E39E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≤40</w:t>
            </w:r>
          </w:p>
        </w:tc>
        <w:tc>
          <w:tcPr>
            <w:tcW w:w="1080" w:type="dxa"/>
            <w:tcBorders>
              <w:top w:val="nil"/>
              <w:left w:val="nil"/>
              <w:bottom w:val="single" w:color="000000" w:sz="8" w:space="0"/>
            </w:tcBorders>
            <w:noWrap w:val="0"/>
            <w:tcMar>
              <w:top w:w="15" w:type="dxa"/>
              <w:left w:w="15" w:type="dxa"/>
              <w:right w:w="15" w:type="dxa"/>
            </w:tcMar>
            <w:vAlign w:val="center"/>
          </w:tcPr>
          <w:p w14:paraId="1E6EA9A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≤43</w:t>
            </w:r>
          </w:p>
        </w:tc>
      </w:tr>
      <w:tr w14:paraId="72D6DD7A">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5E7BAFF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19</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0C7E840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37.62</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27F3F2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40.62</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2AB065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40.87</w:t>
            </w:r>
          </w:p>
        </w:tc>
        <w:tc>
          <w:tcPr>
            <w:tcW w:w="1080" w:type="dxa"/>
            <w:tcBorders>
              <w:top w:val="nil"/>
              <w:left w:val="nil"/>
              <w:bottom w:val="single" w:color="000000" w:sz="8" w:space="0"/>
            </w:tcBorders>
            <w:noWrap w:val="0"/>
            <w:tcMar>
              <w:top w:w="15" w:type="dxa"/>
              <w:left w:w="15" w:type="dxa"/>
              <w:right w:w="15" w:type="dxa"/>
            </w:tcMar>
            <w:vAlign w:val="center"/>
          </w:tcPr>
          <w:p w14:paraId="63D8CBD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43.87</w:t>
            </w:r>
          </w:p>
        </w:tc>
      </w:tr>
      <w:tr w14:paraId="0C104BD9">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00C7854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18</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BBD50F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38.26</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DA8301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41.26</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CCB2BC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41.76</w:t>
            </w:r>
          </w:p>
        </w:tc>
        <w:tc>
          <w:tcPr>
            <w:tcW w:w="1080" w:type="dxa"/>
            <w:tcBorders>
              <w:top w:val="nil"/>
              <w:left w:val="nil"/>
              <w:bottom w:val="single" w:color="000000" w:sz="8" w:space="0"/>
            </w:tcBorders>
            <w:noWrap w:val="0"/>
            <w:tcMar>
              <w:top w:w="15" w:type="dxa"/>
              <w:left w:w="15" w:type="dxa"/>
              <w:right w:w="15" w:type="dxa"/>
            </w:tcMar>
            <w:vAlign w:val="center"/>
          </w:tcPr>
          <w:p w14:paraId="5EFA04C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44.76</w:t>
            </w:r>
          </w:p>
        </w:tc>
      </w:tr>
      <w:tr w14:paraId="02B07843">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1BAEE00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17</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5C5BBD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38.93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A8039F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41.93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A85819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42.69</w:t>
            </w:r>
          </w:p>
        </w:tc>
        <w:tc>
          <w:tcPr>
            <w:tcW w:w="1080" w:type="dxa"/>
            <w:tcBorders>
              <w:top w:val="nil"/>
              <w:left w:val="nil"/>
              <w:bottom w:val="single" w:color="000000" w:sz="8" w:space="0"/>
            </w:tcBorders>
            <w:noWrap w:val="0"/>
            <w:tcMar>
              <w:top w:w="15" w:type="dxa"/>
              <w:left w:w="15" w:type="dxa"/>
              <w:right w:w="15" w:type="dxa"/>
            </w:tcMar>
            <w:vAlign w:val="center"/>
          </w:tcPr>
          <w:p w14:paraId="37CAAECB">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45.69</w:t>
            </w:r>
          </w:p>
        </w:tc>
      </w:tr>
      <w:tr w14:paraId="15EC2A41">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1806DEE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16</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1FA966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39.62</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4FEFD8A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42.62</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DED741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43.64</w:t>
            </w:r>
          </w:p>
        </w:tc>
        <w:tc>
          <w:tcPr>
            <w:tcW w:w="1080" w:type="dxa"/>
            <w:tcBorders>
              <w:top w:val="nil"/>
              <w:left w:val="nil"/>
              <w:bottom w:val="single" w:color="000000" w:sz="8" w:space="0"/>
            </w:tcBorders>
            <w:noWrap w:val="0"/>
            <w:tcMar>
              <w:top w:w="15" w:type="dxa"/>
              <w:left w:w="15" w:type="dxa"/>
              <w:right w:w="15" w:type="dxa"/>
            </w:tcMar>
            <w:vAlign w:val="center"/>
          </w:tcPr>
          <w:p w14:paraId="3298225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46.64</w:t>
            </w:r>
          </w:p>
        </w:tc>
      </w:tr>
      <w:tr w14:paraId="69B69628">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51E404F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15</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C08685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40.35</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2B64A01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43.35</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0256782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44.62</w:t>
            </w:r>
          </w:p>
        </w:tc>
        <w:tc>
          <w:tcPr>
            <w:tcW w:w="1080" w:type="dxa"/>
            <w:tcBorders>
              <w:top w:val="nil"/>
              <w:left w:val="nil"/>
              <w:bottom w:val="single" w:color="000000" w:sz="8" w:space="0"/>
            </w:tcBorders>
            <w:noWrap w:val="0"/>
            <w:tcMar>
              <w:top w:w="15" w:type="dxa"/>
              <w:left w:w="15" w:type="dxa"/>
              <w:right w:w="15" w:type="dxa"/>
            </w:tcMar>
            <w:vAlign w:val="center"/>
          </w:tcPr>
          <w:p w14:paraId="689D450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47.62</w:t>
            </w:r>
          </w:p>
        </w:tc>
      </w:tr>
      <w:tr w14:paraId="1FADFD87">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3283BB5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14</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50A867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41.11</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4BB9036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44.11</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D43F5E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45.64</w:t>
            </w:r>
          </w:p>
        </w:tc>
        <w:tc>
          <w:tcPr>
            <w:tcW w:w="1080" w:type="dxa"/>
            <w:tcBorders>
              <w:top w:val="nil"/>
              <w:left w:val="nil"/>
              <w:bottom w:val="single" w:color="000000" w:sz="8" w:space="0"/>
            </w:tcBorders>
            <w:noWrap w:val="0"/>
            <w:tcMar>
              <w:top w:w="15" w:type="dxa"/>
              <w:left w:w="15" w:type="dxa"/>
              <w:right w:w="15" w:type="dxa"/>
            </w:tcMar>
            <w:vAlign w:val="center"/>
          </w:tcPr>
          <w:p w14:paraId="5DB0765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48.64</w:t>
            </w:r>
          </w:p>
        </w:tc>
      </w:tr>
      <w:tr w14:paraId="767B2FB7">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5284EFA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56FB48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41.75</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729229C">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44.75</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20D37D0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46.48</w:t>
            </w:r>
          </w:p>
        </w:tc>
        <w:tc>
          <w:tcPr>
            <w:tcW w:w="1080" w:type="dxa"/>
            <w:tcBorders>
              <w:top w:val="nil"/>
              <w:left w:val="nil"/>
              <w:bottom w:val="single" w:color="000000" w:sz="8" w:space="0"/>
            </w:tcBorders>
            <w:noWrap w:val="0"/>
            <w:tcMar>
              <w:top w:w="15" w:type="dxa"/>
              <w:left w:w="15" w:type="dxa"/>
              <w:right w:w="15" w:type="dxa"/>
            </w:tcMar>
            <w:vAlign w:val="center"/>
          </w:tcPr>
          <w:p w14:paraId="1D0AE81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49.48</w:t>
            </w:r>
          </w:p>
        </w:tc>
      </w:tr>
      <w:tr w14:paraId="4C9B7B7C">
        <w:trPr>
          <w:trHeight w:val="300" w:hRule="atLeast"/>
          <w:jc w:val="center"/>
        </w:trPr>
        <w:tc>
          <w:tcPr>
            <w:tcW w:w="1080" w:type="dxa"/>
            <w:tcBorders>
              <w:top w:val="single" w:color="auto" w:sz="4" w:space="0"/>
              <w:bottom w:val="single" w:color="auto" w:sz="4" w:space="0"/>
              <w:right w:val="single" w:color="000000" w:sz="8" w:space="0"/>
            </w:tcBorders>
            <w:noWrap w:val="0"/>
            <w:tcMar>
              <w:top w:w="15" w:type="dxa"/>
              <w:left w:w="15" w:type="dxa"/>
              <w:right w:w="15" w:type="dxa"/>
            </w:tcMar>
            <w:vAlign w:val="center"/>
          </w:tcPr>
          <w:p w14:paraId="6C28EBD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12</w:t>
            </w:r>
          </w:p>
        </w:tc>
        <w:tc>
          <w:tcPr>
            <w:tcW w:w="108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4E94D44B">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42.41</w:t>
            </w:r>
          </w:p>
        </w:tc>
        <w:tc>
          <w:tcPr>
            <w:tcW w:w="108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12438E0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45.41</w:t>
            </w:r>
          </w:p>
        </w:tc>
        <w:tc>
          <w:tcPr>
            <w:tcW w:w="1080"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14:paraId="1193778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47.35</w:t>
            </w:r>
          </w:p>
        </w:tc>
        <w:tc>
          <w:tcPr>
            <w:tcW w:w="1080" w:type="dxa"/>
            <w:tcBorders>
              <w:top w:val="single" w:color="auto" w:sz="4" w:space="0"/>
              <w:left w:val="nil"/>
              <w:bottom w:val="single" w:color="auto" w:sz="4" w:space="0"/>
            </w:tcBorders>
            <w:noWrap w:val="0"/>
            <w:tcMar>
              <w:top w:w="15" w:type="dxa"/>
              <w:left w:w="15" w:type="dxa"/>
              <w:right w:w="15" w:type="dxa"/>
            </w:tcMar>
            <w:vAlign w:val="center"/>
          </w:tcPr>
          <w:p w14:paraId="1DFEB4D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50.35</w:t>
            </w:r>
          </w:p>
        </w:tc>
      </w:tr>
      <w:tr w14:paraId="1EB0AB24">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55E5A30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11</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4EBB0EAC">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43.47</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2C462D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46.47</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A51174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48.71</w:t>
            </w:r>
          </w:p>
        </w:tc>
        <w:tc>
          <w:tcPr>
            <w:tcW w:w="1080" w:type="dxa"/>
            <w:tcBorders>
              <w:top w:val="nil"/>
              <w:left w:val="nil"/>
              <w:bottom w:val="single" w:color="000000" w:sz="8" w:space="0"/>
            </w:tcBorders>
            <w:noWrap w:val="0"/>
            <w:tcMar>
              <w:top w:w="15" w:type="dxa"/>
              <w:left w:w="15" w:type="dxa"/>
              <w:right w:w="15" w:type="dxa"/>
            </w:tcMar>
            <w:vAlign w:val="center"/>
          </w:tcPr>
          <w:p w14:paraId="149F653C">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51.71</w:t>
            </w:r>
          </w:p>
        </w:tc>
      </w:tr>
      <w:tr w14:paraId="003AEA39">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1FCB7C4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10</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619303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44.61</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6FE77D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47.61</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8A7121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50.16</w:t>
            </w:r>
          </w:p>
        </w:tc>
        <w:tc>
          <w:tcPr>
            <w:tcW w:w="1080" w:type="dxa"/>
            <w:tcBorders>
              <w:top w:val="nil"/>
              <w:left w:val="nil"/>
              <w:bottom w:val="single" w:color="000000" w:sz="8" w:space="0"/>
            </w:tcBorders>
            <w:noWrap w:val="0"/>
            <w:tcMar>
              <w:top w:w="15" w:type="dxa"/>
              <w:left w:w="15" w:type="dxa"/>
              <w:right w:w="15" w:type="dxa"/>
            </w:tcMar>
            <w:vAlign w:val="center"/>
          </w:tcPr>
          <w:p w14:paraId="1E1E431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53.16</w:t>
            </w:r>
          </w:p>
        </w:tc>
      </w:tr>
      <w:tr w14:paraId="3C396BDA">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6D7057E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9</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7E968C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45.43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4269E9D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48.43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579C3C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51.17</w:t>
            </w:r>
          </w:p>
        </w:tc>
        <w:tc>
          <w:tcPr>
            <w:tcW w:w="1080" w:type="dxa"/>
            <w:tcBorders>
              <w:top w:val="nil"/>
              <w:left w:val="nil"/>
              <w:bottom w:val="single" w:color="000000" w:sz="8" w:space="0"/>
            </w:tcBorders>
            <w:noWrap w:val="0"/>
            <w:tcMar>
              <w:top w:w="15" w:type="dxa"/>
              <w:left w:w="15" w:type="dxa"/>
              <w:right w:w="15" w:type="dxa"/>
            </w:tcMar>
            <w:vAlign w:val="center"/>
          </w:tcPr>
          <w:p w14:paraId="6B9A208B">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54.17</w:t>
            </w:r>
          </w:p>
        </w:tc>
      </w:tr>
      <w:tr w14:paraId="1CFFE162">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247710F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8</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1AB23F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46.76</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E96574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49.76</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A9F9F9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52.79</w:t>
            </w:r>
          </w:p>
        </w:tc>
        <w:tc>
          <w:tcPr>
            <w:tcW w:w="1080" w:type="dxa"/>
            <w:tcBorders>
              <w:top w:val="nil"/>
              <w:left w:val="nil"/>
              <w:bottom w:val="single" w:color="000000" w:sz="8" w:space="0"/>
            </w:tcBorders>
            <w:noWrap w:val="0"/>
            <w:tcMar>
              <w:top w:w="15" w:type="dxa"/>
              <w:left w:w="15" w:type="dxa"/>
              <w:right w:w="15" w:type="dxa"/>
            </w:tcMar>
            <w:vAlign w:val="center"/>
          </w:tcPr>
          <w:p w14:paraId="21D555E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55.79</w:t>
            </w:r>
          </w:p>
        </w:tc>
      </w:tr>
      <w:tr w14:paraId="0E4B0E42">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0A784ED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45747DB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47.73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4124E86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50.73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8C1225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53.95</w:t>
            </w:r>
          </w:p>
        </w:tc>
        <w:tc>
          <w:tcPr>
            <w:tcW w:w="1080" w:type="dxa"/>
            <w:tcBorders>
              <w:top w:val="nil"/>
              <w:left w:val="nil"/>
              <w:bottom w:val="single" w:color="000000" w:sz="8" w:space="0"/>
            </w:tcBorders>
            <w:noWrap w:val="0"/>
            <w:tcMar>
              <w:top w:w="15" w:type="dxa"/>
              <w:left w:w="15" w:type="dxa"/>
              <w:right w:w="15" w:type="dxa"/>
            </w:tcMar>
            <w:vAlign w:val="center"/>
          </w:tcPr>
          <w:p w14:paraId="374F8C2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56.95</w:t>
            </w:r>
          </w:p>
        </w:tc>
      </w:tr>
      <w:tr w14:paraId="1EAE4003">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0B4BADFC">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DD55FF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49.36</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5D7BF60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52.36</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40F7E2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55.83</w:t>
            </w:r>
          </w:p>
        </w:tc>
        <w:tc>
          <w:tcPr>
            <w:tcW w:w="1080" w:type="dxa"/>
            <w:tcBorders>
              <w:top w:val="nil"/>
              <w:left w:val="nil"/>
              <w:bottom w:val="single" w:color="000000" w:sz="8" w:space="0"/>
            </w:tcBorders>
            <w:noWrap w:val="0"/>
            <w:tcMar>
              <w:top w:w="15" w:type="dxa"/>
              <w:left w:w="15" w:type="dxa"/>
              <w:right w:w="15" w:type="dxa"/>
            </w:tcMar>
            <w:vAlign w:val="center"/>
          </w:tcPr>
          <w:p w14:paraId="0C29417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58.83</w:t>
            </w:r>
          </w:p>
        </w:tc>
      </w:tr>
      <w:tr w14:paraId="62D5EA14">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0C29734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 xml:space="preserve"> 5</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4F6C74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50.58</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6F2F46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53.58</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F8F4E2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57.2</w:t>
            </w:r>
          </w:p>
        </w:tc>
        <w:tc>
          <w:tcPr>
            <w:tcW w:w="1080" w:type="dxa"/>
            <w:tcBorders>
              <w:top w:val="nil"/>
              <w:left w:val="nil"/>
              <w:bottom w:val="single" w:color="000000" w:sz="8" w:space="0"/>
            </w:tcBorders>
            <w:noWrap w:val="0"/>
            <w:tcMar>
              <w:top w:w="15" w:type="dxa"/>
              <w:left w:w="15" w:type="dxa"/>
              <w:right w:w="15" w:type="dxa"/>
            </w:tcMar>
            <w:vAlign w:val="center"/>
          </w:tcPr>
          <w:p w14:paraId="5235BA4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60.2</w:t>
            </w:r>
          </w:p>
        </w:tc>
      </w:tr>
      <w:tr w14:paraId="2B5D17C0">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23191CF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4</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32CD480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52.74</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0B650A3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55.74</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1558E8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59.53</w:t>
            </w:r>
          </w:p>
        </w:tc>
        <w:tc>
          <w:tcPr>
            <w:tcW w:w="1080" w:type="dxa"/>
            <w:tcBorders>
              <w:top w:val="nil"/>
              <w:left w:val="nil"/>
              <w:bottom w:val="single" w:color="000000" w:sz="8" w:space="0"/>
            </w:tcBorders>
            <w:noWrap w:val="0"/>
            <w:tcMar>
              <w:top w:w="15" w:type="dxa"/>
              <w:left w:w="15" w:type="dxa"/>
              <w:right w:w="15" w:type="dxa"/>
            </w:tcMar>
            <w:vAlign w:val="center"/>
          </w:tcPr>
          <w:p w14:paraId="4932913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62.53</w:t>
            </w:r>
          </w:p>
        </w:tc>
      </w:tr>
      <w:tr w14:paraId="7EC62AC6">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17B5C9E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B85126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55.53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2822BBE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58.53</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4B02D10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62.35</w:t>
            </w:r>
          </w:p>
        </w:tc>
        <w:tc>
          <w:tcPr>
            <w:tcW w:w="1080" w:type="dxa"/>
            <w:tcBorders>
              <w:top w:val="nil"/>
              <w:left w:val="nil"/>
              <w:bottom w:val="single" w:color="000000" w:sz="8" w:space="0"/>
            </w:tcBorders>
            <w:noWrap w:val="0"/>
            <w:tcMar>
              <w:top w:w="15" w:type="dxa"/>
              <w:left w:w="15" w:type="dxa"/>
              <w:right w:w="15" w:type="dxa"/>
            </w:tcMar>
            <w:vAlign w:val="center"/>
          </w:tcPr>
          <w:p w14:paraId="1B665AC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65.35</w:t>
            </w:r>
          </w:p>
        </w:tc>
      </w:tr>
      <w:tr w14:paraId="1FA1B768">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739E0D8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4248A1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58.11</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237B1B0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61.11</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716B9C1C">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64.75</w:t>
            </w:r>
          </w:p>
        </w:tc>
        <w:tc>
          <w:tcPr>
            <w:tcW w:w="1080" w:type="dxa"/>
            <w:tcBorders>
              <w:top w:val="nil"/>
              <w:left w:val="nil"/>
              <w:bottom w:val="single" w:color="000000" w:sz="8" w:space="0"/>
            </w:tcBorders>
            <w:noWrap w:val="0"/>
            <w:tcMar>
              <w:top w:w="15" w:type="dxa"/>
              <w:left w:w="15" w:type="dxa"/>
              <w:right w:w="15" w:type="dxa"/>
            </w:tcMar>
            <w:vAlign w:val="center"/>
          </w:tcPr>
          <w:p w14:paraId="1579C71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67.75</w:t>
            </w:r>
          </w:p>
        </w:tc>
      </w:tr>
      <w:tr w14:paraId="0806C063">
        <w:trPr>
          <w:trHeight w:val="300" w:hRule="atLeast"/>
          <w:jc w:val="center"/>
        </w:trPr>
        <w:tc>
          <w:tcPr>
            <w:tcW w:w="1080" w:type="dxa"/>
            <w:tcBorders>
              <w:top w:val="nil"/>
              <w:bottom w:val="single" w:color="000000" w:sz="8" w:space="0"/>
              <w:right w:val="single" w:color="000000" w:sz="8" w:space="0"/>
            </w:tcBorders>
            <w:noWrap w:val="0"/>
            <w:tcMar>
              <w:top w:w="15" w:type="dxa"/>
              <w:left w:w="15" w:type="dxa"/>
              <w:right w:w="15" w:type="dxa"/>
            </w:tcMar>
            <w:vAlign w:val="center"/>
          </w:tcPr>
          <w:p w14:paraId="2E28EE5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DB4DBC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62.37</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61684C7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65.37</w:t>
            </w:r>
          </w:p>
        </w:tc>
        <w:tc>
          <w:tcPr>
            <w:tcW w:w="1080" w:type="dxa"/>
            <w:tcBorders>
              <w:top w:val="nil"/>
              <w:left w:val="nil"/>
              <w:bottom w:val="single" w:color="000000" w:sz="8" w:space="0"/>
              <w:right w:val="single" w:color="000000" w:sz="8" w:space="0"/>
            </w:tcBorders>
            <w:noWrap w:val="0"/>
            <w:tcMar>
              <w:top w:w="15" w:type="dxa"/>
              <w:left w:w="15" w:type="dxa"/>
              <w:right w:w="15" w:type="dxa"/>
            </w:tcMar>
            <w:vAlign w:val="center"/>
          </w:tcPr>
          <w:p w14:paraId="1097885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68.24</w:t>
            </w:r>
          </w:p>
        </w:tc>
        <w:tc>
          <w:tcPr>
            <w:tcW w:w="1080" w:type="dxa"/>
            <w:tcBorders>
              <w:top w:val="nil"/>
              <w:left w:val="nil"/>
              <w:bottom w:val="single" w:color="000000" w:sz="8" w:space="0"/>
            </w:tcBorders>
            <w:noWrap w:val="0"/>
            <w:tcMar>
              <w:top w:w="15" w:type="dxa"/>
              <w:left w:w="15" w:type="dxa"/>
              <w:right w:w="15" w:type="dxa"/>
            </w:tcMar>
            <w:vAlign w:val="center"/>
          </w:tcPr>
          <w:p w14:paraId="59B29F1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71.24</w:t>
            </w:r>
          </w:p>
        </w:tc>
      </w:tr>
      <w:tr w14:paraId="214B13AA">
        <w:trPr>
          <w:trHeight w:val="300" w:hRule="atLeast"/>
          <w:jc w:val="center"/>
        </w:trPr>
        <w:tc>
          <w:tcPr>
            <w:tcW w:w="1080" w:type="dxa"/>
            <w:tcBorders>
              <w:top w:val="nil"/>
              <w:right w:val="single" w:color="000000" w:sz="8" w:space="0"/>
            </w:tcBorders>
            <w:noWrap w:val="0"/>
            <w:tcMar>
              <w:top w:w="15" w:type="dxa"/>
              <w:left w:w="15" w:type="dxa"/>
              <w:right w:w="15" w:type="dxa"/>
            </w:tcMar>
            <w:vAlign w:val="center"/>
          </w:tcPr>
          <w:p w14:paraId="5D0DB38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0</w:t>
            </w:r>
          </w:p>
        </w:tc>
        <w:tc>
          <w:tcPr>
            <w:tcW w:w="1080" w:type="dxa"/>
            <w:tcBorders>
              <w:top w:val="nil"/>
              <w:left w:val="nil"/>
              <w:right w:val="single" w:color="000000" w:sz="8" w:space="0"/>
            </w:tcBorders>
            <w:noWrap w:val="0"/>
            <w:tcMar>
              <w:top w:w="15" w:type="dxa"/>
              <w:left w:w="15" w:type="dxa"/>
              <w:right w:w="15" w:type="dxa"/>
            </w:tcMar>
            <w:vAlign w:val="center"/>
          </w:tcPr>
          <w:p w14:paraId="38FF067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72 以上</w:t>
            </w:r>
          </w:p>
        </w:tc>
        <w:tc>
          <w:tcPr>
            <w:tcW w:w="1080" w:type="dxa"/>
            <w:tcBorders>
              <w:top w:val="nil"/>
              <w:left w:val="nil"/>
              <w:right w:val="single" w:color="000000" w:sz="8" w:space="0"/>
            </w:tcBorders>
            <w:noWrap w:val="0"/>
            <w:tcMar>
              <w:top w:w="15" w:type="dxa"/>
              <w:left w:w="15" w:type="dxa"/>
              <w:right w:w="15" w:type="dxa"/>
            </w:tcMar>
            <w:vAlign w:val="center"/>
          </w:tcPr>
          <w:p w14:paraId="6BC4E4A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75 以上</w:t>
            </w:r>
          </w:p>
        </w:tc>
        <w:tc>
          <w:tcPr>
            <w:tcW w:w="1080" w:type="dxa"/>
            <w:tcBorders>
              <w:top w:val="nil"/>
              <w:left w:val="nil"/>
              <w:right w:val="single" w:color="000000" w:sz="8" w:space="0"/>
            </w:tcBorders>
            <w:noWrap w:val="0"/>
            <w:tcMar>
              <w:top w:w="15" w:type="dxa"/>
              <w:left w:w="15" w:type="dxa"/>
              <w:right w:w="15" w:type="dxa"/>
            </w:tcMar>
            <w:vAlign w:val="center"/>
          </w:tcPr>
          <w:p w14:paraId="1570975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73 以上</w:t>
            </w:r>
          </w:p>
        </w:tc>
        <w:tc>
          <w:tcPr>
            <w:tcW w:w="1080" w:type="dxa"/>
            <w:tcBorders>
              <w:top w:val="nil"/>
              <w:left w:val="nil"/>
            </w:tcBorders>
            <w:noWrap w:val="0"/>
            <w:tcMar>
              <w:top w:w="15" w:type="dxa"/>
              <w:left w:w="15" w:type="dxa"/>
              <w:right w:w="15" w:type="dxa"/>
            </w:tcMar>
            <w:vAlign w:val="center"/>
          </w:tcPr>
          <w:p w14:paraId="49B5038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76 以上</w:t>
            </w:r>
          </w:p>
        </w:tc>
      </w:tr>
    </w:tbl>
    <w:p w14:paraId="55E9092C">
      <w:pPr>
        <w:rPr>
          <w:rFonts w:hint="eastAsia" w:ascii="仿宋" w:hAnsi="仿宋" w:eastAsia="仿宋"/>
          <w:b/>
          <w:bCs/>
          <w:color w:val="000000"/>
          <w:sz w:val="30"/>
          <w:szCs w:val="30"/>
        </w:rPr>
      </w:pPr>
    </w:p>
    <w:p w14:paraId="77D851FA">
      <w:pPr>
        <w:widowControl/>
        <w:jc w:val="center"/>
        <w:rPr>
          <w:rFonts w:hint="eastAsia" w:ascii="仿宋" w:hAnsi="仿宋" w:eastAsia="仿宋" w:cs="仿宋"/>
          <w:b/>
          <w:bCs/>
          <w:color w:val="000000"/>
          <w:kern w:val="0"/>
          <w:sz w:val="24"/>
        </w:rPr>
      </w:pPr>
    </w:p>
    <w:p w14:paraId="4421C34E">
      <w:pPr>
        <w:widowControl/>
        <w:jc w:val="center"/>
        <w:rPr>
          <w:rFonts w:hint="eastAsia" w:ascii="仿宋" w:hAnsi="仿宋" w:eastAsia="仿宋" w:cs="仿宋"/>
          <w:b/>
          <w:bCs/>
          <w:color w:val="000000"/>
          <w:kern w:val="0"/>
          <w:sz w:val="24"/>
        </w:rPr>
      </w:pPr>
    </w:p>
    <w:p w14:paraId="2FC976A5">
      <w:pPr>
        <w:rPr>
          <w:rFonts w:hint="eastAsia" w:ascii="仿宋" w:hAnsi="仿宋" w:eastAsia="仿宋" w:cs="仿宋"/>
          <w:b/>
          <w:bCs/>
          <w:color w:val="000000"/>
          <w:kern w:val="0"/>
          <w:sz w:val="24"/>
        </w:rPr>
      </w:pPr>
    </w:p>
    <w:p w14:paraId="6483EE75">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篮球专项评分表-</w:t>
      </w:r>
      <w:r>
        <w:rPr>
          <w:rFonts w:hint="eastAsia" w:ascii="仿宋" w:hAnsi="仿宋" w:cs="仿宋"/>
          <w:b/>
          <w:bCs/>
          <w:color w:val="000000"/>
          <w:kern w:val="0"/>
          <w:sz w:val="24"/>
          <w:lang w:val="en-US" w:eastAsia="zh-CN"/>
        </w:rPr>
        <w:t>3</w:t>
      </w:r>
    </w:p>
    <w:tbl>
      <w:tblPr>
        <w:tblStyle w:val="11"/>
        <w:tblpPr w:leftFromText="180" w:rightFromText="180" w:vertAnchor="text" w:horzAnchor="page" w:tblpX="4242" w:tblpY="312"/>
        <w:tblOverlap w:val="never"/>
        <w:tblW w:w="0" w:type="auto"/>
        <w:tblCellSpacing w:w="0" w:type="dxa"/>
        <w:tblInd w:w="2" w:type="dxa"/>
        <w:shd w:val="clear" w:color="auto" w:fill="FFFFFF"/>
        <w:tblLayout w:type="autofit"/>
        <w:tblCellMar>
          <w:top w:w="0" w:type="dxa"/>
          <w:left w:w="0" w:type="dxa"/>
          <w:bottom w:w="0" w:type="dxa"/>
          <w:right w:w="0" w:type="dxa"/>
        </w:tblCellMar>
      </w:tblPr>
      <w:tblGrid>
        <w:gridCol w:w="975"/>
        <w:gridCol w:w="1305"/>
        <w:gridCol w:w="1305"/>
      </w:tblGrid>
      <w:tr w14:paraId="18D1FA7B">
        <w:trPr>
          <w:trHeight w:val="15" w:hRule="atLeast"/>
          <w:tblHeader/>
          <w:tblCellSpacing w:w="0" w:type="dxa"/>
        </w:trPr>
        <w:tc>
          <w:tcPr>
            <w:tcW w:w="975" w:type="dxa"/>
            <w:tcBorders>
              <w:top w:val="single" w:color="auto" w:sz="4" w:space="0"/>
              <w:left w:val="single" w:color="auto" w:sz="0"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010ACE5B">
            <w:pPr>
              <w:spacing w:after="0" w:line="240" w:lineRule="auto"/>
              <w:rPr>
                <w:rFonts w:hint="eastAsia" w:ascii="仿宋" w:hAnsi="仿宋" w:eastAsia="仿宋" w:cs="仿宋"/>
                <w:kern w:val="0"/>
                <w:sz w:val="24"/>
              </w:rPr>
            </w:pPr>
            <w:r>
              <w:rPr>
                <w:rFonts w:hint="eastAsia" w:ascii="仿宋" w:hAnsi="仿宋" w:eastAsia="仿宋" w:cs="仿宋"/>
                <w:kern w:val="0"/>
                <w:sz w:val="24"/>
              </w:rPr>
              <w:t>项目</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0B21695D">
            <w:pPr>
              <w:spacing w:after="0" w:line="240" w:lineRule="auto"/>
              <w:rPr>
                <w:rFonts w:hint="eastAsia" w:ascii="仿宋" w:hAnsi="仿宋" w:eastAsia="仿宋" w:cs="仿宋"/>
                <w:kern w:val="0"/>
                <w:sz w:val="24"/>
              </w:rPr>
            </w:pPr>
            <w:r>
              <w:rPr>
                <w:rFonts w:hint="eastAsia" w:ascii="仿宋" w:hAnsi="仿宋" w:eastAsia="仿宋" w:cs="仿宋"/>
                <w:kern w:val="0"/>
                <w:sz w:val="24"/>
              </w:rPr>
              <w:t>一分钟投篮</w:t>
            </w:r>
          </w:p>
        </w:tc>
      </w:tr>
      <w:tr w14:paraId="5EC32DC7">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68047A7D">
            <w:pPr>
              <w:spacing w:after="0" w:line="240" w:lineRule="auto"/>
              <w:rPr>
                <w:rFonts w:hint="eastAsia" w:ascii="仿宋" w:hAnsi="仿宋" w:eastAsia="仿宋" w:cs="仿宋"/>
                <w:kern w:val="0"/>
                <w:sz w:val="24"/>
              </w:rPr>
            </w:pPr>
            <w:r>
              <w:rPr>
                <w:rFonts w:hint="eastAsia" w:ascii="仿宋" w:hAnsi="仿宋" w:eastAsia="仿宋" w:cs="仿宋"/>
                <w:kern w:val="0"/>
                <w:sz w:val="24"/>
              </w:rPr>
              <w:t>分值</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06664AAF">
            <w:pPr>
              <w:spacing w:after="0" w:line="240" w:lineRule="auto"/>
              <w:rPr>
                <w:rFonts w:hint="eastAsia" w:ascii="仿宋" w:hAnsi="仿宋" w:eastAsia="仿宋" w:cs="仿宋"/>
                <w:kern w:val="0"/>
                <w:sz w:val="24"/>
              </w:rPr>
            </w:pPr>
            <w:r>
              <w:rPr>
                <w:rFonts w:hint="eastAsia" w:ascii="仿宋" w:hAnsi="仿宋" w:eastAsia="仿宋" w:cs="仿宋"/>
                <w:kern w:val="0"/>
                <w:sz w:val="24"/>
              </w:rPr>
              <w:t>男生（个）</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05463072">
            <w:pPr>
              <w:spacing w:after="0" w:line="240" w:lineRule="auto"/>
              <w:rPr>
                <w:rFonts w:hint="eastAsia" w:ascii="仿宋" w:hAnsi="仿宋" w:eastAsia="仿宋" w:cs="仿宋"/>
                <w:kern w:val="0"/>
                <w:sz w:val="24"/>
              </w:rPr>
            </w:pPr>
            <w:r>
              <w:rPr>
                <w:rFonts w:hint="eastAsia" w:ascii="仿宋" w:hAnsi="仿宋" w:eastAsia="仿宋" w:cs="仿宋"/>
                <w:kern w:val="0"/>
                <w:sz w:val="24"/>
              </w:rPr>
              <w:t>女生（个）</w:t>
            </w:r>
          </w:p>
        </w:tc>
      </w:tr>
      <w:tr w14:paraId="5933A391">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61877398">
            <w:pPr>
              <w:spacing w:after="0" w:line="240" w:lineRule="auto"/>
              <w:rPr>
                <w:rFonts w:hint="eastAsia" w:ascii="仿宋" w:hAnsi="仿宋" w:eastAsia="仿宋" w:cs="仿宋"/>
                <w:kern w:val="0"/>
                <w:sz w:val="24"/>
              </w:rPr>
            </w:pPr>
            <w:r>
              <w:rPr>
                <w:rFonts w:hint="eastAsia" w:ascii="仿宋" w:hAnsi="仿宋" w:eastAsia="仿宋" w:cs="仿宋"/>
                <w:kern w:val="0"/>
                <w:sz w:val="24"/>
              </w:rPr>
              <w:t>20</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25330224">
            <w:pPr>
              <w:spacing w:after="0" w:line="240" w:lineRule="auto"/>
              <w:rPr>
                <w:rFonts w:hint="eastAsia" w:ascii="仿宋" w:hAnsi="仿宋" w:eastAsia="仿宋" w:cs="仿宋"/>
                <w:kern w:val="0"/>
                <w:sz w:val="24"/>
              </w:rPr>
            </w:pPr>
            <w:r>
              <w:rPr>
                <w:rFonts w:hint="eastAsia" w:ascii="仿宋" w:hAnsi="仿宋" w:eastAsia="仿宋" w:cs="仿宋"/>
                <w:kern w:val="0"/>
                <w:sz w:val="24"/>
              </w:rPr>
              <w:t>≥8</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226B554E">
            <w:pPr>
              <w:spacing w:after="0" w:line="240" w:lineRule="auto"/>
              <w:rPr>
                <w:rFonts w:hint="eastAsia" w:ascii="仿宋" w:hAnsi="仿宋" w:eastAsia="仿宋" w:cs="仿宋"/>
                <w:kern w:val="0"/>
                <w:sz w:val="24"/>
              </w:rPr>
            </w:pPr>
            <w:r>
              <w:rPr>
                <w:rFonts w:hint="eastAsia" w:ascii="仿宋" w:hAnsi="仿宋" w:eastAsia="仿宋" w:cs="仿宋"/>
                <w:kern w:val="0"/>
                <w:sz w:val="24"/>
              </w:rPr>
              <w:t>≥8</w:t>
            </w:r>
          </w:p>
        </w:tc>
      </w:tr>
      <w:tr w14:paraId="110FE2A6">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1EEB2A80">
            <w:pPr>
              <w:spacing w:after="0" w:line="240" w:lineRule="auto"/>
              <w:rPr>
                <w:rFonts w:hint="eastAsia" w:ascii="仿宋" w:hAnsi="仿宋" w:eastAsia="仿宋" w:cs="仿宋"/>
                <w:kern w:val="0"/>
                <w:sz w:val="24"/>
              </w:rPr>
            </w:pPr>
            <w:r>
              <w:rPr>
                <w:rFonts w:hint="eastAsia" w:ascii="仿宋" w:hAnsi="仿宋" w:eastAsia="仿宋" w:cs="仿宋"/>
                <w:kern w:val="0"/>
                <w:sz w:val="24"/>
              </w:rPr>
              <w:t>18</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7DDCBB9A">
            <w:pPr>
              <w:spacing w:after="0" w:line="240" w:lineRule="auto"/>
              <w:rPr>
                <w:rFonts w:hint="eastAsia" w:ascii="仿宋" w:hAnsi="仿宋" w:eastAsia="仿宋" w:cs="仿宋"/>
                <w:kern w:val="0"/>
                <w:sz w:val="24"/>
              </w:rPr>
            </w:pPr>
            <w:r>
              <w:rPr>
                <w:rFonts w:hint="eastAsia" w:ascii="仿宋" w:hAnsi="仿宋" w:eastAsia="仿宋" w:cs="仿宋"/>
                <w:kern w:val="0"/>
                <w:sz w:val="24"/>
              </w:rPr>
              <w:t>7</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64B4736F">
            <w:pPr>
              <w:spacing w:after="0" w:line="240" w:lineRule="auto"/>
              <w:rPr>
                <w:rFonts w:hint="eastAsia" w:ascii="仿宋" w:hAnsi="仿宋" w:eastAsia="仿宋" w:cs="仿宋"/>
                <w:kern w:val="0"/>
                <w:sz w:val="24"/>
              </w:rPr>
            </w:pPr>
            <w:r>
              <w:rPr>
                <w:rFonts w:hint="eastAsia" w:ascii="仿宋" w:hAnsi="仿宋" w:eastAsia="仿宋" w:cs="仿宋"/>
                <w:kern w:val="0"/>
                <w:sz w:val="24"/>
              </w:rPr>
              <w:t>7</w:t>
            </w:r>
          </w:p>
        </w:tc>
      </w:tr>
      <w:tr w14:paraId="6342985D">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50621592">
            <w:pPr>
              <w:spacing w:after="0" w:line="240" w:lineRule="auto"/>
              <w:rPr>
                <w:rFonts w:hint="eastAsia" w:ascii="仿宋" w:hAnsi="仿宋" w:eastAsia="仿宋" w:cs="仿宋"/>
                <w:kern w:val="0"/>
                <w:sz w:val="24"/>
              </w:rPr>
            </w:pPr>
            <w:r>
              <w:rPr>
                <w:rFonts w:hint="eastAsia" w:ascii="仿宋" w:hAnsi="仿宋" w:eastAsia="仿宋" w:cs="仿宋"/>
                <w:kern w:val="0"/>
                <w:sz w:val="24"/>
              </w:rPr>
              <w:t>16</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4FDA026F">
            <w:pPr>
              <w:spacing w:after="0" w:line="240" w:lineRule="auto"/>
              <w:rPr>
                <w:rFonts w:hint="eastAsia" w:ascii="仿宋" w:hAnsi="仿宋" w:eastAsia="仿宋" w:cs="仿宋"/>
                <w:kern w:val="0"/>
                <w:sz w:val="24"/>
              </w:rPr>
            </w:pPr>
            <w:r>
              <w:rPr>
                <w:rFonts w:hint="eastAsia" w:ascii="仿宋" w:hAnsi="仿宋" w:eastAsia="仿宋" w:cs="仿宋"/>
                <w:kern w:val="0"/>
                <w:sz w:val="24"/>
              </w:rPr>
              <w:t>6</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44424379">
            <w:pPr>
              <w:spacing w:after="0" w:line="240" w:lineRule="auto"/>
              <w:rPr>
                <w:rFonts w:hint="eastAsia" w:ascii="仿宋" w:hAnsi="仿宋" w:eastAsia="仿宋" w:cs="仿宋"/>
                <w:kern w:val="0"/>
                <w:sz w:val="24"/>
              </w:rPr>
            </w:pPr>
            <w:r>
              <w:rPr>
                <w:rFonts w:hint="eastAsia" w:ascii="仿宋" w:hAnsi="仿宋" w:eastAsia="仿宋" w:cs="仿宋"/>
                <w:kern w:val="0"/>
                <w:sz w:val="24"/>
              </w:rPr>
              <w:t>6</w:t>
            </w:r>
          </w:p>
        </w:tc>
      </w:tr>
      <w:tr w14:paraId="6AA9A4E0">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5C943BEA">
            <w:pPr>
              <w:spacing w:after="0" w:line="240" w:lineRule="auto"/>
              <w:rPr>
                <w:rFonts w:hint="eastAsia" w:ascii="仿宋" w:hAnsi="仿宋" w:eastAsia="仿宋" w:cs="仿宋"/>
                <w:kern w:val="0"/>
                <w:sz w:val="24"/>
              </w:rPr>
            </w:pPr>
            <w:r>
              <w:rPr>
                <w:rFonts w:hint="eastAsia" w:ascii="仿宋" w:hAnsi="仿宋" w:eastAsia="仿宋" w:cs="仿宋"/>
                <w:kern w:val="0"/>
                <w:sz w:val="24"/>
              </w:rPr>
              <w:t>14</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3DA89A8E">
            <w:pPr>
              <w:spacing w:after="0" w:line="240" w:lineRule="auto"/>
              <w:rPr>
                <w:rFonts w:hint="eastAsia" w:ascii="仿宋" w:hAnsi="仿宋" w:eastAsia="仿宋" w:cs="仿宋"/>
                <w:kern w:val="0"/>
                <w:sz w:val="24"/>
              </w:rPr>
            </w:pPr>
            <w:r>
              <w:rPr>
                <w:rFonts w:hint="eastAsia" w:ascii="仿宋" w:hAnsi="仿宋" w:eastAsia="仿宋" w:cs="仿宋"/>
                <w:kern w:val="0"/>
                <w:sz w:val="24"/>
              </w:rPr>
              <w:t>5</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12DEF7F2">
            <w:pPr>
              <w:spacing w:after="0" w:line="240" w:lineRule="auto"/>
              <w:rPr>
                <w:rFonts w:hint="eastAsia" w:ascii="仿宋" w:hAnsi="仿宋" w:eastAsia="仿宋" w:cs="仿宋"/>
                <w:kern w:val="0"/>
                <w:sz w:val="24"/>
              </w:rPr>
            </w:pPr>
            <w:r>
              <w:rPr>
                <w:rFonts w:hint="eastAsia" w:ascii="仿宋" w:hAnsi="仿宋" w:eastAsia="仿宋" w:cs="仿宋"/>
                <w:kern w:val="0"/>
                <w:sz w:val="24"/>
              </w:rPr>
              <w:t>5</w:t>
            </w:r>
          </w:p>
        </w:tc>
      </w:tr>
      <w:tr w14:paraId="3E275725">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0785216D">
            <w:pPr>
              <w:spacing w:after="0" w:line="240" w:lineRule="auto"/>
              <w:rPr>
                <w:rFonts w:hint="eastAsia" w:ascii="仿宋" w:hAnsi="仿宋" w:eastAsia="仿宋" w:cs="仿宋"/>
                <w:kern w:val="0"/>
                <w:sz w:val="24"/>
              </w:rPr>
            </w:pPr>
            <w:r>
              <w:rPr>
                <w:rFonts w:hint="eastAsia" w:ascii="仿宋" w:hAnsi="仿宋" w:eastAsia="仿宋" w:cs="仿宋"/>
                <w:kern w:val="0"/>
                <w:sz w:val="24"/>
              </w:rPr>
              <w:t>12</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121C144A">
            <w:pPr>
              <w:spacing w:after="0" w:line="240" w:lineRule="auto"/>
              <w:rPr>
                <w:rFonts w:hint="eastAsia" w:ascii="仿宋" w:hAnsi="仿宋" w:eastAsia="仿宋" w:cs="仿宋"/>
                <w:kern w:val="0"/>
                <w:sz w:val="24"/>
              </w:rPr>
            </w:pPr>
            <w:r>
              <w:rPr>
                <w:rFonts w:hint="eastAsia" w:ascii="仿宋" w:hAnsi="仿宋" w:eastAsia="仿宋" w:cs="仿宋"/>
                <w:kern w:val="0"/>
                <w:sz w:val="24"/>
              </w:rPr>
              <w:t>4</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3891044C">
            <w:pPr>
              <w:spacing w:after="0" w:line="240" w:lineRule="auto"/>
              <w:rPr>
                <w:rFonts w:hint="eastAsia" w:ascii="仿宋" w:hAnsi="仿宋" w:eastAsia="仿宋" w:cs="仿宋"/>
                <w:kern w:val="0"/>
                <w:sz w:val="24"/>
              </w:rPr>
            </w:pPr>
            <w:r>
              <w:rPr>
                <w:rFonts w:hint="eastAsia" w:ascii="仿宋" w:hAnsi="仿宋" w:eastAsia="仿宋" w:cs="仿宋"/>
                <w:kern w:val="0"/>
                <w:sz w:val="24"/>
              </w:rPr>
              <w:t>4</w:t>
            </w:r>
          </w:p>
        </w:tc>
      </w:tr>
      <w:tr w14:paraId="0EF44FFD">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4496C490">
            <w:pPr>
              <w:spacing w:after="0" w:line="240" w:lineRule="auto"/>
              <w:rPr>
                <w:rFonts w:hint="eastAsia" w:ascii="仿宋" w:hAnsi="仿宋" w:eastAsia="仿宋" w:cs="仿宋"/>
                <w:kern w:val="0"/>
                <w:sz w:val="24"/>
              </w:rPr>
            </w:pPr>
            <w:r>
              <w:rPr>
                <w:rFonts w:hint="eastAsia" w:ascii="仿宋" w:hAnsi="仿宋" w:eastAsia="仿宋" w:cs="仿宋"/>
                <w:kern w:val="0"/>
                <w:sz w:val="24"/>
              </w:rPr>
              <w:t>10</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11B5046E">
            <w:pPr>
              <w:spacing w:after="0" w:line="240" w:lineRule="auto"/>
              <w:rPr>
                <w:rFonts w:hint="eastAsia" w:ascii="仿宋" w:hAnsi="仿宋" w:eastAsia="仿宋" w:cs="仿宋"/>
                <w:kern w:val="0"/>
                <w:sz w:val="24"/>
              </w:rPr>
            </w:pPr>
            <w:r>
              <w:rPr>
                <w:rFonts w:hint="eastAsia" w:ascii="仿宋" w:hAnsi="仿宋" w:eastAsia="仿宋" w:cs="仿宋"/>
                <w:kern w:val="0"/>
                <w:sz w:val="24"/>
              </w:rPr>
              <w:t>3</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66AA1D5B">
            <w:pPr>
              <w:spacing w:after="0" w:line="240" w:lineRule="auto"/>
              <w:rPr>
                <w:rFonts w:hint="eastAsia" w:ascii="仿宋" w:hAnsi="仿宋" w:eastAsia="仿宋" w:cs="仿宋"/>
                <w:kern w:val="0"/>
                <w:sz w:val="24"/>
              </w:rPr>
            </w:pPr>
            <w:r>
              <w:rPr>
                <w:rFonts w:hint="eastAsia" w:ascii="仿宋" w:hAnsi="仿宋" w:eastAsia="仿宋" w:cs="仿宋"/>
                <w:kern w:val="0"/>
                <w:sz w:val="24"/>
              </w:rPr>
              <w:t>3</w:t>
            </w:r>
          </w:p>
        </w:tc>
      </w:tr>
      <w:tr w14:paraId="51368490">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4F1AD137">
            <w:pPr>
              <w:spacing w:after="0" w:line="240" w:lineRule="auto"/>
              <w:rPr>
                <w:rFonts w:hint="eastAsia" w:ascii="仿宋" w:hAnsi="仿宋" w:eastAsia="仿宋" w:cs="仿宋"/>
                <w:kern w:val="0"/>
                <w:sz w:val="24"/>
              </w:rPr>
            </w:pPr>
            <w:r>
              <w:rPr>
                <w:rFonts w:hint="eastAsia" w:ascii="仿宋" w:hAnsi="仿宋" w:eastAsia="仿宋" w:cs="仿宋"/>
                <w:kern w:val="0"/>
                <w:sz w:val="24"/>
              </w:rPr>
              <w:t>6</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0C2C6350">
            <w:pPr>
              <w:spacing w:after="0" w:line="240" w:lineRule="auto"/>
              <w:rPr>
                <w:rFonts w:hint="eastAsia" w:ascii="仿宋" w:hAnsi="仿宋" w:eastAsia="仿宋" w:cs="仿宋"/>
                <w:kern w:val="0"/>
                <w:sz w:val="24"/>
              </w:rPr>
            </w:pPr>
            <w:r>
              <w:rPr>
                <w:rFonts w:hint="eastAsia" w:ascii="仿宋" w:hAnsi="仿宋" w:eastAsia="仿宋" w:cs="仿宋"/>
                <w:kern w:val="0"/>
                <w:sz w:val="24"/>
              </w:rPr>
              <w:t>2</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0A596E8A">
            <w:pPr>
              <w:spacing w:after="0" w:line="240" w:lineRule="auto"/>
              <w:rPr>
                <w:rFonts w:hint="eastAsia" w:ascii="仿宋" w:hAnsi="仿宋" w:eastAsia="仿宋" w:cs="仿宋"/>
                <w:kern w:val="0"/>
                <w:sz w:val="24"/>
              </w:rPr>
            </w:pPr>
            <w:r>
              <w:rPr>
                <w:rFonts w:hint="eastAsia" w:ascii="仿宋" w:hAnsi="仿宋" w:eastAsia="仿宋" w:cs="仿宋"/>
                <w:kern w:val="0"/>
                <w:sz w:val="24"/>
              </w:rPr>
              <w:t>2</w:t>
            </w:r>
          </w:p>
        </w:tc>
      </w:tr>
      <w:tr w14:paraId="3D45F985">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5A06D57D">
            <w:pPr>
              <w:spacing w:after="0" w:line="240" w:lineRule="auto"/>
              <w:rPr>
                <w:rFonts w:hint="eastAsia" w:ascii="仿宋" w:hAnsi="仿宋" w:eastAsia="仿宋" w:cs="仿宋"/>
                <w:kern w:val="0"/>
                <w:sz w:val="24"/>
              </w:rPr>
            </w:pPr>
            <w:r>
              <w:rPr>
                <w:rFonts w:hint="eastAsia" w:ascii="仿宋" w:hAnsi="仿宋" w:eastAsia="仿宋" w:cs="仿宋"/>
                <w:kern w:val="0"/>
                <w:sz w:val="24"/>
              </w:rPr>
              <w:t>5</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7D72139B">
            <w:pPr>
              <w:spacing w:after="0" w:line="240" w:lineRule="auto"/>
              <w:rPr>
                <w:rFonts w:hint="eastAsia" w:ascii="仿宋" w:hAnsi="仿宋" w:eastAsia="仿宋" w:cs="仿宋"/>
                <w:kern w:val="0"/>
                <w:sz w:val="24"/>
              </w:rPr>
            </w:pPr>
            <w:r>
              <w:rPr>
                <w:rFonts w:hint="eastAsia" w:ascii="仿宋" w:hAnsi="仿宋" w:eastAsia="仿宋" w:cs="仿宋"/>
                <w:kern w:val="0"/>
                <w:sz w:val="24"/>
              </w:rPr>
              <w:t>1</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26EA529C">
            <w:pPr>
              <w:spacing w:after="0" w:line="240" w:lineRule="auto"/>
              <w:rPr>
                <w:rFonts w:hint="eastAsia" w:ascii="仿宋" w:hAnsi="仿宋" w:eastAsia="仿宋" w:cs="仿宋"/>
                <w:kern w:val="0"/>
                <w:sz w:val="24"/>
              </w:rPr>
            </w:pPr>
            <w:r>
              <w:rPr>
                <w:rFonts w:hint="eastAsia" w:ascii="仿宋" w:hAnsi="仿宋" w:eastAsia="仿宋" w:cs="仿宋"/>
                <w:kern w:val="0"/>
                <w:sz w:val="24"/>
              </w:rPr>
              <w:t>1</w:t>
            </w:r>
          </w:p>
        </w:tc>
      </w:tr>
      <w:tr w14:paraId="0F11946B">
        <w:trPr>
          <w:trHeight w:val="15" w:hRule="atLeast"/>
          <w:tblHeader/>
          <w:tblCellSpacing w:w="0" w:type="dxa"/>
        </w:trPr>
        <w:tc>
          <w:tcPr>
            <w:tcW w:w="9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2396E910">
            <w:pPr>
              <w:spacing w:after="0" w:line="240" w:lineRule="auto"/>
              <w:rPr>
                <w:rFonts w:hint="eastAsia" w:ascii="仿宋" w:hAnsi="仿宋" w:eastAsia="仿宋" w:cs="仿宋"/>
                <w:kern w:val="0"/>
                <w:sz w:val="24"/>
              </w:rPr>
            </w:pPr>
            <w:r>
              <w:rPr>
                <w:rFonts w:hint="eastAsia" w:ascii="仿宋" w:hAnsi="仿宋" w:eastAsia="仿宋" w:cs="仿宋"/>
                <w:kern w:val="0"/>
                <w:sz w:val="24"/>
              </w:rPr>
              <w:t>0</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10D63E77">
            <w:pPr>
              <w:spacing w:after="0" w:line="240" w:lineRule="auto"/>
              <w:rPr>
                <w:rFonts w:hint="eastAsia" w:ascii="仿宋" w:hAnsi="仿宋" w:eastAsia="仿宋" w:cs="仿宋"/>
                <w:kern w:val="0"/>
                <w:sz w:val="24"/>
              </w:rPr>
            </w:pPr>
            <w:r>
              <w:rPr>
                <w:rFonts w:hint="eastAsia" w:ascii="仿宋" w:hAnsi="仿宋" w:eastAsia="仿宋" w:cs="仿宋"/>
                <w:kern w:val="0"/>
                <w:sz w:val="24"/>
              </w:rPr>
              <w:t>0</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14:paraId="074B4D36">
            <w:pPr>
              <w:spacing w:after="0" w:line="240" w:lineRule="auto"/>
              <w:rPr>
                <w:rFonts w:hint="eastAsia" w:ascii="仿宋" w:hAnsi="仿宋" w:eastAsia="仿宋" w:cs="仿宋"/>
                <w:kern w:val="0"/>
                <w:sz w:val="24"/>
              </w:rPr>
            </w:pPr>
            <w:r>
              <w:rPr>
                <w:rFonts w:hint="eastAsia" w:ascii="仿宋" w:hAnsi="仿宋" w:eastAsia="仿宋" w:cs="仿宋"/>
                <w:kern w:val="0"/>
                <w:sz w:val="24"/>
              </w:rPr>
              <w:t>0</w:t>
            </w:r>
          </w:p>
        </w:tc>
      </w:tr>
    </w:tbl>
    <w:p w14:paraId="4B5764A0">
      <w:pPr>
        <w:widowControl/>
        <w:jc w:val="center"/>
        <w:rPr>
          <w:rFonts w:hint="eastAsia" w:ascii="仿宋" w:hAnsi="仿宋" w:eastAsia="仿宋" w:cs="仿宋"/>
          <w:b/>
          <w:bCs/>
          <w:color w:val="000000"/>
          <w:kern w:val="0"/>
          <w:sz w:val="24"/>
        </w:rPr>
      </w:pPr>
    </w:p>
    <w:p w14:paraId="1A19B0B2">
      <w:pPr>
        <w:rPr>
          <w:rFonts w:hint="eastAsia" w:ascii="仿宋" w:hAnsi="仿宋" w:eastAsia="仿宋"/>
          <w:b/>
          <w:bCs/>
          <w:color w:val="000000"/>
          <w:sz w:val="30"/>
          <w:szCs w:val="30"/>
        </w:rPr>
      </w:pPr>
    </w:p>
    <w:p w14:paraId="6D76D11D">
      <w:pPr>
        <w:rPr>
          <w:rFonts w:hint="eastAsia" w:ascii="仿宋" w:hAnsi="仿宋" w:eastAsia="仿宋" w:cs="仿宋"/>
          <w:b/>
          <w:bCs/>
          <w:color w:val="000000"/>
          <w:kern w:val="0"/>
          <w:sz w:val="24"/>
        </w:rPr>
      </w:pPr>
      <w:r>
        <w:rPr>
          <w:rFonts w:hint="eastAsia" w:ascii="仿宋" w:hAnsi="仿宋" w:eastAsia="仿宋" w:cs="仿宋"/>
          <w:b/>
          <w:bCs/>
          <w:color w:val="000000"/>
          <w:kern w:val="0"/>
          <w:sz w:val="24"/>
        </w:rPr>
        <w:br w:type="page"/>
      </w:r>
    </w:p>
    <w:p w14:paraId="0B29CB65">
      <w:pPr>
        <w:widowControl/>
        <w:jc w:val="center"/>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rPr>
        <w:t>篮球专项评分表-</w:t>
      </w:r>
      <w:r>
        <w:rPr>
          <w:rFonts w:hint="eastAsia" w:ascii="仿宋" w:hAnsi="仿宋" w:cs="仿宋"/>
          <w:b/>
          <w:bCs/>
          <w:color w:val="000000"/>
          <w:kern w:val="0"/>
          <w:sz w:val="24"/>
          <w:lang w:val="en-US" w:eastAsia="zh-CN"/>
        </w:rPr>
        <w:t>4</w:t>
      </w:r>
    </w:p>
    <w:tbl>
      <w:tblPr>
        <w:tblStyle w:val="11"/>
        <w:tblW w:w="3923" w:type="dxa"/>
        <w:jc w:val="center"/>
        <w:tblLayout w:type="fixed"/>
        <w:tblCellMar>
          <w:top w:w="0" w:type="dxa"/>
          <w:left w:w="0" w:type="dxa"/>
          <w:bottom w:w="0" w:type="dxa"/>
          <w:right w:w="0" w:type="dxa"/>
        </w:tblCellMar>
      </w:tblPr>
      <w:tblGrid>
        <w:gridCol w:w="1080"/>
        <w:gridCol w:w="1455"/>
        <w:gridCol w:w="1388"/>
      </w:tblGrid>
      <w:tr w14:paraId="26A72597">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4584F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项目</w:t>
            </w:r>
          </w:p>
        </w:tc>
        <w:tc>
          <w:tcPr>
            <w:tcW w:w="2843"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BB7A0B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助跑摸高</w:t>
            </w:r>
          </w:p>
        </w:tc>
      </w:tr>
      <w:tr w14:paraId="0522201C">
        <w:trPr>
          <w:trHeight w:val="585" w:hRule="atLeast"/>
          <w:jc w:val="center"/>
        </w:trPr>
        <w:tc>
          <w:tcPr>
            <w:tcW w:w="1080" w:type="dxa"/>
            <w:tcBorders>
              <w:top w:val="nil"/>
              <w:left w:val="single" w:color="000000" w:sz="8" w:space="0"/>
              <w:bottom w:val="nil"/>
              <w:right w:val="single" w:color="000000" w:sz="8" w:space="0"/>
            </w:tcBorders>
            <w:noWrap w:val="0"/>
            <w:tcMar>
              <w:top w:w="15" w:type="dxa"/>
              <w:left w:w="15" w:type="dxa"/>
              <w:right w:w="15" w:type="dxa"/>
            </w:tcMar>
            <w:vAlign w:val="center"/>
          </w:tcPr>
          <w:p w14:paraId="79C3890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分值</w:t>
            </w:r>
          </w:p>
        </w:tc>
        <w:tc>
          <w:tcPr>
            <w:tcW w:w="1455" w:type="dxa"/>
            <w:tcBorders>
              <w:top w:val="nil"/>
              <w:left w:val="nil"/>
              <w:bottom w:val="nil"/>
              <w:right w:val="single" w:color="000000" w:sz="8" w:space="0"/>
            </w:tcBorders>
            <w:noWrap w:val="0"/>
            <w:tcMar>
              <w:top w:w="15" w:type="dxa"/>
              <w:left w:w="15" w:type="dxa"/>
              <w:right w:w="15" w:type="dxa"/>
            </w:tcMar>
            <w:vAlign w:val="center"/>
          </w:tcPr>
          <w:p w14:paraId="2A75D6C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男生（米）</w:t>
            </w:r>
          </w:p>
        </w:tc>
        <w:tc>
          <w:tcPr>
            <w:tcW w:w="1388" w:type="dxa"/>
            <w:tcBorders>
              <w:top w:val="nil"/>
              <w:left w:val="nil"/>
              <w:bottom w:val="nil"/>
              <w:right w:val="single" w:color="000000" w:sz="8" w:space="0"/>
            </w:tcBorders>
            <w:noWrap w:val="0"/>
            <w:tcMar>
              <w:top w:w="15" w:type="dxa"/>
              <w:left w:w="15" w:type="dxa"/>
              <w:right w:w="15" w:type="dxa"/>
            </w:tcMar>
            <w:vAlign w:val="center"/>
          </w:tcPr>
          <w:p w14:paraId="2A15A29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女生（米）</w:t>
            </w:r>
          </w:p>
        </w:tc>
      </w:tr>
      <w:tr w14:paraId="4FCBFEC8">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A63FB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57ACD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3.35</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1E779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2.9</w:t>
            </w:r>
          </w:p>
        </w:tc>
      </w:tr>
      <w:tr w14:paraId="5541449E">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1949D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19.7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DE3D1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3.34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23436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2.89</w:t>
            </w:r>
          </w:p>
        </w:tc>
      </w:tr>
      <w:tr w14:paraId="21450340">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D05894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19.4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F0BEAC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3.33</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F7785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2.88</w:t>
            </w:r>
          </w:p>
        </w:tc>
      </w:tr>
      <w:tr w14:paraId="386CC3BD">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D1951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19.1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411E2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3.32</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88659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2.87</w:t>
            </w:r>
          </w:p>
        </w:tc>
      </w:tr>
      <w:tr w14:paraId="2320CD40">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C1C05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18.8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7941F1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3.31</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527B9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2.86</w:t>
            </w:r>
          </w:p>
        </w:tc>
      </w:tr>
      <w:tr w14:paraId="327A6A6D">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7E5A1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18.5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9E5A6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3.30</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88C1D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2.85</w:t>
            </w:r>
          </w:p>
        </w:tc>
      </w:tr>
      <w:tr w14:paraId="6E46B084">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898ED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18.2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28814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3.29</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98956B">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2.84</w:t>
            </w:r>
          </w:p>
        </w:tc>
      </w:tr>
      <w:tr w14:paraId="1E17FCAE">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806D0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17.9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EF76ED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3.28</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E3ED1B">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2.83</w:t>
            </w:r>
          </w:p>
        </w:tc>
      </w:tr>
      <w:tr w14:paraId="17BA1964">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5AF98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17.6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53502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597DC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2.82</w:t>
            </w:r>
          </w:p>
        </w:tc>
      </w:tr>
      <w:tr w14:paraId="18BF5DA5">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109AF0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17.3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5EC3F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3.26</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72ADBF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2.81</w:t>
            </w:r>
          </w:p>
        </w:tc>
      </w:tr>
      <w:tr w14:paraId="3F8BB011">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EE815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25516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3.25</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148E2E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2.8</w:t>
            </w:r>
          </w:p>
        </w:tc>
      </w:tr>
      <w:tr w14:paraId="17723E04">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20497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16.7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CFD83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7C43A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2.79</w:t>
            </w:r>
          </w:p>
        </w:tc>
      </w:tr>
      <w:tr w14:paraId="489AE5EB">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B5232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16.4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86D84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3.23</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2EE52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2.78</w:t>
            </w:r>
          </w:p>
        </w:tc>
      </w:tr>
      <w:tr w14:paraId="56C1B945">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2D672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16.1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F816B2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3.22</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3DCF94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2.77</w:t>
            </w:r>
          </w:p>
        </w:tc>
      </w:tr>
      <w:tr w14:paraId="7D83F9A7">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92D5D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15.8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139AD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3.21</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57F3DDB">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2.76</w:t>
            </w:r>
          </w:p>
        </w:tc>
      </w:tr>
      <w:tr w14:paraId="593EAD25">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4EFE0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15.5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9B049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3.20</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657C74C">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2.75</w:t>
            </w:r>
          </w:p>
        </w:tc>
      </w:tr>
      <w:tr w14:paraId="1CC7FE39">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C6A1E5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15.2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F7D3D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3.19</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ABBD8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2.74</w:t>
            </w:r>
          </w:p>
        </w:tc>
      </w:tr>
      <w:tr w14:paraId="6F612906">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8CA9D7">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14.9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E2B90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3.18</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05C49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2.73</w:t>
            </w:r>
          </w:p>
        </w:tc>
      </w:tr>
      <w:tr w14:paraId="3B33EC31">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B2D55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14.6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516693B">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3.17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D6848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2.72</w:t>
            </w:r>
          </w:p>
        </w:tc>
      </w:tr>
      <w:tr w14:paraId="10FD06E6">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AB4D8E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14.3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83E43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3.16</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4B90C4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2.71</w:t>
            </w:r>
          </w:p>
        </w:tc>
      </w:tr>
      <w:tr w14:paraId="7D99C599">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0DAC9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B1C22CA">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3.15</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95C50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2.7</w:t>
            </w:r>
          </w:p>
        </w:tc>
      </w:tr>
      <w:tr w14:paraId="7F4F8C17">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C771F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43FBE56">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3.10-3.14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FB43DB">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2.66-2.69</w:t>
            </w:r>
          </w:p>
        </w:tc>
      </w:tr>
      <w:tr w14:paraId="7AFFF89D">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F2A2B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11C46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3.05-3.09</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74D8C4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2.61-2.65</w:t>
            </w:r>
          </w:p>
        </w:tc>
      </w:tr>
      <w:tr w14:paraId="4F4B919A">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62BCCF">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2EF71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3.00-3.04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D4A38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2.55-2.60</w:t>
            </w:r>
          </w:p>
        </w:tc>
      </w:tr>
      <w:tr w14:paraId="21E3FCC9">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DEA45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7C590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2.99及以下</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717CFE">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2.54及以下</w:t>
            </w:r>
          </w:p>
        </w:tc>
      </w:tr>
    </w:tbl>
    <w:p w14:paraId="2602AA14">
      <w:pPr>
        <w:widowControl/>
        <w:jc w:val="center"/>
        <w:rPr>
          <w:rFonts w:hint="eastAsia" w:ascii="仿宋" w:hAnsi="仿宋" w:eastAsia="仿宋" w:cs="仿宋"/>
          <w:b/>
          <w:bCs/>
          <w:color w:val="000000"/>
          <w:kern w:val="0"/>
          <w:sz w:val="24"/>
        </w:rPr>
      </w:pPr>
    </w:p>
    <w:p w14:paraId="0D49CEB6">
      <w:pPr>
        <w:rPr>
          <w:rFonts w:hint="eastAsia" w:ascii="仿宋" w:hAnsi="仿宋" w:eastAsia="仿宋"/>
          <w:b/>
          <w:bCs/>
          <w:color w:val="000000"/>
          <w:sz w:val="30"/>
          <w:szCs w:val="30"/>
        </w:rPr>
      </w:pPr>
    </w:p>
    <w:p w14:paraId="78A8A9B3">
      <w:pPr>
        <w:rPr>
          <w:rFonts w:hint="eastAsia" w:ascii="仿宋" w:hAnsi="仿宋" w:eastAsia="仿宋"/>
          <w:b/>
          <w:bCs/>
          <w:color w:val="000000"/>
          <w:sz w:val="30"/>
          <w:szCs w:val="30"/>
        </w:rPr>
      </w:pPr>
      <w:r>
        <w:rPr>
          <w:rFonts w:hint="eastAsia" w:ascii="仿宋" w:hAnsi="仿宋" w:eastAsia="仿宋"/>
          <w:b/>
          <w:bCs/>
          <w:color w:val="000000"/>
          <w:sz w:val="30"/>
          <w:szCs w:val="30"/>
        </w:rPr>
        <w:br w:type="page"/>
      </w:r>
    </w:p>
    <w:p w14:paraId="1F54EF47">
      <w:pPr>
        <w:jc w:val="center"/>
        <w:rPr>
          <w:rFonts w:hint="eastAsia" w:ascii="仿宋" w:hAnsi="仿宋" w:eastAsia="仿宋"/>
          <w:b/>
          <w:bCs/>
          <w:color w:val="000000"/>
          <w:sz w:val="30"/>
          <w:szCs w:val="30"/>
          <w:lang w:val="en-US" w:eastAsia="zh-CN"/>
        </w:rPr>
      </w:pPr>
      <w:r>
        <w:rPr>
          <w:rFonts w:hint="eastAsia" w:ascii="仿宋" w:hAnsi="仿宋" w:eastAsia="仿宋" w:cs="仿宋"/>
          <w:b/>
          <w:bCs/>
          <w:color w:val="000000"/>
          <w:kern w:val="0"/>
          <w:sz w:val="24"/>
        </w:rPr>
        <w:t>篮球专项评分表-</w:t>
      </w:r>
      <w:r>
        <w:rPr>
          <w:rFonts w:hint="eastAsia" w:ascii="仿宋" w:hAnsi="仿宋" w:cs="仿宋"/>
          <w:b/>
          <w:bCs/>
          <w:color w:val="000000"/>
          <w:kern w:val="0"/>
          <w:sz w:val="24"/>
          <w:lang w:val="en-US" w:eastAsia="zh-CN"/>
        </w:rPr>
        <w:t>5</w:t>
      </w:r>
    </w:p>
    <w:tbl>
      <w:tblPr>
        <w:tblStyle w:val="11"/>
        <w:tblW w:w="6126" w:type="dxa"/>
        <w:jc w:val="center"/>
        <w:tblLayout w:type="autofit"/>
        <w:tblCellMar>
          <w:top w:w="0" w:type="dxa"/>
          <w:left w:w="0" w:type="dxa"/>
          <w:bottom w:w="0" w:type="dxa"/>
          <w:right w:w="0" w:type="dxa"/>
        </w:tblCellMar>
      </w:tblPr>
      <w:tblGrid>
        <w:gridCol w:w="2355"/>
        <w:gridCol w:w="3771"/>
      </w:tblGrid>
      <w:tr w14:paraId="4FE25F44">
        <w:trPr>
          <w:trHeight w:val="300" w:hRule="atLeast"/>
          <w:jc w:val="center"/>
        </w:trPr>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7935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项目</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36B1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实战比赛</w:t>
            </w:r>
          </w:p>
        </w:tc>
      </w:tr>
      <w:tr w14:paraId="6528C0E5">
        <w:trPr>
          <w:trHeight w:val="570" w:hRule="atLeast"/>
          <w:jc w:val="center"/>
        </w:trPr>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6C5C4">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等级（分值范围）</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413C8">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评价标准</w:t>
            </w:r>
          </w:p>
        </w:tc>
      </w:tr>
      <w:tr w14:paraId="63A3D735">
        <w:trPr>
          <w:trHeight w:val="2360" w:hRule="atLeast"/>
          <w:jc w:val="center"/>
        </w:trPr>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57900">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优（40 - 34 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F0C51">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进攻、防守技术动作规范、协调、连贯，运用合理；攻防战术配合意识强；位置技术好，在组织、助攻、篮板、盖帽、抢断、协防、得分等指标上表现突出，综合能力强。</w:t>
            </w:r>
          </w:p>
        </w:tc>
      </w:tr>
      <w:tr w14:paraId="6B9C11B4">
        <w:trPr>
          <w:trHeight w:val="1900" w:hRule="atLeast"/>
          <w:jc w:val="center"/>
        </w:trPr>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75CD">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良（33.9 - 30 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32672">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进攻、防守技术动作规范、协调，运用较合理；攻防战术配合意识较强；位置技术较好，在组织、助攻、篮板、盖帽、抢断、协防、得分等指标上表现较好，综合能力较强。</w:t>
            </w:r>
          </w:p>
        </w:tc>
      </w:tr>
      <w:tr w14:paraId="5B56B692">
        <w:trPr>
          <w:trHeight w:val="1880" w:hRule="atLeast"/>
          <w:jc w:val="center"/>
        </w:trPr>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5AADC">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中（29.9 - 18分）</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9EAB9">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进攻、防守技术动作基本规范，运用基本合理；攻防战术配合意识一般；位置技术一般，在组织、助攻、篮板、盖帽、抢断、协防、得分等指标上表现一般，综合能力一般。</w:t>
            </w:r>
          </w:p>
        </w:tc>
      </w:tr>
      <w:tr w14:paraId="49356A57">
        <w:trPr>
          <w:trHeight w:val="1980" w:hRule="atLeast"/>
          <w:jc w:val="center"/>
        </w:trPr>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EF955">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差（17.9 分以下）</w:t>
            </w:r>
          </w:p>
        </w:tc>
        <w:tc>
          <w:tcPr>
            <w:tcW w:w="37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7C6F3">
            <w:pPr>
              <w:widowControl/>
              <w:spacing w:after="0" w:line="240" w:lineRule="auto"/>
              <w:jc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进攻、防守技术动作不规范、不协调，运用不合理；攻防战术配合意识差；位置技术差，在组织、助攻、篮板、盖帽、抢断、协防、得分等指标上表现较差，综合能力差。</w:t>
            </w:r>
          </w:p>
        </w:tc>
      </w:tr>
    </w:tbl>
    <w:p w14:paraId="0108A21C">
      <w:pPr>
        <w:rPr>
          <w:rFonts w:hint="eastAsia"/>
        </w:rPr>
      </w:pPr>
    </w:p>
    <w:p w14:paraId="711E630C">
      <w:pPr>
        <w:rPr>
          <w:rFonts w:hint="eastAsia"/>
        </w:rPr>
      </w:pPr>
      <w:r>
        <w:rPr>
          <w:rFonts w:hint="eastAsia"/>
        </w:rPr>
        <w:br w:type="page"/>
      </w:r>
    </w:p>
    <w:p w14:paraId="369952CD">
      <w:pPr>
        <w:pStyle w:val="2"/>
        <w:bidi w:val="0"/>
        <w:ind w:left="0" w:leftChars="0" w:firstLine="0" w:firstLineChars="0"/>
        <w:jc w:val="center"/>
        <w:rPr>
          <w:rFonts w:hint="eastAsia"/>
        </w:rPr>
      </w:pPr>
      <w:r>
        <w:rPr>
          <w:rFonts w:hint="eastAsia"/>
        </w:rPr>
        <w:t>网球</w:t>
      </w:r>
    </w:p>
    <w:p w14:paraId="70E77ACF">
      <w:pPr>
        <w:pStyle w:val="3"/>
        <w:bidi w:val="0"/>
        <w:rPr>
          <w:rFonts w:hint="eastAsia"/>
        </w:rPr>
      </w:pPr>
      <w:r>
        <w:rPr>
          <w:rFonts w:hint="eastAsia"/>
        </w:rPr>
        <w:t>一、报名资格条件</w:t>
      </w:r>
    </w:p>
    <w:p w14:paraId="662D2A25">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有三年及以上网球项目的正式训练经历，并在初中阶段获得教育、体育行政部门组织的市级比赛前六名、省级比赛单项前八名，须具备成绩证明（成绩单、奖状或秩序册作为辅证材料）；</w:t>
      </w:r>
    </w:p>
    <w:p w14:paraId="23B74812">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具有国家二级及以上网球运动员等级证书或成绩证明；</w:t>
      </w:r>
    </w:p>
    <w:p w14:paraId="5B09D30A">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具有上述1或2条件相应水平考生但无比赛经历或运动员等级证书的考生，由多名(两名及两名以上)专业教师</w:t>
      </w:r>
      <w:r>
        <w:rPr>
          <w:rFonts w:hint="eastAsia"/>
          <w:lang w:val="en-US" w:eastAsia="zh-CN"/>
        </w:rPr>
        <w:t>亲笔</w:t>
      </w:r>
      <w:r>
        <w:rPr>
          <w:rFonts w:hint="eastAsia"/>
        </w:rPr>
        <w:t>签名、学校推荐(推荐信加盖学校公章且推荐信内容应描述考生的专项</w:t>
      </w:r>
      <w:r>
        <w:rPr>
          <w:rFonts w:hint="eastAsia"/>
          <w:lang w:val="en-US" w:eastAsia="zh-CN"/>
        </w:rPr>
        <w:t>技能</w:t>
      </w:r>
      <w:r>
        <w:rPr>
          <w:rFonts w:hint="eastAsia"/>
        </w:rPr>
        <w:t>水平，若无表述的推荐信将视为无效推荐信)</w:t>
      </w:r>
      <w:r>
        <w:rPr>
          <w:rFonts w:hint="eastAsia"/>
          <w:lang w:eastAsia="zh-CN"/>
        </w:rPr>
        <w:t>；</w:t>
      </w:r>
    </w:p>
    <w:p w14:paraId="2CF305CC">
      <w:pPr>
        <w:bidi w:val="0"/>
        <w:rPr>
          <w:rFonts w:hint="eastAsia"/>
          <w:lang w:eastAsia="zh-CN"/>
        </w:rPr>
      </w:pPr>
      <w:r>
        <w:rPr>
          <w:rFonts w:hint="eastAsia"/>
          <w:lang w:eastAsia="zh-CN"/>
        </w:rPr>
        <w:t>（</w:t>
      </w:r>
      <w:r>
        <w:rPr>
          <w:rFonts w:hint="eastAsia"/>
          <w:lang w:val="en-US" w:eastAsia="zh-CN"/>
        </w:rPr>
        <w:t>四</w:t>
      </w:r>
      <w:r>
        <w:rPr>
          <w:rFonts w:hint="eastAsia"/>
          <w:lang w:eastAsia="zh-CN"/>
        </w:rPr>
        <w:t>）</w:t>
      </w:r>
      <w:r>
        <w:rPr>
          <w:rFonts w:hint="eastAsia"/>
        </w:rPr>
        <w:t>满足上述条件之一即可</w:t>
      </w:r>
      <w:r>
        <w:rPr>
          <w:rFonts w:hint="eastAsia"/>
          <w:lang w:eastAsia="zh-CN"/>
        </w:rPr>
        <w:t>；</w:t>
      </w:r>
    </w:p>
    <w:p w14:paraId="3C31A956">
      <w:pPr>
        <w:pStyle w:val="3"/>
        <w:bidi w:val="0"/>
        <w:rPr>
          <w:rFonts w:hint="eastAsia"/>
        </w:rPr>
      </w:pPr>
      <w:r>
        <w:rPr>
          <w:rFonts w:hint="eastAsia"/>
        </w:rPr>
        <w:t>二、现场报名材料</w:t>
      </w:r>
    </w:p>
    <w:p w14:paraId="0C0300AE">
      <w:pPr>
        <w:bidi w:val="0"/>
        <w:rPr>
          <w:rFonts w:hint="eastAsia"/>
        </w:rPr>
      </w:pPr>
      <w:r>
        <w:rPr>
          <w:rFonts w:hint="eastAsia"/>
          <w:lang w:eastAsia="zh-CN"/>
        </w:rPr>
        <w:t>（</w:t>
      </w:r>
      <w:r>
        <w:rPr>
          <w:rFonts w:hint="eastAsia"/>
          <w:lang w:val="en-US" w:eastAsia="zh-CN"/>
        </w:rPr>
        <w:t>一</w:t>
      </w:r>
      <w:r>
        <w:rPr>
          <w:rFonts w:hint="eastAsia"/>
          <w:lang w:eastAsia="zh-CN"/>
        </w:rPr>
        <w:t>）</w:t>
      </w:r>
      <w:r>
        <w:t>身份证、户口本（验原件收复印件）</w:t>
      </w:r>
      <w:r>
        <w:rPr>
          <w:rFonts w:hint="eastAsia"/>
        </w:rPr>
        <w:t>、</w:t>
      </w:r>
      <w:r>
        <w:t>大一寸照片2张</w:t>
      </w:r>
      <w:r>
        <w:rPr>
          <w:rFonts w:hint="eastAsia"/>
        </w:rPr>
        <w:t>；</w:t>
      </w:r>
    </w:p>
    <w:p w14:paraId="05408F4B">
      <w:pPr>
        <w:bidi w:val="0"/>
        <w:rPr>
          <w:rFonts w:hint="eastAsia"/>
        </w:rPr>
      </w:pPr>
      <w:r>
        <w:rPr>
          <w:rFonts w:hint="eastAsia"/>
          <w:lang w:eastAsia="zh-CN"/>
        </w:rPr>
        <w:t>（</w:t>
      </w:r>
      <w:r>
        <w:rPr>
          <w:rFonts w:hint="eastAsia"/>
          <w:lang w:val="en-US" w:eastAsia="zh-CN"/>
        </w:rPr>
        <w:t>二</w:t>
      </w:r>
      <w:r>
        <w:rPr>
          <w:rFonts w:hint="eastAsia"/>
          <w:lang w:eastAsia="zh-CN"/>
        </w:rPr>
        <w:t>）</w:t>
      </w:r>
      <w:r>
        <w:t>个人详细简历1份、获奖证书原件及复印件</w:t>
      </w:r>
      <w:r>
        <w:rPr>
          <w:rFonts w:hint="eastAsia"/>
        </w:rPr>
        <w:t>；</w:t>
      </w:r>
    </w:p>
    <w:p w14:paraId="57812623">
      <w:pPr>
        <w:bidi w:val="0"/>
        <w:rPr>
          <w:rFonts w:hint="eastAsia"/>
        </w:rPr>
      </w:pPr>
      <w:r>
        <w:rPr>
          <w:rFonts w:hint="eastAsia"/>
          <w:lang w:eastAsia="zh-CN"/>
        </w:rPr>
        <w:t>（</w:t>
      </w:r>
      <w:r>
        <w:rPr>
          <w:rFonts w:hint="eastAsia"/>
          <w:lang w:val="en-US" w:eastAsia="zh-CN"/>
        </w:rPr>
        <w:t>三</w:t>
      </w:r>
      <w:r>
        <w:rPr>
          <w:rFonts w:hint="eastAsia"/>
          <w:lang w:eastAsia="zh-CN"/>
        </w:rPr>
        <w:t>）</w:t>
      </w:r>
      <w:r>
        <w:t>推荐信原件（加盖公章）、运动员等级证书、相关体育赛事《秩序册》、《成绩册》（验原件收复印件）</w:t>
      </w:r>
      <w:r>
        <w:rPr>
          <w:rFonts w:hint="eastAsia"/>
        </w:rPr>
        <w:t>；</w:t>
      </w:r>
    </w:p>
    <w:p w14:paraId="5DF08A2B">
      <w:pPr>
        <w:bidi w:val="0"/>
        <w:rPr>
          <w:rFonts w:hint="eastAsia"/>
        </w:rPr>
      </w:pPr>
      <w:r>
        <w:rPr>
          <w:rFonts w:hint="eastAsia"/>
          <w:lang w:eastAsia="zh-CN"/>
        </w:rPr>
        <w:t>（</w:t>
      </w:r>
      <w:r>
        <w:rPr>
          <w:rFonts w:hint="eastAsia"/>
          <w:lang w:val="en-US" w:eastAsia="zh-CN"/>
        </w:rPr>
        <w:t>四</w:t>
      </w:r>
      <w:r>
        <w:rPr>
          <w:rFonts w:hint="eastAsia"/>
          <w:lang w:eastAsia="zh-CN"/>
        </w:rPr>
        <w:t>）</w:t>
      </w:r>
      <w:r>
        <w:t>其他相关证明材料。</w:t>
      </w:r>
    </w:p>
    <w:p w14:paraId="73410DAE">
      <w:pPr>
        <w:pStyle w:val="3"/>
        <w:bidi w:val="0"/>
        <w:rPr>
          <w:rFonts w:hint="eastAsia"/>
        </w:rPr>
      </w:pPr>
      <w:r>
        <w:rPr>
          <w:rFonts w:hint="eastAsia"/>
        </w:rPr>
        <w:t>三、专项考核组织</w:t>
      </w:r>
    </w:p>
    <w:p w14:paraId="216159D2">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p>
    <w:p w14:paraId="4AB3EE98">
      <w:pPr>
        <w:bidi w:val="0"/>
        <w:rPr>
          <w:rFonts w:hint="eastAsia"/>
        </w:rPr>
      </w:pPr>
      <w:r>
        <w:rPr>
          <w:rFonts w:hint="eastAsia"/>
        </w:rPr>
        <w:t>报到时间：上午9：00   考试时间：上午9：30 开始</w:t>
      </w:r>
    </w:p>
    <w:p w14:paraId="706FA59C">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w:t>
      </w:r>
    </w:p>
    <w:p w14:paraId="2276A4CA">
      <w:pPr>
        <w:bidi w:val="0"/>
        <w:rPr>
          <w:rFonts w:hint="eastAsia"/>
        </w:rPr>
      </w:pPr>
      <w:r>
        <w:rPr>
          <w:rFonts w:hint="eastAsia"/>
        </w:rPr>
        <w:t>科教大道东侧）</w:t>
      </w:r>
    </w:p>
    <w:p w14:paraId="16294900">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候考地点：深圳中学高中园B区学生餐厅</w:t>
      </w:r>
    </w:p>
    <w:p w14:paraId="7C6D4EC5">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测试地点：深圳中学高中园A8室外网球场</w:t>
      </w:r>
    </w:p>
    <w:p w14:paraId="3C3387E8">
      <w:pPr>
        <w:pStyle w:val="3"/>
        <w:bidi w:val="0"/>
        <w:rPr>
          <w:rFonts w:hint="eastAsia"/>
        </w:rPr>
      </w:pPr>
      <w:r>
        <w:rPr>
          <w:rFonts w:hint="eastAsia"/>
        </w:rPr>
        <w:t>四、考核内容及要求</w:t>
      </w:r>
    </w:p>
    <w:tbl>
      <w:tblPr>
        <w:tblStyle w:val="12"/>
        <w:tblpPr w:leftFromText="180" w:rightFromText="180" w:vertAnchor="text" w:horzAnchor="page" w:tblpX="2997" w:tblpY="3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620"/>
        <w:gridCol w:w="1958"/>
      </w:tblGrid>
      <w:tr w14:paraId="2CC9C4C4">
        <w:trPr>
          <w:trHeight w:val="383" w:hRule="atLeast"/>
        </w:trPr>
        <w:tc>
          <w:tcPr>
            <w:tcW w:w="1831" w:type="dxa"/>
            <w:noWrap w:val="0"/>
            <w:vAlign w:val="top"/>
          </w:tcPr>
          <w:p w14:paraId="3C26C8AE">
            <w:pPr>
              <w:spacing w:after="0"/>
              <w:jc w:val="center"/>
              <w:rPr>
                <w:rFonts w:hint="eastAsia" w:ascii="仿宋" w:hAnsi="仿宋" w:eastAsia="仿宋" w:cs="仿宋"/>
                <w:color w:val="000000"/>
                <w:sz w:val="28"/>
                <w:szCs w:val="28"/>
                <w:lang w:eastAsia="en-US"/>
              </w:rPr>
            </w:pPr>
            <w:r>
              <w:rPr>
                <w:rFonts w:hint="eastAsia" w:ascii="仿宋" w:hAnsi="仿宋" w:eastAsia="仿宋" w:cs="仿宋"/>
                <w:color w:val="000000"/>
                <w:sz w:val="28"/>
                <w:szCs w:val="28"/>
                <w:lang w:eastAsia="en-US"/>
              </w:rPr>
              <w:t>考试内容</w:t>
            </w:r>
          </w:p>
        </w:tc>
        <w:tc>
          <w:tcPr>
            <w:tcW w:w="1620" w:type="dxa"/>
            <w:noWrap w:val="0"/>
            <w:vAlign w:val="top"/>
          </w:tcPr>
          <w:p w14:paraId="2FC1F5EA">
            <w:pPr>
              <w:spacing w:after="0"/>
              <w:jc w:val="center"/>
              <w:rPr>
                <w:rFonts w:hint="eastAsia" w:ascii="仿宋" w:hAnsi="仿宋" w:eastAsia="仿宋" w:cs="仿宋"/>
                <w:color w:val="000000"/>
                <w:sz w:val="28"/>
                <w:szCs w:val="28"/>
                <w:lang w:eastAsia="en-US"/>
              </w:rPr>
            </w:pPr>
            <w:r>
              <w:rPr>
                <w:rFonts w:hint="eastAsia" w:ascii="仿宋" w:hAnsi="仿宋" w:eastAsia="仿宋" w:cs="仿宋"/>
                <w:color w:val="000000"/>
                <w:sz w:val="28"/>
                <w:szCs w:val="28"/>
                <w:lang w:eastAsia="en-US"/>
              </w:rPr>
              <w:t>指标</w:t>
            </w:r>
          </w:p>
        </w:tc>
        <w:tc>
          <w:tcPr>
            <w:tcW w:w="1958" w:type="dxa"/>
            <w:noWrap w:val="0"/>
            <w:vAlign w:val="top"/>
          </w:tcPr>
          <w:p w14:paraId="327D899A">
            <w:pPr>
              <w:spacing w:after="0"/>
              <w:jc w:val="center"/>
              <w:rPr>
                <w:rFonts w:hint="eastAsia" w:ascii="仿宋" w:hAnsi="仿宋" w:eastAsia="仿宋" w:cs="仿宋"/>
                <w:color w:val="000000"/>
                <w:sz w:val="28"/>
                <w:szCs w:val="28"/>
                <w:lang w:eastAsia="en-US"/>
              </w:rPr>
            </w:pPr>
            <w:r>
              <w:rPr>
                <w:rFonts w:hint="eastAsia" w:ascii="仿宋" w:hAnsi="仿宋" w:eastAsia="仿宋" w:cs="仿宋"/>
                <w:color w:val="000000"/>
                <w:sz w:val="28"/>
                <w:szCs w:val="28"/>
                <w:lang w:eastAsia="en-US"/>
              </w:rPr>
              <w:t>分值</w:t>
            </w:r>
          </w:p>
        </w:tc>
      </w:tr>
      <w:tr w14:paraId="1FA01A26">
        <w:tc>
          <w:tcPr>
            <w:tcW w:w="1831" w:type="dxa"/>
            <w:noWrap w:val="0"/>
            <w:vAlign w:val="top"/>
          </w:tcPr>
          <w:p w14:paraId="54BA44FD">
            <w:pPr>
              <w:spacing w:after="0"/>
              <w:jc w:val="center"/>
              <w:rPr>
                <w:rFonts w:hint="eastAsia" w:ascii="仿宋" w:hAnsi="仿宋" w:eastAsia="仿宋" w:cs="仿宋"/>
                <w:color w:val="000000"/>
                <w:sz w:val="28"/>
                <w:szCs w:val="28"/>
                <w:lang w:eastAsia="en-US"/>
              </w:rPr>
            </w:pPr>
            <w:r>
              <w:rPr>
                <w:rFonts w:hint="eastAsia" w:ascii="仿宋" w:hAnsi="仿宋" w:eastAsia="仿宋" w:cs="仿宋"/>
                <w:color w:val="000000"/>
                <w:sz w:val="28"/>
                <w:szCs w:val="28"/>
                <w:lang w:eastAsia="en-US"/>
              </w:rPr>
              <w:t>实战能力</w:t>
            </w:r>
          </w:p>
        </w:tc>
        <w:tc>
          <w:tcPr>
            <w:tcW w:w="1620" w:type="dxa"/>
            <w:noWrap w:val="0"/>
            <w:vAlign w:val="top"/>
          </w:tcPr>
          <w:p w14:paraId="720092CB">
            <w:pPr>
              <w:spacing w:after="0"/>
              <w:jc w:val="center"/>
              <w:rPr>
                <w:rFonts w:hint="eastAsia" w:ascii="仿宋" w:hAnsi="仿宋" w:eastAsia="仿宋" w:cs="仿宋"/>
                <w:color w:val="000000"/>
                <w:sz w:val="28"/>
                <w:szCs w:val="28"/>
                <w:lang w:eastAsia="en-US"/>
              </w:rPr>
            </w:pPr>
            <w:r>
              <w:rPr>
                <w:rFonts w:hint="eastAsia" w:ascii="仿宋" w:hAnsi="仿宋" w:eastAsia="仿宋" w:cs="仿宋"/>
                <w:color w:val="000000"/>
                <w:sz w:val="28"/>
                <w:szCs w:val="28"/>
                <w:lang w:eastAsia="en-US"/>
              </w:rPr>
              <w:t>比赛</w:t>
            </w:r>
          </w:p>
        </w:tc>
        <w:tc>
          <w:tcPr>
            <w:tcW w:w="1958" w:type="dxa"/>
            <w:noWrap w:val="0"/>
            <w:vAlign w:val="top"/>
          </w:tcPr>
          <w:p w14:paraId="0685AB89">
            <w:pPr>
              <w:spacing w:after="0"/>
              <w:jc w:val="center"/>
              <w:rPr>
                <w:rFonts w:hint="eastAsia" w:ascii="仿宋" w:hAnsi="仿宋" w:eastAsia="仿宋" w:cs="仿宋"/>
                <w:color w:val="000000"/>
                <w:sz w:val="28"/>
                <w:szCs w:val="28"/>
                <w:lang w:eastAsia="en-US"/>
              </w:rPr>
            </w:pPr>
            <w:r>
              <w:rPr>
                <w:rFonts w:hint="eastAsia" w:ascii="仿宋" w:hAnsi="仿宋" w:eastAsia="仿宋" w:cs="仿宋"/>
                <w:color w:val="000000"/>
                <w:sz w:val="28"/>
                <w:szCs w:val="28"/>
                <w:lang w:eastAsia="en-US"/>
              </w:rPr>
              <w:t>90 分</w:t>
            </w:r>
          </w:p>
        </w:tc>
      </w:tr>
      <w:tr w14:paraId="4328C999">
        <w:tc>
          <w:tcPr>
            <w:tcW w:w="1831" w:type="dxa"/>
            <w:noWrap w:val="0"/>
            <w:vAlign w:val="top"/>
          </w:tcPr>
          <w:p w14:paraId="4863DC3F">
            <w:pPr>
              <w:spacing w:after="0"/>
              <w:jc w:val="center"/>
              <w:rPr>
                <w:rFonts w:hint="eastAsia" w:ascii="仿宋" w:hAnsi="仿宋" w:eastAsia="仿宋" w:cs="仿宋"/>
                <w:color w:val="000000"/>
                <w:sz w:val="28"/>
                <w:szCs w:val="28"/>
                <w:lang w:eastAsia="en-US"/>
              </w:rPr>
            </w:pPr>
            <w:r>
              <w:rPr>
                <w:rFonts w:hint="eastAsia" w:ascii="仿宋" w:hAnsi="仿宋" w:eastAsia="仿宋" w:cs="仿宋"/>
                <w:color w:val="000000"/>
                <w:sz w:val="28"/>
                <w:szCs w:val="28"/>
                <w:lang w:eastAsia="en-US"/>
              </w:rPr>
              <w:t>专项素质</w:t>
            </w:r>
          </w:p>
        </w:tc>
        <w:tc>
          <w:tcPr>
            <w:tcW w:w="1620" w:type="dxa"/>
            <w:noWrap w:val="0"/>
            <w:vAlign w:val="top"/>
          </w:tcPr>
          <w:p w14:paraId="41409CB4">
            <w:pPr>
              <w:spacing w:after="0"/>
              <w:jc w:val="center"/>
              <w:rPr>
                <w:rFonts w:hint="eastAsia" w:ascii="仿宋" w:hAnsi="仿宋" w:eastAsia="仿宋" w:cs="仿宋"/>
                <w:color w:val="000000"/>
                <w:sz w:val="28"/>
                <w:szCs w:val="28"/>
                <w:lang w:eastAsia="en-US"/>
              </w:rPr>
            </w:pPr>
            <w:r>
              <w:rPr>
                <w:rFonts w:hint="eastAsia" w:ascii="仿宋" w:hAnsi="仿宋" w:eastAsia="仿宋" w:cs="仿宋"/>
                <w:color w:val="000000"/>
                <w:sz w:val="28"/>
                <w:szCs w:val="28"/>
                <w:lang w:eastAsia="en-US"/>
              </w:rPr>
              <w:t>扇形移动</w:t>
            </w:r>
          </w:p>
        </w:tc>
        <w:tc>
          <w:tcPr>
            <w:tcW w:w="1958" w:type="dxa"/>
            <w:noWrap w:val="0"/>
            <w:vAlign w:val="top"/>
          </w:tcPr>
          <w:p w14:paraId="13F173A6">
            <w:pPr>
              <w:spacing w:after="0"/>
              <w:jc w:val="center"/>
              <w:rPr>
                <w:rFonts w:hint="eastAsia" w:ascii="仿宋" w:hAnsi="仿宋" w:eastAsia="仿宋" w:cs="仿宋"/>
                <w:color w:val="000000"/>
                <w:sz w:val="28"/>
                <w:szCs w:val="28"/>
                <w:lang w:eastAsia="en-US"/>
              </w:rPr>
            </w:pPr>
            <w:r>
              <w:rPr>
                <w:rFonts w:hint="eastAsia" w:ascii="仿宋" w:hAnsi="仿宋" w:eastAsia="仿宋" w:cs="仿宋"/>
                <w:color w:val="000000"/>
                <w:sz w:val="28"/>
                <w:szCs w:val="28"/>
                <w:lang w:eastAsia="en-US"/>
              </w:rPr>
              <w:t>10 分</w:t>
            </w:r>
          </w:p>
        </w:tc>
      </w:tr>
    </w:tbl>
    <w:p w14:paraId="1D6A0133">
      <w:pPr>
        <w:ind w:firstLine="560" w:firstLineChars="200"/>
        <w:rPr>
          <w:rFonts w:hint="eastAsia" w:ascii="仿宋" w:hAnsi="仿宋" w:eastAsia="仿宋"/>
          <w:color w:val="000000"/>
          <w:sz w:val="28"/>
          <w:szCs w:val="28"/>
        </w:rPr>
      </w:pPr>
    </w:p>
    <w:p w14:paraId="5BFC6683">
      <w:pPr>
        <w:ind w:firstLine="560" w:firstLineChars="200"/>
        <w:rPr>
          <w:rFonts w:hint="eastAsia" w:ascii="仿宋" w:hAnsi="仿宋" w:eastAsia="仿宋"/>
          <w:color w:val="000000"/>
          <w:sz w:val="28"/>
          <w:szCs w:val="28"/>
        </w:rPr>
      </w:pPr>
    </w:p>
    <w:p w14:paraId="6D465999">
      <w:pPr>
        <w:rPr>
          <w:rFonts w:hint="eastAsia" w:ascii="仿宋" w:hAnsi="仿宋" w:eastAsia="仿宋"/>
          <w:color w:val="000000"/>
          <w:sz w:val="28"/>
          <w:szCs w:val="28"/>
        </w:rPr>
      </w:pPr>
    </w:p>
    <w:p w14:paraId="76582D4A">
      <w:pPr>
        <w:pStyle w:val="4"/>
        <w:bidi w:val="0"/>
        <w:ind w:left="0" w:leftChars="0" w:firstLine="0" w:firstLineChars="0"/>
        <w:rPr>
          <w:rFonts w:hint="eastAsia"/>
        </w:rPr>
      </w:pPr>
      <w:r>
        <w:rPr>
          <w:rFonts w:hint="eastAsia"/>
        </w:rPr>
        <w:t>（一）实战能力：比赛</w:t>
      </w:r>
      <w:r>
        <w:rPr>
          <w:rFonts w:hint="eastAsia" w:ascii="仿宋" w:hAnsi="仿宋" w:eastAsia="仿宋" w:cs="仿宋"/>
          <w:color w:val="000000"/>
          <w:kern w:val="2"/>
          <w:sz w:val="28"/>
          <w:szCs w:val="28"/>
          <w:lang w:val="en-US" w:eastAsia="en-US" w:bidi="ar-SA"/>
        </w:rPr>
        <w:t>（90分）</w:t>
      </w:r>
    </w:p>
    <w:p w14:paraId="42F2F424">
      <w:pPr>
        <w:bidi w:val="0"/>
        <w:rPr>
          <w:rFonts w:hint="eastAsia"/>
        </w:rPr>
      </w:pPr>
      <w:r>
        <w:rPr>
          <w:rFonts w:hint="eastAsia"/>
        </w:rPr>
        <w:t>1.测试方法</w:t>
      </w:r>
    </w:p>
    <w:p w14:paraId="05C0AAA3">
      <w:pPr>
        <w:bidi w:val="0"/>
        <w:rPr>
          <w:rFonts w:hint="eastAsia"/>
        </w:rPr>
      </w:pPr>
      <w:r>
        <w:rPr>
          <w:rFonts w:hint="eastAsia"/>
        </w:rPr>
        <w:t>（1）如果出现考生人数不超过 6 人（含），采用单循环制进行比赛，7 人（含）以上采用先分组循环后交叉淘汰混合制。比赛采用 6 局一盘平局决胜制和无占先计分法，比分 6：6 时抢 7 决胜（男女分开考试，若出现报考人数不足 1:3,则安排陪考进行考试）。</w:t>
      </w:r>
    </w:p>
    <w:p w14:paraId="411E7F5A">
      <w:pPr>
        <w:bidi w:val="0"/>
        <w:rPr>
          <w:rFonts w:hint="eastAsia"/>
        </w:rPr>
      </w:pPr>
      <w:r>
        <w:rPr>
          <w:rFonts w:hint="eastAsia"/>
        </w:rPr>
        <w:t>（2）如遇到下雨天气，视考生人数多少决定赛制，比赛采用抢 11 分决胜制。</w:t>
      </w:r>
    </w:p>
    <w:p w14:paraId="1F89A45F">
      <w:pPr>
        <w:bidi w:val="0"/>
        <w:rPr>
          <w:rFonts w:hint="eastAsia"/>
        </w:rPr>
      </w:pPr>
      <w:r>
        <w:rPr>
          <w:rFonts w:hint="eastAsia"/>
        </w:rPr>
        <w:t>（3）现场抽签。</w:t>
      </w:r>
    </w:p>
    <w:p w14:paraId="4BD2F0AB">
      <w:pPr>
        <w:bidi w:val="0"/>
        <w:rPr>
          <w:rFonts w:hint="eastAsia"/>
        </w:rPr>
      </w:pPr>
      <w:r>
        <w:rPr>
          <w:rFonts w:hint="eastAsia"/>
        </w:rPr>
        <w:t>2.成绩评定</w:t>
      </w:r>
    </w:p>
    <w:p w14:paraId="444F054E">
      <w:pPr>
        <w:bidi w:val="0"/>
        <w:ind w:firstLine="560" w:firstLineChars="200"/>
        <w:rPr>
          <w:rFonts w:hint="eastAsia"/>
          <w:lang w:val="en-US" w:eastAsia="en-US"/>
        </w:rPr>
      </w:pPr>
      <w:r>
        <w:rPr>
          <w:rFonts w:hint="eastAsia"/>
          <w:lang w:val="en-US" w:eastAsia="en-US"/>
        </w:rPr>
        <w:t>比赛名次分（ 90 分）：按名次顺序计分，第一名：90 分；第二名 82分；第三名 72 分；第四名至第七名 62 分；第八名及以后 50 分。</w:t>
      </w:r>
    </w:p>
    <w:p w14:paraId="6395B639">
      <w:pPr>
        <w:bidi w:val="0"/>
        <w:rPr>
          <w:rFonts w:hint="eastAsia"/>
          <w:lang w:val="en-US" w:eastAsia="en-US"/>
        </w:rPr>
      </w:pPr>
      <w:r>
        <w:rPr>
          <w:rFonts w:hint="eastAsia"/>
        </w:rPr>
        <w:t>（二）专项素质：扇形移动</w:t>
      </w:r>
      <w:r>
        <w:rPr>
          <w:rFonts w:hint="eastAsia"/>
          <w:lang w:val="en-US" w:eastAsia="en-US"/>
        </w:rPr>
        <w:t>（10分）</w:t>
      </w:r>
    </w:p>
    <w:p w14:paraId="26B30994">
      <w:pPr>
        <w:bidi w:val="0"/>
        <w:rPr>
          <w:rFonts w:hint="eastAsia"/>
        </w:rPr>
      </w:pPr>
      <w:r>
        <w:rPr>
          <w:rFonts w:hint="eastAsia"/>
        </w:rPr>
        <w:t>1.测试方法</w:t>
      </w:r>
    </w:p>
    <w:p w14:paraId="06A836D9">
      <w:pPr>
        <w:bidi w:val="0"/>
        <w:ind w:firstLine="560" w:firstLineChars="200"/>
        <w:rPr>
          <w:rFonts w:hint="eastAsia"/>
        </w:rPr>
      </w:pPr>
      <w:r>
        <w:rPr>
          <w:rFonts w:hint="eastAsia"/>
        </w:rPr>
        <w:t>被测试者在网球单打场底线的中点 A 处（即发球中线），听口令出发，按逆时针方向，分别向①、②、③、④、⑤点移动折返跑回 A 点，（见图 1），记录完成的时间。</w:t>
      </w:r>
    </w:p>
    <w:p w14:paraId="6F00C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8"/>
          <w:szCs w:val="28"/>
        </w:rPr>
      </w:pPr>
      <w:r>
        <w:rPr>
          <w:rFonts w:hint="eastAsia" w:ascii="仿宋" w:hAnsi="仿宋" w:eastAsia="仿宋"/>
          <w:color w:val="000000"/>
          <w:sz w:val="28"/>
          <w:szCs w:val="28"/>
          <w:lang w:eastAsia="zh-CN"/>
        </w:rPr>
        <w:drawing>
          <wp:inline distT="0" distB="0" distL="114300" distR="114300">
            <wp:extent cx="2038350" cy="1952625"/>
            <wp:effectExtent l="0" t="0" r="19050" b="3175"/>
            <wp:docPr id="3" name="图片 1" descr="174911733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749117339269"/>
                    <pic:cNvPicPr>
                      <a:picLocks noChangeAspect="1"/>
                    </pic:cNvPicPr>
                  </pic:nvPicPr>
                  <pic:blipFill>
                    <a:blip r:embed="rId9"/>
                    <a:stretch>
                      <a:fillRect/>
                    </a:stretch>
                  </pic:blipFill>
                  <pic:spPr>
                    <a:xfrm>
                      <a:off x="0" y="0"/>
                      <a:ext cx="2038350" cy="1952625"/>
                    </a:xfrm>
                    <a:prstGeom prst="rect">
                      <a:avLst/>
                    </a:prstGeom>
                    <a:noFill/>
                    <a:ln>
                      <a:noFill/>
                    </a:ln>
                  </pic:spPr>
                </pic:pic>
              </a:graphicData>
            </a:graphic>
          </wp:inline>
        </w:drawing>
      </w:r>
    </w:p>
    <w:p w14:paraId="640A08F1">
      <w:pPr>
        <w:rPr>
          <w:rFonts w:hint="eastAsia" w:ascii="仿宋" w:hAnsi="仿宋" w:eastAsia="仿宋"/>
          <w:color w:val="000000"/>
          <w:sz w:val="28"/>
          <w:szCs w:val="28"/>
        </w:rPr>
      </w:pPr>
    </w:p>
    <w:p w14:paraId="20A2BFE1">
      <w:pPr>
        <w:bidi w:val="0"/>
        <w:ind w:firstLine="560" w:firstLineChars="200"/>
        <w:rPr>
          <w:rFonts w:hint="eastAsia"/>
        </w:rPr>
      </w:pPr>
      <w:r>
        <w:rPr>
          <w:rFonts w:hint="eastAsia"/>
        </w:rPr>
        <w:t>注：被测试者必须脚掌触定点处，否则无效处理。每个无效点扣 1 分。</w:t>
      </w:r>
    </w:p>
    <w:p w14:paraId="243EA4D2">
      <w:pPr>
        <w:bidi w:val="0"/>
        <w:ind w:firstLine="560" w:firstLineChars="200"/>
        <w:rPr>
          <w:rFonts w:hint="eastAsia"/>
        </w:rPr>
      </w:pPr>
    </w:p>
    <w:p w14:paraId="559B0612">
      <w:pPr>
        <w:bidi w:val="0"/>
        <w:rPr>
          <w:rFonts w:hint="eastAsia"/>
        </w:rPr>
      </w:pPr>
      <w:r>
        <w:rPr>
          <w:rFonts w:hint="eastAsia"/>
        </w:rPr>
        <w:t>2.评分标准</w:t>
      </w:r>
    </w:p>
    <w:p w14:paraId="2E5829F7">
      <w:pPr>
        <w:bidi w:val="0"/>
        <w:ind w:firstLine="560" w:firstLineChars="200"/>
        <w:rPr>
          <w:rFonts w:hint="eastAsia"/>
        </w:rPr>
      </w:pPr>
      <w:r>
        <w:rPr>
          <w:rFonts w:hint="eastAsia"/>
        </w:rPr>
        <w:t>根据被测者所用的时间达标给分，详见表 1：专项素质分值表。</w:t>
      </w:r>
    </w:p>
    <w:p w14:paraId="1BD25812">
      <w:pPr>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rPr>
        <w:t>扇形移动跑评分表</w:t>
      </w:r>
      <w:r>
        <w:rPr>
          <w:rFonts w:hint="eastAsia" w:ascii="仿宋" w:hAnsi="仿宋" w:cs="仿宋"/>
          <w:b/>
          <w:bCs/>
          <w:color w:val="000000"/>
          <w:kern w:val="0"/>
          <w:sz w:val="24"/>
          <w:lang w:val="en-US" w:eastAsia="zh-CN"/>
        </w:rPr>
        <w:t>-1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2841"/>
        <w:gridCol w:w="1643"/>
      </w:tblGrid>
      <w:tr w14:paraId="589CCF8D">
        <w:trPr>
          <w:jc w:val="center"/>
        </w:trPr>
        <w:tc>
          <w:tcPr>
            <w:tcW w:w="2020" w:type="dxa"/>
            <w:noWrap w:val="0"/>
            <w:vAlign w:val="top"/>
          </w:tcPr>
          <w:p w14:paraId="2602F049">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分数</w:t>
            </w:r>
          </w:p>
        </w:tc>
        <w:tc>
          <w:tcPr>
            <w:tcW w:w="2841" w:type="dxa"/>
            <w:noWrap w:val="0"/>
            <w:vAlign w:val="top"/>
          </w:tcPr>
          <w:p w14:paraId="276FA4F6">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男子</w:t>
            </w:r>
          </w:p>
        </w:tc>
        <w:tc>
          <w:tcPr>
            <w:tcW w:w="1643" w:type="dxa"/>
            <w:noWrap w:val="0"/>
            <w:vAlign w:val="top"/>
          </w:tcPr>
          <w:p w14:paraId="12F6AA31">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女子</w:t>
            </w:r>
          </w:p>
        </w:tc>
      </w:tr>
      <w:tr w14:paraId="7354610F">
        <w:trPr>
          <w:jc w:val="center"/>
        </w:trPr>
        <w:tc>
          <w:tcPr>
            <w:tcW w:w="2020" w:type="dxa"/>
            <w:noWrap w:val="0"/>
            <w:vAlign w:val="top"/>
          </w:tcPr>
          <w:p w14:paraId="30069A56">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10</w:t>
            </w:r>
          </w:p>
        </w:tc>
        <w:tc>
          <w:tcPr>
            <w:tcW w:w="2841" w:type="dxa"/>
            <w:noWrap w:val="0"/>
            <w:vAlign w:val="top"/>
          </w:tcPr>
          <w:p w14:paraId="65BD7898">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15.0</w:t>
            </w:r>
          </w:p>
        </w:tc>
        <w:tc>
          <w:tcPr>
            <w:tcW w:w="1643" w:type="dxa"/>
            <w:noWrap w:val="0"/>
            <w:vAlign w:val="top"/>
          </w:tcPr>
          <w:p w14:paraId="6B5A5002">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16.0</w:t>
            </w:r>
          </w:p>
        </w:tc>
      </w:tr>
      <w:tr w14:paraId="0624CF29">
        <w:trPr>
          <w:jc w:val="center"/>
        </w:trPr>
        <w:tc>
          <w:tcPr>
            <w:tcW w:w="2020" w:type="dxa"/>
            <w:noWrap w:val="0"/>
            <w:vAlign w:val="top"/>
          </w:tcPr>
          <w:p w14:paraId="0EA99793">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9</w:t>
            </w:r>
          </w:p>
        </w:tc>
        <w:tc>
          <w:tcPr>
            <w:tcW w:w="2841" w:type="dxa"/>
            <w:noWrap w:val="0"/>
            <w:vAlign w:val="top"/>
          </w:tcPr>
          <w:p w14:paraId="31B65CA5">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16.0</w:t>
            </w:r>
          </w:p>
        </w:tc>
        <w:tc>
          <w:tcPr>
            <w:tcW w:w="1643" w:type="dxa"/>
            <w:noWrap w:val="0"/>
            <w:vAlign w:val="top"/>
          </w:tcPr>
          <w:p w14:paraId="3C581D25">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17.0</w:t>
            </w:r>
          </w:p>
        </w:tc>
      </w:tr>
      <w:tr w14:paraId="334F6342">
        <w:trPr>
          <w:jc w:val="center"/>
        </w:trPr>
        <w:tc>
          <w:tcPr>
            <w:tcW w:w="2020" w:type="dxa"/>
            <w:noWrap w:val="0"/>
            <w:vAlign w:val="top"/>
          </w:tcPr>
          <w:p w14:paraId="742C88B4">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2841" w:type="dxa"/>
            <w:noWrap w:val="0"/>
            <w:vAlign w:val="top"/>
          </w:tcPr>
          <w:p w14:paraId="769C2A09">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17.0</w:t>
            </w:r>
          </w:p>
        </w:tc>
        <w:tc>
          <w:tcPr>
            <w:tcW w:w="1643" w:type="dxa"/>
            <w:noWrap w:val="0"/>
            <w:vAlign w:val="top"/>
          </w:tcPr>
          <w:p w14:paraId="4CFAA043">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18.0</w:t>
            </w:r>
          </w:p>
        </w:tc>
      </w:tr>
      <w:tr w14:paraId="262C3990">
        <w:trPr>
          <w:jc w:val="center"/>
        </w:trPr>
        <w:tc>
          <w:tcPr>
            <w:tcW w:w="2020" w:type="dxa"/>
            <w:noWrap w:val="0"/>
            <w:vAlign w:val="top"/>
          </w:tcPr>
          <w:p w14:paraId="2BF9041C">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2841" w:type="dxa"/>
            <w:noWrap w:val="0"/>
            <w:vAlign w:val="top"/>
          </w:tcPr>
          <w:p w14:paraId="716E6CED">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18.0</w:t>
            </w:r>
          </w:p>
        </w:tc>
        <w:tc>
          <w:tcPr>
            <w:tcW w:w="1643" w:type="dxa"/>
            <w:noWrap w:val="0"/>
            <w:vAlign w:val="top"/>
          </w:tcPr>
          <w:p w14:paraId="605C5E13">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19.0</w:t>
            </w:r>
          </w:p>
        </w:tc>
      </w:tr>
      <w:tr w14:paraId="30A0DDB7">
        <w:trPr>
          <w:jc w:val="center"/>
        </w:trPr>
        <w:tc>
          <w:tcPr>
            <w:tcW w:w="2020" w:type="dxa"/>
            <w:noWrap w:val="0"/>
            <w:vAlign w:val="top"/>
          </w:tcPr>
          <w:p w14:paraId="3CB61DEC">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2841" w:type="dxa"/>
            <w:noWrap w:val="0"/>
            <w:vAlign w:val="top"/>
          </w:tcPr>
          <w:p w14:paraId="058ED6AE">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19.0</w:t>
            </w:r>
          </w:p>
        </w:tc>
        <w:tc>
          <w:tcPr>
            <w:tcW w:w="1643" w:type="dxa"/>
            <w:noWrap w:val="0"/>
            <w:vAlign w:val="top"/>
          </w:tcPr>
          <w:p w14:paraId="6144091B">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20.0</w:t>
            </w:r>
          </w:p>
        </w:tc>
      </w:tr>
      <w:tr w14:paraId="45BEC14F">
        <w:trPr>
          <w:jc w:val="center"/>
        </w:trPr>
        <w:tc>
          <w:tcPr>
            <w:tcW w:w="2020" w:type="dxa"/>
            <w:noWrap w:val="0"/>
            <w:vAlign w:val="top"/>
          </w:tcPr>
          <w:p w14:paraId="22BCE5E7">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2841" w:type="dxa"/>
            <w:noWrap w:val="0"/>
            <w:vAlign w:val="top"/>
          </w:tcPr>
          <w:p w14:paraId="5CA1A708">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20.0</w:t>
            </w:r>
          </w:p>
        </w:tc>
        <w:tc>
          <w:tcPr>
            <w:tcW w:w="1643" w:type="dxa"/>
            <w:noWrap w:val="0"/>
            <w:vAlign w:val="top"/>
          </w:tcPr>
          <w:p w14:paraId="7FB4C958">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21.0</w:t>
            </w:r>
          </w:p>
        </w:tc>
      </w:tr>
      <w:tr w14:paraId="69531852">
        <w:trPr>
          <w:jc w:val="center"/>
        </w:trPr>
        <w:tc>
          <w:tcPr>
            <w:tcW w:w="2020" w:type="dxa"/>
            <w:noWrap w:val="0"/>
            <w:vAlign w:val="top"/>
          </w:tcPr>
          <w:p w14:paraId="479C8B32">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2841" w:type="dxa"/>
            <w:noWrap w:val="0"/>
            <w:vAlign w:val="top"/>
          </w:tcPr>
          <w:p w14:paraId="2EC4BFA3">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21.0</w:t>
            </w:r>
          </w:p>
        </w:tc>
        <w:tc>
          <w:tcPr>
            <w:tcW w:w="1643" w:type="dxa"/>
            <w:noWrap w:val="0"/>
            <w:vAlign w:val="top"/>
          </w:tcPr>
          <w:p w14:paraId="76F853ED">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22.0</w:t>
            </w:r>
          </w:p>
        </w:tc>
      </w:tr>
      <w:tr w14:paraId="154E0C3B">
        <w:trPr>
          <w:jc w:val="center"/>
        </w:trPr>
        <w:tc>
          <w:tcPr>
            <w:tcW w:w="2020" w:type="dxa"/>
            <w:noWrap w:val="0"/>
            <w:vAlign w:val="top"/>
          </w:tcPr>
          <w:p w14:paraId="4D4077D9">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2841" w:type="dxa"/>
            <w:noWrap w:val="0"/>
            <w:vAlign w:val="top"/>
          </w:tcPr>
          <w:p w14:paraId="29DD9B25">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22.0</w:t>
            </w:r>
          </w:p>
        </w:tc>
        <w:tc>
          <w:tcPr>
            <w:tcW w:w="1643" w:type="dxa"/>
            <w:noWrap w:val="0"/>
            <w:vAlign w:val="top"/>
          </w:tcPr>
          <w:p w14:paraId="1B38C65F">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23.0</w:t>
            </w:r>
          </w:p>
        </w:tc>
      </w:tr>
      <w:tr w14:paraId="20B258B0">
        <w:trPr>
          <w:jc w:val="center"/>
        </w:trPr>
        <w:tc>
          <w:tcPr>
            <w:tcW w:w="2020" w:type="dxa"/>
            <w:noWrap w:val="0"/>
            <w:vAlign w:val="top"/>
          </w:tcPr>
          <w:p w14:paraId="6A20522E">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2841" w:type="dxa"/>
            <w:noWrap w:val="0"/>
            <w:vAlign w:val="top"/>
          </w:tcPr>
          <w:p w14:paraId="3EF55890">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23.0</w:t>
            </w:r>
          </w:p>
        </w:tc>
        <w:tc>
          <w:tcPr>
            <w:tcW w:w="1643" w:type="dxa"/>
            <w:noWrap w:val="0"/>
            <w:vAlign w:val="top"/>
          </w:tcPr>
          <w:p w14:paraId="4A8B5970">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24.0</w:t>
            </w:r>
          </w:p>
        </w:tc>
      </w:tr>
      <w:tr w14:paraId="2F85989B">
        <w:trPr>
          <w:jc w:val="center"/>
        </w:trPr>
        <w:tc>
          <w:tcPr>
            <w:tcW w:w="2020" w:type="dxa"/>
            <w:noWrap w:val="0"/>
            <w:vAlign w:val="top"/>
          </w:tcPr>
          <w:p w14:paraId="3EC1697A">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2841" w:type="dxa"/>
            <w:noWrap w:val="0"/>
            <w:vAlign w:val="top"/>
          </w:tcPr>
          <w:p w14:paraId="69635725">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24.0</w:t>
            </w:r>
          </w:p>
        </w:tc>
        <w:tc>
          <w:tcPr>
            <w:tcW w:w="1643" w:type="dxa"/>
            <w:noWrap w:val="0"/>
            <w:vAlign w:val="top"/>
          </w:tcPr>
          <w:p w14:paraId="635F5858">
            <w:pPr>
              <w:widowControl/>
              <w:spacing w:after="0"/>
              <w:jc w:val="center"/>
              <w:rPr>
                <w:rFonts w:hint="eastAsia" w:ascii="仿宋" w:hAnsi="仿宋" w:eastAsia="仿宋" w:cs="仿宋"/>
                <w:color w:val="000000"/>
                <w:kern w:val="0"/>
                <w:sz w:val="24"/>
              </w:rPr>
            </w:pPr>
            <w:r>
              <w:rPr>
                <w:rFonts w:hint="eastAsia" w:ascii="仿宋" w:hAnsi="仿宋" w:eastAsia="仿宋" w:cs="仿宋"/>
                <w:color w:val="000000"/>
                <w:kern w:val="0"/>
                <w:sz w:val="24"/>
              </w:rPr>
              <w:t>25.0</w:t>
            </w:r>
          </w:p>
        </w:tc>
      </w:tr>
    </w:tbl>
    <w:p w14:paraId="6F8E0C50">
      <w:pPr>
        <w:rPr>
          <w:rFonts w:hint="eastAsia"/>
        </w:rPr>
      </w:pPr>
      <w:r>
        <w:rPr>
          <w:rFonts w:hint="eastAsia"/>
        </w:rPr>
        <w:br w:type="page"/>
      </w:r>
    </w:p>
    <w:p w14:paraId="7FD07FB9">
      <w:pPr>
        <w:pStyle w:val="2"/>
        <w:bidi w:val="0"/>
        <w:ind w:left="0" w:leftChars="0" w:firstLine="0" w:firstLineChars="0"/>
        <w:jc w:val="center"/>
        <w:rPr>
          <w:rFonts w:hint="eastAsia"/>
        </w:rPr>
      </w:pPr>
      <w:r>
        <w:rPr>
          <w:rFonts w:hint="eastAsia"/>
        </w:rPr>
        <w:t>排球</w:t>
      </w:r>
    </w:p>
    <w:p w14:paraId="5557582C">
      <w:pPr>
        <w:bidi w:val="0"/>
        <w:jc w:val="center"/>
        <w:rPr>
          <w:b/>
          <w:bCs/>
        </w:rPr>
      </w:pPr>
      <w:r>
        <w:rPr>
          <w:rFonts w:hint="eastAsia"/>
          <w:b/>
          <w:bCs/>
        </w:rPr>
        <w:t>（非自由人）</w:t>
      </w:r>
    </w:p>
    <w:p w14:paraId="7F4001E0">
      <w:pPr>
        <w:pStyle w:val="3"/>
        <w:bidi w:val="0"/>
      </w:pPr>
      <w:r>
        <w:rPr>
          <w:rFonts w:hint="eastAsia"/>
        </w:rPr>
        <w:t>一、报名资格条件</w:t>
      </w:r>
    </w:p>
    <w:p w14:paraId="582FCB2C">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具有三年以上训练经历，并在初中阶段获得教育、体育行政部门组织的区级比赛前四名、市级比赛前六名、省级比赛单项前八名，须具备成绩证明（成绩单、奖状或秩序册作为辅证材料）；</w:t>
      </w:r>
    </w:p>
    <w:p w14:paraId="1115E58B">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具有国家二级及以上排球运动员证书或成绩证明；</w:t>
      </w:r>
    </w:p>
    <w:p w14:paraId="4062CF46">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具有上述1或2条件相应水平考生但无比赛经历或运动员等级证书的考生，由多名(两名及两名以上)专业教师</w:t>
      </w:r>
      <w:r>
        <w:rPr>
          <w:rFonts w:hint="eastAsia"/>
          <w:lang w:val="en-US" w:eastAsia="zh-CN"/>
        </w:rPr>
        <w:t>亲笔</w:t>
      </w:r>
      <w:r>
        <w:rPr>
          <w:rFonts w:hint="eastAsia"/>
        </w:rPr>
        <w:t>签名、学校推荐(推荐信加盖学校公章且推荐信内容应描述考生的专项</w:t>
      </w:r>
      <w:r>
        <w:rPr>
          <w:rFonts w:hint="eastAsia"/>
          <w:lang w:val="en-US" w:eastAsia="zh-CN"/>
        </w:rPr>
        <w:t>技能</w:t>
      </w:r>
      <w:r>
        <w:rPr>
          <w:rFonts w:hint="eastAsia"/>
        </w:rPr>
        <w:t>水平，若无表述的推荐信将视为无效推荐信)</w:t>
      </w:r>
      <w:r>
        <w:rPr>
          <w:rFonts w:hint="eastAsia"/>
          <w:lang w:eastAsia="zh-CN"/>
        </w:rPr>
        <w:t>；</w:t>
      </w:r>
    </w:p>
    <w:p w14:paraId="657CA53D">
      <w:pPr>
        <w:bidi w:val="0"/>
        <w:ind w:firstLine="560" w:firstLineChars="200"/>
        <w:rPr>
          <w:rFonts w:hint="eastAsia"/>
        </w:rPr>
      </w:pPr>
      <w:r>
        <w:rPr>
          <w:rFonts w:hint="eastAsia"/>
        </w:rPr>
        <w:t>注：女生符合上述条件1、2的考生不限制身高，符合上述条件3的考生必须净身高</w:t>
      </w:r>
      <w:r>
        <w:rPr>
          <w:rFonts w:hint="eastAsia"/>
          <w:lang w:val="en-US" w:eastAsia="zh-CN"/>
        </w:rPr>
        <w:t>不低于168厘米方可报名；男生符合上述条件1、2、3的考生必须净身高不低于182厘米方可报名。</w:t>
      </w:r>
    </w:p>
    <w:p w14:paraId="3EBCF8DA">
      <w:pPr>
        <w:pStyle w:val="3"/>
        <w:bidi w:val="0"/>
        <w:rPr>
          <w:rFonts w:hint="eastAsia"/>
        </w:rPr>
      </w:pPr>
      <w:r>
        <w:rPr>
          <w:rFonts w:hint="eastAsia"/>
        </w:rPr>
        <w:t>二、现场报名材料</w:t>
      </w:r>
    </w:p>
    <w:p w14:paraId="575914BC">
      <w:pPr>
        <w:bidi w:val="0"/>
        <w:rPr>
          <w:rFonts w:hint="eastAsia"/>
        </w:rPr>
      </w:pPr>
      <w:r>
        <w:rPr>
          <w:rFonts w:hint="eastAsia"/>
          <w:lang w:eastAsia="zh-CN"/>
        </w:rPr>
        <w:t>（</w:t>
      </w:r>
      <w:r>
        <w:rPr>
          <w:rFonts w:hint="eastAsia"/>
          <w:lang w:val="en-US" w:eastAsia="zh-CN"/>
        </w:rPr>
        <w:t>一</w:t>
      </w:r>
      <w:r>
        <w:rPr>
          <w:rFonts w:hint="eastAsia"/>
          <w:lang w:eastAsia="zh-CN"/>
        </w:rPr>
        <w:t>）</w:t>
      </w:r>
      <w:r>
        <w:t>身份证、户口本（验原件收复印件）</w:t>
      </w:r>
      <w:r>
        <w:rPr>
          <w:rFonts w:hint="eastAsia"/>
        </w:rPr>
        <w:t>、</w:t>
      </w:r>
      <w:r>
        <w:t>大一寸照片2张</w:t>
      </w:r>
      <w:r>
        <w:rPr>
          <w:rFonts w:hint="eastAsia"/>
        </w:rPr>
        <w:t>；</w:t>
      </w:r>
    </w:p>
    <w:p w14:paraId="4765855D">
      <w:pPr>
        <w:bidi w:val="0"/>
        <w:rPr>
          <w:rFonts w:hint="eastAsia"/>
        </w:rPr>
      </w:pPr>
      <w:r>
        <w:rPr>
          <w:rFonts w:hint="eastAsia"/>
          <w:lang w:eastAsia="zh-CN"/>
        </w:rPr>
        <w:t>（</w:t>
      </w:r>
      <w:r>
        <w:rPr>
          <w:rFonts w:hint="eastAsia"/>
          <w:lang w:val="en-US" w:eastAsia="zh-CN"/>
        </w:rPr>
        <w:t>二</w:t>
      </w:r>
      <w:r>
        <w:rPr>
          <w:rFonts w:hint="eastAsia"/>
          <w:lang w:eastAsia="zh-CN"/>
        </w:rPr>
        <w:t>）</w:t>
      </w:r>
      <w:r>
        <w:t>个人详细简历1份、获奖证书原件及复印件</w:t>
      </w:r>
      <w:r>
        <w:rPr>
          <w:rFonts w:hint="eastAsia"/>
        </w:rPr>
        <w:t>；</w:t>
      </w:r>
    </w:p>
    <w:p w14:paraId="4240958F">
      <w:pPr>
        <w:bidi w:val="0"/>
        <w:rPr>
          <w:rFonts w:hint="eastAsia"/>
        </w:rPr>
      </w:pPr>
      <w:r>
        <w:rPr>
          <w:rFonts w:hint="eastAsia"/>
          <w:lang w:eastAsia="zh-CN"/>
        </w:rPr>
        <w:t>（</w:t>
      </w:r>
      <w:r>
        <w:rPr>
          <w:rFonts w:hint="eastAsia"/>
          <w:lang w:val="en-US" w:eastAsia="zh-CN"/>
        </w:rPr>
        <w:t>三</w:t>
      </w:r>
      <w:r>
        <w:rPr>
          <w:rFonts w:hint="eastAsia"/>
          <w:lang w:eastAsia="zh-CN"/>
        </w:rPr>
        <w:t>）</w:t>
      </w:r>
      <w:r>
        <w:t>推荐信原件（加盖公章）、运动员等级证书、相关体育赛事《秩序册》、《成绩册》（验原件收复印件）</w:t>
      </w:r>
      <w:r>
        <w:rPr>
          <w:rFonts w:hint="eastAsia"/>
        </w:rPr>
        <w:t>；</w:t>
      </w:r>
    </w:p>
    <w:p w14:paraId="3423B82C">
      <w:pPr>
        <w:bidi w:val="0"/>
        <w:rPr>
          <w:rFonts w:hint="eastAsia"/>
        </w:rPr>
      </w:pPr>
      <w:r>
        <w:rPr>
          <w:rFonts w:hint="eastAsia"/>
          <w:lang w:eastAsia="zh-CN"/>
        </w:rPr>
        <w:t>（</w:t>
      </w:r>
      <w:r>
        <w:rPr>
          <w:rFonts w:hint="eastAsia"/>
          <w:lang w:val="en-US" w:eastAsia="zh-CN"/>
        </w:rPr>
        <w:t>四</w:t>
      </w:r>
      <w:r>
        <w:rPr>
          <w:rFonts w:hint="eastAsia"/>
          <w:lang w:eastAsia="zh-CN"/>
        </w:rPr>
        <w:t>）</w:t>
      </w:r>
      <w:r>
        <w:t>其他相关证明材料。</w:t>
      </w:r>
    </w:p>
    <w:p w14:paraId="60524180">
      <w:pPr>
        <w:pStyle w:val="3"/>
        <w:bidi w:val="0"/>
        <w:rPr>
          <w:rFonts w:hint="eastAsia"/>
        </w:rPr>
      </w:pPr>
      <w:r>
        <w:rPr>
          <w:rFonts w:hint="eastAsia"/>
        </w:rPr>
        <w:t>三、专项考核组织</w:t>
      </w:r>
    </w:p>
    <w:p w14:paraId="63DA76C6">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p>
    <w:p w14:paraId="0C1B56A5">
      <w:pPr>
        <w:bidi w:val="0"/>
        <w:rPr>
          <w:rFonts w:hint="eastAsia"/>
        </w:rPr>
      </w:pPr>
      <w:r>
        <w:rPr>
          <w:rFonts w:hint="eastAsia"/>
        </w:rPr>
        <w:t>报到时间：上午9：00   考试时间：上午9：30 开始</w:t>
      </w:r>
    </w:p>
    <w:p w14:paraId="3C43D7EF">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w:t>
      </w:r>
    </w:p>
    <w:p w14:paraId="3D35D930">
      <w:pPr>
        <w:bidi w:val="0"/>
        <w:rPr>
          <w:rFonts w:hint="eastAsia"/>
        </w:rPr>
      </w:pPr>
      <w:r>
        <w:rPr>
          <w:rFonts w:hint="eastAsia"/>
        </w:rPr>
        <w:t>科教大道东侧）</w:t>
      </w:r>
    </w:p>
    <w:p w14:paraId="40F30A45">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候考地点：深圳中学高中园B区学生餐厅</w:t>
      </w:r>
    </w:p>
    <w:p w14:paraId="17B1AD71">
      <w:pPr>
        <w:bidi w:val="0"/>
        <w:rPr>
          <w:rFonts w:hint="eastAsia"/>
          <w:lang w:val="en-US" w:eastAsia="zh-CN"/>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w:t>
      </w:r>
      <w:r>
        <w:t>A8</w:t>
      </w:r>
      <w:r>
        <w:rPr>
          <w:rFonts w:hint="eastAsia"/>
        </w:rPr>
        <w:t>室内</w:t>
      </w:r>
      <w:r>
        <w:rPr>
          <w:rFonts w:hint="eastAsia"/>
          <w:lang w:val="en-US" w:eastAsia="zh-CN"/>
        </w:rPr>
        <w:t>排球馆</w:t>
      </w:r>
    </w:p>
    <w:p w14:paraId="1C8D5AE9">
      <w:pPr>
        <w:pStyle w:val="3"/>
        <w:bidi w:val="0"/>
        <w:rPr>
          <w:rFonts w:hint="eastAsia"/>
        </w:rPr>
      </w:pPr>
      <w:r>
        <w:rPr>
          <w:rFonts w:hint="eastAsia"/>
        </w:rPr>
        <w:t>四、考核内容及要求</w:t>
      </w:r>
    </w:p>
    <w:p w14:paraId="6AF1A0FB">
      <w:pPr>
        <w:pStyle w:val="4"/>
        <w:bidi w:val="0"/>
        <w:ind w:left="0" w:leftChars="0" w:firstLine="0" w:firstLineChars="0"/>
        <w:rPr>
          <w:rFonts w:hint="eastAsia"/>
        </w:rPr>
      </w:pPr>
      <w:r>
        <w:rPr>
          <w:rFonts w:hint="eastAsia"/>
        </w:rPr>
        <w:t>（一）考核指标与所占分值</w:t>
      </w:r>
      <w:r>
        <w:rPr>
          <w:rFonts w:hint="eastAsia" w:ascii="仿宋" w:hAnsi="仿宋" w:eastAsia="仿宋" w:cs="Times New Roman"/>
          <w:color w:val="000000"/>
          <w:kern w:val="2"/>
          <w:sz w:val="28"/>
          <w:szCs w:val="28"/>
          <w:lang w:val="en-US" w:eastAsia="zh-CN" w:bidi="ar-SA"/>
        </w:rPr>
        <w:t>（共100分）</w:t>
      </w:r>
    </w:p>
    <w:p w14:paraId="29A3D283">
      <w:pPr>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rPr>
        <w:t>考核指标所占分值</w:t>
      </w:r>
      <w:r>
        <w:rPr>
          <w:rFonts w:hint="eastAsia" w:ascii="仿宋" w:hAnsi="仿宋" w:cs="仿宋"/>
          <w:b/>
          <w:bCs/>
          <w:color w:val="000000"/>
          <w:kern w:val="0"/>
          <w:sz w:val="24"/>
          <w:lang w:val="en-US" w:eastAsia="zh-CN"/>
        </w:rPr>
        <w:t>表-1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44904D0F">
        <w:tc>
          <w:tcPr>
            <w:tcW w:w="1704" w:type="dxa"/>
            <w:noWrap w:val="0"/>
            <w:vAlign w:val="top"/>
          </w:tcPr>
          <w:p w14:paraId="75FD9460">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类别</w:t>
            </w:r>
          </w:p>
        </w:tc>
        <w:tc>
          <w:tcPr>
            <w:tcW w:w="1704" w:type="dxa"/>
            <w:noWrap w:val="0"/>
            <w:vAlign w:val="top"/>
          </w:tcPr>
          <w:p w14:paraId="598FF020">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专项素质</w:t>
            </w:r>
          </w:p>
        </w:tc>
        <w:tc>
          <w:tcPr>
            <w:tcW w:w="3409" w:type="dxa"/>
            <w:gridSpan w:val="2"/>
            <w:noWrap w:val="0"/>
            <w:vAlign w:val="top"/>
          </w:tcPr>
          <w:p w14:paraId="3EB1CA6F">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专项技术</w:t>
            </w:r>
          </w:p>
        </w:tc>
        <w:tc>
          <w:tcPr>
            <w:tcW w:w="1705" w:type="dxa"/>
            <w:noWrap w:val="0"/>
            <w:vAlign w:val="top"/>
          </w:tcPr>
          <w:p w14:paraId="316E46B5">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实战能力</w:t>
            </w:r>
          </w:p>
        </w:tc>
      </w:tr>
      <w:tr w14:paraId="222A89D6">
        <w:tc>
          <w:tcPr>
            <w:tcW w:w="1704" w:type="dxa"/>
            <w:noWrap w:val="0"/>
            <w:vAlign w:val="top"/>
          </w:tcPr>
          <w:p w14:paraId="1381DC36">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考核指标</w:t>
            </w:r>
          </w:p>
        </w:tc>
        <w:tc>
          <w:tcPr>
            <w:tcW w:w="1704" w:type="dxa"/>
            <w:noWrap w:val="0"/>
            <w:vAlign w:val="top"/>
          </w:tcPr>
          <w:p w14:paraId="2C9466C7">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助跑摸高</w:t>
            </w:r>
          </w:p>
        </w:tc>
        <w:tc>
          <w:tcPr>
            <w:tcW w:w="1704" w:type="dxa"/>
            <w:noWrap w:val="0"/>
            <w:vAlign w:val="top"/>
          </w:tcPr>
          <w:p w14:paraId="5F32A0AD">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发球</w:t>
            </w:r>
          </w:p>
        </w:tc>
        <w:tc>
          <w:tcPr>
            <w:tcW w:w="1705" w:type="dxa"/>
            <w:noWrap w:val="0"/>
            <w:vAlign w:val="top"/>
          </w:tcPr>
          <w:p w14:paraId="4A5F20D4">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扣球</w:t>
            </w:r>
          </w:p>
        </w:tc>
        <w:tc>
          <w:tcPr>
            <w:tcW w:w="1705" w:type="dxa"/>
            <w:noWrap w:val="0"/>
            <w:vAlign w:val="top"/>
          </w:tcPr>
          <w:p w14:paraId="0999370E">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比赛</w:t>
            </w:r>
          </w:p>
        </w:tc>
      </w:tr>
      <w:tr w14:paraId="6D7188CF">
        <w:tc>
          <w:tcPr>
            <w:tcW w:w="1704" w:type="dxa"/>
            <w:noWrap w:val="0"/>
            <w:vAlign w:val="top"/>
          </w:tcPr>
          <w:p w14:paraId="12BE5DA1">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分值</w:t>
            </w:r>
          </w:p>
        </w:tc>
        <w:tc>
          <w:tcPr>
            <w:tcW w:w="1704" w:type="dxa"/>
            <w:noWrap w:val="0"/>
            <w:vAlign w:val="top"/>
          </w:tcPr>
          <w:p w14:paraId="2E554FEE">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20分</w:t>
            </w:r>
          </w:p>
        </w:tc>
        <w:tc>
          <w:tcPr>
            <w:tcW w:w="1704" w:type="dxa"/>
            <w:noWrap w:val="0"/>
            <w:vAlign w:val="top"/>
          </w:tcPr>
          <w:p w14:paraId="0202E60A">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20分</w:t>
            </w:r>
          </w:p>
        </w:tc>
        <w:tc>
          <w:tcPr>
            <w:tcW w:w="1705" w:type="dxa"/>
            <w:noWrap w:val="0"/>
            <w:vAlign w:val="top"/>
          </w:tcPr>
          <w:p w14:paraId="041189CF">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20分</w:t>
            </w:r>
          </w:p>
        </w:tc>
        <w:tc>
          <w:tcPr>
            <w:tcW w:w="1705" w:type="dxa"/>
            <w:noWrap w:val="0"/>
            <w:vAlign w:val="top"/>
          </w:tcPr>
          <w:p w14:paraId="423ED176">
            <w:pPr>
              <w:pStyle w:val="10"/>
              <w:widowControl/>
              <w:spacing w:beforeAutospacing="0" w:after="0" w:afterAutospacing="0"/>
              <w:jc w:val="center"/>
              <w:rPr>
                <w:rFonts w:hint="eastAsia" w:ascii="仿宋" w:hAnsi="仿宋" w:eastAsia="仿宋" w:cs="仿宋"/>
                <w:color w:val="333333"/>
                <w:kern w:val="2"/>
                <w:shd w:val="clear" w:color="auto" w:fill="FFFFFF"/>
              </w:rPr>
            </w:pPr>
            <w:r>
              <w:rPr>
                <w:rFonts w:hint="eastAsia" w:ascii="仿宋" w:hAnsi="仿宋" w:eastAsia="仿宋" w:cs="仿宋"/>
                <w:color w:val="333333"/>
                <w:kern w:val="2"/>
                <w:shd w:val="clear" w:color="auto" w:fill="FFFFFF"/>
              </w:rPr>
              <w:t>40分</w:t>
            </w:r>
          </w:p>
        </w:tc>
      </w:tr>
    </w:tbl>
    <w:p w14:paraId="0C7F392E">
      <w:pPr>
        <w:bidi w:val="0"/>
        <w:rPr>
          <w:rFonts w:hint="eastAsia"/>
        </w:rPr>
      </w:pPr>
    </w:p>
    <w:p w14:paraId="540C54FE">
      <w:pPr>
        <w:pStyle w:val="4"/>
        <w:bidi w:val="0"/>
        <w:ind w:left="0" w:leftChars="0" w:firstLine="0" w:firstLineChars="0"/>
        <w:rPr>
          <w:rFonts w:hint="eastAsia"/>
        </w:rPr>
      </w:pPr>
      <w:r>
        <w:rPr>
          <w:rFonts w:hint="eastAsia"/>
        </w:rPr>
        <w:t>（二）考试方法与评分标准</w:t>
      </w:r>
    </w:p>
    <w:p w14:paraId="1DF5A021">
      <w:pPr>
        <w:bidi w:val="0"/>
        <w:rPr>
          <w:rFonts w:hint="eastAsia"/>
        </w:rPr>
      </w:pPr>
      <w:r>
        <w:rPr>
          <w:rFonts w:hint="eastAsia"/>
        </w:rPr>
        <w:t>1.专项素质</w:t>
      </w:r>
    </w:p>
    <w:p w14:paraId="44544C52">
      <w:pPr>
        <w:bidi w:val="0"/>
        <w:ind w:firstLine="560" w:firstLineChars="200"/>
        <w:rPr>
          <w:rFonts w:hint="eastAsia"/>
        </w:rPr>
      </w:pPr>
      <w:r>
        <w:rPr>
          <w:rFonts w:hint="eastAsia"/>
        </w:rPr>
        <w:t>助跑摸高</w:t>
      </w:r>
    </w:p>
    <w:p w14:paraId="37E3AEFD">
      <w:pPr>
        <w:bidi w:val="0"/>
        <w:rPr>
          <w:rFonts w:hint="eastAsia"/>
        </w:rPr>
      </w:pPr>
      <w:r>
        <w:rPr>
          <w:rFonts w:hint="eastAsia"/>
        </w:rPr>
        <w:t>（1）考试方法：考生助跑双脚起跳摸高，单手触摸电子摸高器或有固定标尺的高度，记录绝对高度。每人测试2次，取最好成绩（精确到厘米），考生最好成绩按成绩区间范围内的最低区间。</w:t>
      </w:r>
    </w:p>
    <w:p w14:paraId="4305C97E">
      <w:pPr>
        <w:bidi w:val="0"/>
        <w:rPr>
          <w:rFonts w:hint="eastAsia"/>
        </w:rPr>
      </w:pPr>
      <w:r>
        <w:rPr>
          <w:rFonts w:hint="eastAsia"/>
        </w:rPr>
        <w:t>（2）测试前受测者在单(双)手指上涂抹粉末，摸高时粉末触及的刻度线为摸高成绩。</w:t>
      </w:r>
    </w:p>
    <w:p w14:paraId="45F41F8C">
      <w:pPr>
        <w:bidi w:val="0"/>
        <w:rPr>
          <w:rFonts w:hint="eastAsia"/>
        </w:rPr>
      </w:pPr>
      <w:r>
        <w:rPr>
          <w:rFonts w:hint="eastAsia"/>
        </w:rPr>
        <w:t>（3）评分标准：见表2、表3。</w:t>
      </w:r>
    </w:p>
    <w:p w14:paraId="78E3305C">
      <w:pPr>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rPr>
        <w:t>助跑摸高评分表</w:t>
      </w:r>
      <w:r>
        <w:rPr>
          <w:rFonts w:hint="eastAsia" w:ascii="仿宋" w:hAnsi="仿宋" w:cs="仿宋"/>
          <w:b/>
          <w:bCs/>
          <w:color w:val="000000"/>
          <w:kern w:val="0"/>
          <w:sz w:val="24"/>
          <w:lang w:val="en-US" w:eastAsia="zh-CN"/>
        </w:rPr>
        <w:t>-2【女生】</w:t>
      </w:r>
    </w:p>
    <w:tbl>
      <w:tblPr>
        <w:tblStyle w:val="11"/>
        <w:tblW w:w="5299" w:type="dxa"/>
        <w:jc w:val="center"/>
        <w:tblLayout w:type="fixed"/>
        <w:tblCellMar>
          <w:top w:w="0" w:type="dxa"/>
          <w:left w:w="0" w:type="dxa"/>
          <w:bottom w:w="0" w:type="dxa"/>
          <w:right w:w="0" w:type="dxa"/>
        </w:tblCellMar>
      </w:tblPr>
      <w:tblGrid>
        <w:gridCol w:w="1080"/>
        <w:gridCol w:w="1388"/>
        <w:gridCol w:w="1388"/>
        <w:gridCol w:w="1443"/>
      </w:tblGrid>
      <w:tr w14:paraId="13A507E0">
        <w:trPr>
          <w:trHeight w:val="585" w:hRule="atLeast"/>
          <w:jc w:val="center"/>
        </w:trPr>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70EE5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分值</w:t>
            </w:r>
          </w:p>
        </w:tc>
        <w:tc>
          <w:tcPr>
            <w:tcW w:w="138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ABA2B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女生（米）</w:t>
            </w:r>
          </w:p>
        </w:tc>
        <w:tc>
          <w:tcPr>
            <w:tcW w:w="138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23EB6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分值</w:t>
            </w:r>
          </w:p>
        </w:tc>
        <w:tc>
          <w:tcPr>
            <w:tcW w:w="14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0685F3">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女生（米）</w:t>
            </w:r>
          </w:p>
        </w:tc>
      </w:tr>
      <w:tr w14:paraId="7A593B81">
        <w:trPr>
          <w:trHeight w:val="300" w:hRule="atLeast"/>
          <w:jc w:val="center"/>
        </w:trPr>
        <w:tc>
          <w:tcPr>
            <w:tcW w:w="108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14:paraId="118EEE25">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138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14:paraId="48347DF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2.80</w:t>
            </w:r>
          </w:p>
        </w:tc>
        <w:tc>
          <w:tcPr>
            <w:tcW w:w="138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14:paraId="74995A23">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16.1</w:t>
            </w:r>
          </w:p>
        </w:tc>
        <w:tc>
          <w:tcPr>
            <w:tcW w:w="144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14:paraId="347AC7F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2.67</w:t>
            </w:r>
          </w:p>
        </w:tc>
      </w:tr>
      <w:tr w14:paraId="01695B4D">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FEBE6C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6D27D4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2.79</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8F490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15.8</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6BB40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2.66</w:t>
            </w:r>
          </w:p>
        </w:tc>
      </w:tr>
      <w:tr w14:paraId="30242A32">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B1018B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81108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2.78</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5E0A2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15.5</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1B8652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2.65</w:t>
            </w:r>
          </w:p>
        </w:tc>
      </w:tr>
      <w:tr w14:paraId="76C75B67">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05336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19.1</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B7814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C98A1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15.2</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07919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2.64</w:t>
            </w:r>
          </w:p>
        </w:tc>
      </w:tr>
      <w:tr w14:paraId="7366D283">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DCFA7E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18.8</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385B1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2.76</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9E4FA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14.9</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90BF6C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2.63</w:t>
            </w:r>
          </w:p>
        </w:tc>
      </w:tr>
      <w:tr w14:paraId="031CD819">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3F25A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18.5</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24493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2.75</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BDFCA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14.6</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525B7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2.62</w:t>
            </w:r>
          </w:p>
        </w:tc>
      </w:tr>
      <w:tr w14:paraId="578768AD">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8E8A93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18.2</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12FE6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A8544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14.3</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FAD9B9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2.61</w:t>
            </w:r>
          </w:p>
        </w:tc>
      </w:tr>
      <w:tr w14:paraId="13FFE2AF">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672DAE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17.9</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1EB6E7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2.73</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7B851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3FFD2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2.60</w:t>
            </w:r>
          </w:p>
        </w:tc>
      </w:tr>
      <w:tr w14:paraId="4221F16B">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8797E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17.6</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77BCA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2.72</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29737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CDDC4A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2.56-2.59</w:t>
            </w:r>
          </w:p>
        </w:tc>
      </w:tr>
      <w:tr w14:paraId="0DE21320">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34885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17.3</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750264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2.71</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FAB59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5E989C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2.51-2.55</w:t>
            </w:r>
          </w:p>
        </w:tc>
      </w:tr>
      <w:tr w14:paraId="50903F50">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E35F0D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6122A5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2.70</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BAF7A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63CF4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2.45-2.50</w:t>
            </w:r>
          </w:p>
        </w:tc>
      </w:tr>
      <w:tr w14:paraId="448E5FBB">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F6A531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B79385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2.69</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BAE7B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2239C4E">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2.44及以下</w:t>
            </w:r>
          </w:p>
        </w:tc>
      </w:tr>
      <w:tr w14:paraId="4C70EE7B">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BE45C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D8A57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2.68</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C5D1E7">
            <w:pPr>
              <w:widowControl/>
              <w:spacing w:after="0" w:line="240" w:lineRule="auto"/>
              <w:jc w:val="center"/>
              <w:rPr>
                <w:rFonts w:hint="eastAsia" w:ascii="仿宋" w:hAnsi="仿宋" w:eastAsia="仿宋" w:cs="仿宋"/>
                <w:color w:val="000000"/>
                <w:kern w:val="0"/>
                <w:sz w:val="22"/>
                <w:szCs w:val="22"/>
              </w:rPr>
            </w:pP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0985559">
            <w:pPr>
              <w:widowControl/>
              <w:spacing w:after="0" w:line="240" w:lineRule="auto"/>
              <w:jc w:val="center"/>
              <w:rPr>
                <w:rFonts w:hint="eastAsia" w:ascii="仿宋" w:hAnsi="仿宋" w:eastAsia="仿宋" w:cs="仿宋"/>
                <w:color w:val="000000"/>
                <w:kern w:val="0"/>
                <w:sz w:val="22"/>
                <w:szCs w:val="22"/>
              </w:rPr>
            </w:pPr>
          </w:p>
        </w:tc>
      </w:tr>
    </w:tbl>
    <w:p w14:paraId="6076E164">
      <w:pPr>
        <w:jc w:val="both"/>
        <w:rPr>
          <w:rFonts w:hint="eastAsia" w:ascii="仿宋" w:hAnsi="仿宋" w:eastAsia="仿宋" w:cs="仿宋"/>
          <w:b/>
          <w:bCs/>
          <w:color w:val="000000"/>
          <w:kern w:val="0"/>
          <w:sz w:val="24"/>
        </w:rPr>
      </w:pPr>
    </w:p>
    <w:p w14:paraId="1A1E9246">
      <w:pPr>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rPr>
        <w:t>助跑摸高评分表</w:t>
      </w:r>
      <w:r>
        <w:rPr>
          <w:rFonts w:hint="eastAsia" w:ascii="仿宋" w:hAnsi="仿宋" w:cs="仿宋"/>
          <w:b/>
          <w:bCs/>
          <w:color w:val="000000"/>
          <w:kern w:val="0"/>
          <w:sz w:val="24"/>
          <w:lang w:val="en-US" w:eastAsia="zh-CN"/>
        </w:rPr>
        <w:t>-3【男生】</w:t>
      </w:r>
    </w:p>
    <w:tbl>
      <w:tblPr>
        <w:tblStyle w:val="11"/>
        <w:tblW w:w="5299" w:type="dxa"/>
        <w:jc w:val="center"/>
        <w:tblLayout w:type="fixed"/>
        <w:tblCellMar>
          <w:top w:w="0" w:type="dxa"/>
          <w:left w:w="0" w:type="dxa"/>
          <w:bottom w:w="0" w:type="dxa"/>
          <w:right w:w="0" w:type="dxa"/>
        </w:tblCellMar>
      </w:tblPr>
      <w:tblGrid>
        <w:gridCol w:w="1080"/>
        <w:gridCol w:w="1388"/>
        <w:gridCol w:w="1388"/>
        <w:gridCol w:w="1443"/>
      </w:tblGrid>
      <w:tr w14:paraId="4839B92D">
        <w:trPr>
          <w:trHeight w:val="585" w:hRule="atLeast"/>
          <w:jc w:val="center"/>
        </w:trPr>
        <w:tc>
          <w:tcPr>
            <w:tcW w:w="10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ECAA5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分值</w:t>
            </w:r>
          </w:p>
        </w:tc>
        <w:tc>
          <w:tcPr>
            <w:tcW w:w="138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F708C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男生（米）</w:t>
            </w:r>
          </w:p>
        </w:tc>
        <w:tc>
          <w:tcPr>
            <w:tcW w:w="138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D5E21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分值</w:t>
            </w:r>
          </w:p>
        </w:tc>
        <w:tc>
          <w:tcPr>
            <w:tcW w:w="144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92B6D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男生（米）</w:t>
            </w:r>
          </w:p>
        </w:tc>
      </w:tr>
      <w:tr w14:paraId="2250D71E">
        <w:trPr>
          <w:trHeight w:val="300" w:hRule="atLeast"/>
          <w:jc w:val="center"/>
        </w:trPr>
        <w:tc>
          <w:tcPr>
            <w:tcW w:w="108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14:paraId="060A2CC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138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14:paraId="688B423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3.35</w:t>
            </w:r>
          </w:p>
        </w:tc>
        <w:tc>
          <w:tcPr>
            <w:tcW w:w="138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14:paraId="1FB6A8C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16.1</w:t>
            </w:r>
          </w:p>
        </w:tc>
        <w:tc>
          <w:tcPr>
            <w:tcW w:w="144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top"/>
          </w:tcPr>
          <w:p w14:paraId="1811CEC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3.22</w:t>
            </w:r>
          </w:p>
        </w:tc>
      </w:tr>
      <w:tr w14:paraId="426B28F0">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0784A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5569D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99BFA43">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15.8</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E84C71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3.21</w:t>
            </w:r>
          </w:p>
        </w:tc>
      </w:tr>
      <w:tr w14:paraId="508DF319">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323BF85">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BA96A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3.33</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A2F80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15.5</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97DCC9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3.20</w:t>
            </w:r>
          </w:p>
        </w:tc>
      </w:tr>
      <w:tr w14:paraId="49A4471C">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9F3ECB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19.1</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AB8B05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3.32</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4DCDB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15.2</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D4F376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3.19</w:t>
            </w:r>
          </w:p>
        </w:tc>
      </w:tr>
      <w:tr w14:paraId="5AF8CDCB">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EF894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18.8</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F5168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3.31</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99107A">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14.9</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00B9C61">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3.18</w:t>
            </w:r>
          </w:p>
        </w:tc>
      </w:tr>
      <w:tr w14:paraId="3AE17182">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C9218E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18.5</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67A241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3.30</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A1B48F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14.6</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7304B5">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3.17</w:t>
            </w:r>
          </w:p>
        </w:tc>
      </w:tr>
      <w:tr w14:paraId="686617D4">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9E92C4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18.2</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70ACB7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3.29</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AC1987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14.3</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F698F90">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3.16</w:t>
            </w:r>
          </w:p>
        </w:tc>
      </w:tr>
      <w:tr w14:paraId="30084C04">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D63B31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17.9</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02159A8">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3.28</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3DE3DF">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8613EF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3.15</w:t>
            </w:r>
          </w:p>
        </w:tc>
      </w:tr>
      <w:tr w14:paraId="5380C679">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2AB6BA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17.6</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8327FA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C3FB3C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918FB9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3.10-3.14</w:t>
            </w:r>
          </w:p>
        </w:tc>
      </w:tr>
      <w:tr w14:paraId="50090B4E">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344259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17.3</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9090E8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3.26</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E9FAF1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47FE9C">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3.05-3.09</w:t>
            </w:r>
          </w:p>
        </w:tc>
      </w:tr>
      <w:tr w14:paraId="3E23C612">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734069">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0527453">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3.25</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A368AB">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4E83E1D">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3.00-3.04</w:t>
            </w:r>
          </w:p>
        </w:tc>
      </w:tr>
      <w:tr w14:paraId="1221B3C2">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76B9E96">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16.7</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11D5B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00124E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0</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8E75592">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2.99以下</w:t>
            </w:r>
          </w:p>
        </w:tc>
      </w:tr>
      <w:tr w14:paraId="6BB22CD8">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3A73684">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16.4</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6FC477">
            <w:pPr>
              <w:widowControl/>
              <w:spacing w:after="0" w:line="240" w:lineRule="auto"/>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3.23</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C43CDA1">
            <w:pPr>
              <w:widowControl/>
              <w:spacing w:after="0" w:line="240" w:lineRule="auto"/>
              <w:jc w:val="center"/>
              <w:rPr>
                <w:rFonts w:hint="eastAsia" w:ascii="仿宋" w:hAnsi="仿宋" w:eastAsia="仿宋" w:cs="仿宋"/>
                <w:color w:val="000000"/>
                <w:kern w:val="0"/>
                <w:sz w:val="22"/>
                <w:szCs w:val="22"/>
              </w:rPr>
            </w:pP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D003D5E">
            <w:pPr>
              <w:widowControl/>
              <w:spacing w:after="0" w:line="240" w:lineRule="auto"/>
              <w:jc w:val="center"/>
              <w:rPr>
                <w:rFonts w:hint="eastAsia" w:ascii="仿宋" w:hAnsi="仿宋" w:eastAsia="仿宋" w:cs="仿宋"/>
                <w:color w:val="000000"/>
                <w:kern w:val="0"/>
                <w:sz w:val="22"/>
                <w:szCs w:val="22"/>
              </w:rPr>
            </w:pPr>
          </w:p>
        </w:tc>
      </w:tr>
    </w:tbl>
    <w:p w14:paraId="6F26E774">
      <w:pPr>
        <w:pStyle w:val="10"/>
        <w:widowControl/>
        <w:spacing w:beforeAutospacing="0" w:after="0" w:afterAutospacing="0"/>
        <w:rPr>
          <w:rFonts w:hint="eastAsia" w:ascii="仿宋" w:hAnsi="仿宋" w:eastAsia="仿宋" w:cs="仿宋"/>
          <w:color w:val="333333"/>
          <w:kern w:val="2"/>
          <w:sz w:val="28"/>
          <w:szCs w:val="28"/>
          <w:shd w:val="clear" w:color="auto" w:fill="FFFFFF"/>
        </w:rPr>
      </w:pPr>
    </w:p>
    <w:p w14:paraId="22644DC6">
      <w:pPr>
        <w:bidi w:val="0"/>
        <w:rPr>
          <w:rFonts w:hint="eastAsia"/>
        </w:rPr>
      </w:pPr>
      <w:r>
        <w:rPr>
          <w:rFonts w:hint="eastAsia"/>
        </w:rPr>
        <w:t>2.专项技术</w:t>
      </w:r>
    </w:p>
    <w:p w14:paraId="378084C1">
      <w:pPr>
        <w:ind w:firstLine="560" w:firstLineChars="200"/>
        <w:rPr>
          <w:rFonts w:hint="eastAsia" w:ascii="仿宋" w:hAnsi="仿宋" w:eastAsia="仿宋" w:cs="仿宋"/>
          <w:sz w:val="28"/>
          <w:szCs w:val="28"/>
        </w:rPr>
      </w:pPr>
      <w:r>
        <w:rPr>
          <w:rFonts w:hint="eastAsia" w:ascii="仿宋" w:hAnsi="仿宋" w:eastAsia="仿宋" w:cs="仿宋"/>
          <w:sz w:val="28"/>
          <w:szCs w:val="28"/>
        </w:rPr>
        <w:t>发球</w:t>
      </w:r>
    </w:p>
    <w:p w14:paraId="24552CA5">
      <w:pPr>
        <w:bidi w:val="0"/>
        <w:rPr>
          <w:rFonts w:hint="eastAsia"/>
        </w:rPr>
      </w:pPr>
      <w:r>
        <w:rPr>
          <w:rFonts w:hint="eastAsia"/>
        </w:rPr>
        <w:t>（1）考试方法：考生在发球区内任意位置连续发球10次，每次发球根据落点区域的不同获得相应的分数，累计10次发球得分为最终成绩。</w:t>
      </w:r>
    </w:p>
    <w:p w14:paraId="4E396BC5">
      <w:pPr>
        <w:bidi w:val="0"/>
        <w:rPr>
          <w:rFonts w:hint="eastAsia"/>
        </w:rPr>
      </w:pPr>
      <w:r>
        <w:rPr>
          <w:rFonts w:hint="eastAsia"/>
        </w:rPr>
        <w:t>（2）女生评分标准：发球落点进入A区（中线后距离两边边线内2米，距离端线内2米的区域），得2分；进入场地其他区域得1分；发球失误或犯规不得分。发球得分区域如图1所示。</w:t>
      </w:r>
    </w:p>
    <w:p w14:paraId="38AE7DF2">
      <w:pPr>
        <w:pStyle w:val="10"/>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eastAsia" w:ascii="仿宋" w:hAnsi="仿宋" w:eastAsia="仿宋" w:cs="仿宋"/>
          <w:color w:val="333333"/>
          <w:kern w:val="2"/>
          <w:sz w:val="28"/>
          <w:szCs w:val="28"/>
          <w:shd w:val="clear" w:color="auto" w:fill="FFFFFF"/>
          <w:lang w:eastAsia="zh-CN"/>
        </w:rPr>
      </w:pPr>
      <w:r>
        <w:rPr>
          <w:rFonts w:hint="eastAsia" w:ascii="仿宋" w:hAnsi="仿宋" w:eastAsia="仿宋" w:cs="仿宋"/>
          <w:color w:val="333333"/>
          <w:kern w:val="2"/>
          <w:sz w:val="28"/>
          <w:szCs w:val="28"/>
          <w:shd w:val="clear" w:color="auto" w:fill="FFFFFF"/>
          <w:lang w:eastAsia="zh-CN"/>
        </w:rPr>
        <w:drawing>
          <wp:inline distT="0" distB="0" distL="114300" distR="114300">
            <wp:extent cx="4267200" cy="2743200"/>
            <wp:effectExtent l="0" t="0" r="0" b="0"/>
            <wp:docPr id="4" name="图片 9" descr="6d5c112f340b351399989b9a256fb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6d5c112f340b351399989b9a256fbf2"/>
                    <pic:cNvPicPr>
                      <a:picLocks noChangeAspect="1"/>
                    </pic:cNvPicPr>
                  </pic:nvPicPr>
                  <pic:blipFill>
                    <a:blip r:embed="rId10"/>
                    <a:stretch>
                      <a:fillRect/>
                    </a:stretch>
                  </pic:blipFill>
                  <pic:spPr>
                    <a:xfrm>
                      <a:off x="0" y="0"/>
                      <a:ext cx="4267200" cy="2743200"/>
                    </a:xfrm>
                    <a:prstGeom prst="rect">
                      <a:avLst/>
                    </a:prstGeom>
                    <a:noFill/>
                    <a:ln>
                      <a:noFill/>
                    </a:ln>
                  </pic:spPr>
                </pic:pic>
              </a:graphicData>
            </a:graphic>
          </wp:inline>
        </w:drawing>
      </w:r>
    </w:p>
    <w:p w14:paraId="3DA489DC">
      <w:pPr>
        <w:pStyle w:val="10"/>
        <w:widowControl/>
        <w:spacing w:beforeAutospacing="0" w:after="0" w:afterAutospacing="0"/>
        <w:ind w:firstLine="420"/>
        <w:jc w:val="center"/>
        <w:rPr>
          <w:rFonts w:hint="eastAsia"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图1</w:t>
      </w:r>
    </w:p>
    <w:p w14:paraId="007DB072">
      <w:pPr>
        <w:bidi w:val="0"/>
        <w:rPr>
          <w:rFonts w:hint="eastAsia"/>
        </w:rPr>
      </w:pPr>
      <w:r>
        <w:rPr>
          <w:rFonts w:hint="eastAsia"/>
        </w:rPr>
        <w:t>（3）男生评分标准：发球落点进入A区（中线后距离两边边线内1.5米，距离端线内1.5米的区域），得2分；进入场地其他区域得1分；发球失误或犯规不得分。发球得分区域如图2所示。</w:t>
      </w:r>
    </w:p>
    <w:p w14:paraId="00B671DE">
      <w:pPr>
        <w:pStyle w:val="10"/>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420"/>
        <w:jc w:val="both"/>
        <w:textAlignment w:val="auto"/>
        <w:rPr>
          <w:rFonts w:hint="eastAsia" w:ascii="仿宋" w:hAnsi="仿宋" w:eastAsia="仿宋" w:cs="仿宋"/>
          <w:color w:val="333333"/>
          <w:kern w:val="2"/>
          <w:sz w:val="28"/>
          <w:szCs w:val="28"/>
          <w:shd w:val="clear" w:color="auto" w:fill="FFFFFF"/>
          <w:lang w:eastAsia="zh-CN"/>
        </w:rPr>
      </w:pPr>
      <w:r>
        <w:rPr>
          <w:rFonts w:hint="eastAsia" w:ascii="仿宋" w:hAnsi="仿宋" w:eastAsia="仿宋" w:cs="仿宋"/>
          <w:color w:val="333333"/>
          <w:kern w:val="2"/>
          <w:sz w:val="28"/>
          <w:szCs w:val="28"/>
          <w:shd w:val="clear" w:color="auto" w:fill="FFFFFF"/>
          <w:lang w:eastAsia="zh-CN"/>
        </w:rPr>
        <w:drawing>
          <wp:inline distT="0" distB="0" distL="114300" distR="114300">
            <wp:extent cx="4709160" cy="2785110"/>
            <wp:effectExtent l="0" t="0" r="15240" b="8890"/>
            <wp:docPr id="5" name="图片 8" descr="a8a065a61cf1cca4955826f71b78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a8a065a61cf1cca4955826f71b78a20"/>
                    <pic:cNvPicPr>
                      <a:picLocks noChangeAspect="1"/>
                    </pic:cNvPicPr>
                  </pic:nvPicPr>
                  <pic:blipFill>
                    <a:blip r:embed="rId11"/>
                    <a:stretch>
                      <a:fillRect/>
                    </a:stretch>
                  </pic:blipFill>
                  <pic:spPr>
                    <a:xfrm>
                      <a:off x="0" y="0"/>
                      <a:ext cx="4709160" cy="2785110"/>
                    </a:xfrm>
                    <a:prstGeom prst="rect">
                      <a:avLst/>
                    </a:prstGeom>
                    <a:noFill/>
                    <a:ln>
                      <a:noFill/>
                    </a:ln>
                  </pic:spPr>
                </pic:pic>
              </a:graphicData>
            </a:graphic>
          </wp:inline>
        </w:drawing>
      </w:r>
    </w:p>
    <w:p w14:paraId="74F160DA">
      <w:pPr>
        <w:pStyle w:val="10"/>
        <w:widowControl/>
        <w:spacing w:beforeAutospacing="0" w:after="0" w:afterAutospacing="0"/>
        <w:ind w:left="420"/>
        <w:jc w:val="center"/>
        <w:rPr>
          <w:rFonts w:hint="eastAsia"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图2</w:t>
      </w:r>
    </w:p>
    <w:p w14:paraId="6374E5B0">
      <w:pPr>
        <w:ind w:firstLine="560" w:firstLineChars="200"/>
        <w:rPr>
          <w:rFonts w:hint="eastAsia" w:ascii="仿宋" w:hAnsi="仿宋" w:eastAsia="仿宋" w:cs="仿宋"/>
          <w:sz w:val="28"/>
          <w:szCs w:val="28"/>
        </w:rPr>
      </w:pPr>
    </w:p>
    <w:p w14:paraId="4330A8B6">
      <w:pPr>
        <w:ind w:firstLine="560" w:firstLineChars="200"/>
        <w:rPr>
          <w:rFonts w:hint="eastAsia" w:ascii="仿宋" w:hAnsi="仿宋" w:eastAsia="仿宋" w:cs="仿宋"/>
          <w:sz w:val="28"/>
          <w:szCs w:val="28"/>
        </w:rPr>
      </w:pPr>
      <w:r>
        <w:rPr>
          <w:rFonts w:hint="eastAsia" w:ascii="仿宋" w:hAnsi="仿宋" w:eastAsia="仿宋" w:cs="仿宋"/>
          <w:sz w:val="28"/>
          <w:szCs w:val="28"/>
        </w:rPr>
        <w:t>扣球</w:t>
      </w:r>
    </w:p>
    <w:p w14:paraId="12499E12">
      <w:pPr>
        <w:bidi w:val="0"/>
        <w:rPr>
          <w:rFonts w:hint="eastAsia"/>
        </w:rPr>
      </w:pPr>
      <w:r>
        <w:rPr>
          <w:rFonts w:hint="eastAsia"/>
        </w:rPr>
        <w:t>（1）考试方法：考生一人连续扣考评员从网前二传位置的传球</w:t>
      </w:r>
      <w:r>
        <w:rPr>
          <w:rFonts w:hint="eastAsia"/>
          <w:lang w:eastAsia="zh-CN"/>
        </w:rPr>
        <w:t>。</w:t>
      </w:r>
      <w:r>
        <w:rPr>
          <w:rFonts w:hint="eastAsia"/>
        </w:rPr>
        <w:t>每名考生先扣5次直线，再扣5次斜线，共扣10次球，根据每个球落点区域的不同获得相应的分数，累计10次扣球得分为最终成绩。扣球位置（二或四号位）考生可自行选定。如图3所示。</w:t>
      </w:r>
    </w:p>
    <w:p w14:paraId="530DE89C">
      <w:pPr>
        <w:pStyle w:val="10"/>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420"/>
        <w:jc w:val="center"/>
        <w:textAlignment w:val="auto"/>
        <w:rPr>
          <w:rFonts w:hint="eastAsia" w:ascii="仿宋" w:hAnsi="仿宋" w:eastAsia="仿宋" w:cs="仿宋"/>
          <w:color w:val="333333"/>
          <w:kern w:val="2"/>
          <w:sz w:val="28"/>
          <w:szCs w:val="28"/>
          <w:shd w:val="clear" w:color="auto" w:fill="FFFFFF"/>
          <w:lang w:eastAsia="zh-CN"/>
        </w:rPr>
      </w:pPr>
      <w:r>
        <w:rPr>
          <w:rFonts w:hint="eastAsia" w:ascii="仿宋" w:hAnsi="仿宋" w:eastAsia="仿宋" w:cs="仿宋"/>
          <w:color w:val="333333"/>
          <w:kern w:val="2"/>
          <w:sz w:val="28"/>
          <w:szCs w:val="28"/>
          <w:shd w:val="clear" w:color="auto" w:fill="FFFFFF"/>
          <w:lang w:eastAsia="zh-CN"/>
        </w:rPr>
        <w:drawing>
          <wp:inline distT="0" distB="0" distL="114300" distR="114300">
            <wp:extent cx="3053080" cy="2879725"/>
            <wp:effectExtent l="0" t="0" r="20320" b="15875"/>
            <wp:docPr id="6" name="图片 3" descr="ad4bc607fd766e731b1f5e2f68e2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ad4bc607fd766e731b1f5e2f68e208a"/>
                    <pic:cNvPicPr>
                      <a:picLocks noChangeAspect="1"/>
                    </pic:cNvPicPr>
                  </pic:nvPicPr>
                  <pic:blipFill>
                    <a:blip r:embed="rId12"/>
                    <a:stretch>
                      <a:fillRect/>
                    </a:stretch>
                  </pic:blipFill>
                  <pic:spPr>
                    <a:xfrm>
                      <a:off x="0" y="0"/>
                      <a:ext cx="3053080" cy="2879725"/>
                    </a:xfrm>
                    <a:prstGeom prst="rect">
                      <a:avLst/>
                    </a:prstGeom>
                    <a:noFill/>
                    <a:ln>
                      <a:noFill/>
                    </a:ln>
                  </pic:spPr>
                </pic:pic>
              </a:graphicData>
            </a:graphic>
          </wp:inline>
        </w:drawing>
      </w:r>
    </w:p>
    <w:p w14:paraId="0FAB50AA">
      <w:pPr>
        <w:pStyle w:val="10"/>
        <w:widowControl/>
        <w:spacing w:beforeAutospacing="0" w:after="0" w:afterAutospacing="0"/>
        <w:ind w:firstLine="420"/>
        <w:jc w:val="center"/>
        <w:rPr>
          <w:rFonts w:hint="eastAsia"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图3</w:t>
      </w:r>
    </w:p>
    <w:p w14:paraId="6EEF592E">
      <w:pPr>
        <w:bidi w:val="0"/>
        <w:rPr>
          <w:rFonts w:hint="eastAsia"/>
        </w:rPr>
      </w:pPr>
      <w:r>
        <w:rPr>
          <w:rFonts w:hint="eastAsia"/>
        </w:rPr>
        <w:t>（2）女生评分标准</w:t>
      </w:r>
    </w:p>
    <w:p w14:paraId="3728F118">
      <w:pPr>
        <w:bidi w:val="0"/>
        <w:ind w:firstLine="560" w:firstLineChars="200"/>
        <w:rPr>
          <w:rFonts w:hint="eastAsia"/>
        </w:rPr>
      </w:pPr>
      <w:r>
        <w:rPr>
          <w:rFonts w:hint="eastAsia"/>
        </w:rPr>
        <w:t>扣球技术动作必须完整，具有一定的力量、速度和攻击力。搓吊球技术（引臂和挥臂击球动作中，肘关节未高于肩）和击出球呈抛物线飞行，属于犯规技术，不得分；扣球出界和未过网不得分；扣球擦网和滚网，根据滚网和擦网过网后的实际落点和情况计分。</w:t>
      </w:r>
    </w:p>
    <w:p w14:paraId="4762245F">
      <w:pPr>
        <w:bidi w:val="0"/>
        <w:ind w:firstLine="560" w:firstLineChars="200"/>
        <w:rPr>
          <w:rFonts w:hint="eastAsia"/>
        </w:rPr>
      </w:pPr>
    </w:p>
    <w:p w14:paraId="33801644">
      <w:pPr>
        <w:bidi w:val="0"/>
        <w:ind w:firstLine="560" w:firstLineChars="200"/>
        <w:rPr>
          <w:rFonts w:hint="eastAsia"/>
        </w:rPr>
      </w:pPr>
      <w:r>
        <w:rPr>
          <w:rFonts w:hint="eastAsia"/>
        </w:rPr>
        <w:t>量化评分：根据每个扣球落点进行相应的赋分，满分20分。</w:t>
      </w:r>
    </w:p>
    <w:p w14:paraId="2D728CE2">
      <w:pPr>
        <w:ind w:firstLine="560" w:firstLineChars="200"/>
        <w:rPr>
          <w:rFonts w:hint="eastAsia" w:ascii="仿宋" w:hAnsi="仿宋" w:eastAsia="仿宋" w:cs="仿宋"/>
          <w:sz w:val="28"/>
          <w:szCs w:val="28"/>
        </w:rPr>
      </w:pPr>
      <w:r>
        <w:rPr>
          <w:rFonts w:hint="eastAsia" w:ascii="仿宋" w:hAnsi="仿宋" w:eastAsia="仿宋" w:cs="仿宋"/>
          <w:sz w:val="28"/>
          <w:szCs w:val="28"/>
        </w:rPr>
        <w:t>直线扣球评分：</w:t>
      </w:r>
    </w:p>
    <w:p w14:paraId="487BA19D">
      <w:pPr>
        <w:bidi w:val="0"/>
        <w:ind w:firstLine="560" w:firstLineChars="200"/>
        <w:rPr>
          <w:rFonts w:hint="eastAsia"/>
        </w:rPr>
      </w:pPr>
      <w:r>
        <w:rPr>
          <w:rFonts w:hint="eastAsia"/>
        </w:rPr>
        <w:t>①扣球落点在小直线区或大直线内，得2分；</w:t>
      </w:r>
    </w:p>
    <w:p w14:paraId="1DF653E2">
      <w:pPr>
        <w:bidi w:val="0"/>
        <w:ind w:firstLine="560" w:firstLineChars="200"/>
        <w:rPr>
          <w:rFonts w:hint="eastAsia"/>
        </w:rPr>
      </w:pPr>
      <w:r>
        <w:rPr>
          <w:rFonts w:hint="eastAsia"/>
        </w:rPr>
        <w:t>②扣球落点在场内直线区以外的其它区域，得1分；</w:t>
      </w:r>
    </w:p>
    <w:p w14:paraId="6B844C60">
      <w:pPr>
        <w:bidi w:val="0"/>
        <w:ind w:firstLine="560" w:firstLineChars="200"/>
        <w:rPr>
          <w:rFonts w:hint="eastAsia"/>
        </w:rPr>
      </w:pPr>
      <w:r>
        <w:rPr>
          <w:rFonts w:hint="eastAsia"/>
        </w:rPr>
        <w:t>③扣球失误或技术犯规，得0分。</w:t>
      </w:r>
    </w:p>
    <w:p w14:paraId="344F58AA">
      <w:pPr>
        <w:bidi w:val="0"/>
        <w:ind w:firstLine="560" w:firstLineChars="200"/>
        <w:rPr>
          <w:rFonts w:hint="eastAsia"/>
        </w:rPr>
      </w:pPr>
      <w:r>
        <w:rPr>
          <w:rFonts w:hint="eastAsia"/>
        </w:rPr>
        <w:t>斜线扣球评分：</w:t>
      </w:r>
    </w:p>
    <w:p w14:paraId="38EE7A6F">
      <w:pPr>
        <w:bidi w:val="0"/>
        <w:ind w:firstLine="560" w:firstLineChars="200"/>
        <w:rPr>
          <w:rFonts w:hint="eastAsia"/>
        </w:rPr>
      </w:pPr>
      <w:r>
        <w:rPr>
          <w:rFonts w:hint="eastAsia"/>
        </w:rPr>
        <w:t>①扣球落点在小斜线区内或大斜线区内，得2分；</w:t>
      </w:r>
    </w:p>
    <w:p w14:paraId="266569BE">
      <w:pPr>
        <w:bidi w:val="0"/>
        <w:ind w:firstLine="560" w:firstLineChars="200"/>
        <w:rPr>
          <w:rFonts w:hint="eastAsia"/>
        </w:rPr>
      </w:pPr>
      <w:r>
        <w:rPr>
          <w:rFonts w:hint="eastAsia"/>
        </w:rPr>
        <w:t>②扣球落点在场内斜线区以外的其它区域，得1分；</w:t>
      </w:r>
    </w:p>
    <w:p w14:paraId="7A5D1237">
      <w:pPr>
        <w:bidi w:val="0"/>
        <w:ind w:firstLine="560" w:firstLineChars="200"/>
        <w:rPr>
          <w:rFonts w:hint="eastAsia"/>
        </w:rPr>
      </w:pPr>
      <w:r>
        <w:rPr>
          <w:rFonts w:hint="eastAsia"/>
        </w:rPr>
        <w:t>③扣球失误或技术犯规，得0分。</w:t>
      </w:r>
    </w:p>
    <w:p w14:paraId="523D0F25">
      <w:pPr>
        <w:rPr>
          <w:rFonts w:hint="eastAsia" w:ascii="仿宋" w:hAnsi="仿宋" w:eastAsia="仿宋" w:cs="仿宋"/>
          <w:sz w:val="28"/>
          <w:szCs w:val="28"/>
        </w:rPr>
      </w:pPr>
      <w:r>
        <w:rPr>
          <w:rFonts w:hint="eastAsia" w:ascii="仿宋" w:hAnsi="仿宋" w:eastAsia="仿宋" w:cs="仿宋"/>
          <w:sz w:val="28"/>
          <w:szCs w:val="28"/>
        </w:rPr>
        <w:t>（3）男生评分标准</w:t>
      </w:r>
    </w:p>
    <w:p w14:paraId="0BA5A567">
      <w:pPr>
        <w:bidi w:val="0"/>
        <w:ind w:firstLine="560" w:firstLineChars="200"/>
        <w:rPr>
          <w:rFonts w:hint="eastAsia"/>
        </w:rPr>
      </w:pPr>
      <w:r>
        <w:rPr>
          <w:rFonts w:hint="eastAsia"/>
        </w:rPr>
        <w:t>扣球技术动作必须完整，具有一定的力量、速度和攻击力。搓吊球技术（引臂和挥臂击球动作中，肘关节未高于肩）和击出球呈抛物线飞行，属于犯规技术，不得分；扣球出界和未过网不得分；扣球擦网和滚网，根据滚网和擦网过网后的实际落点和情况计分。</w:t>
      </w:r>
    </w:p>
    <w:p w14:paraId="26FA7DB4">
      <w:pPr>
        <w:bidi w:val="0"/>
        <w:ind w:firstLine="560" w:firstLineChars="200"/>
        <w:rPr>
          <w:rFonts w:hint="eastAsia"/>
        </w:rPr>
      </w:pPr>
      <w:r>
        <w:rPr>
          <w:rFonts w:hint="eastAsia"/>
        </w:rPr>
        <w:t>量化评分：根据每个扣球落点进行相应的赋分，满分20分。</w:t>
      </w:r>
    </w:p>
    <w:p w14:paraId="700FEC11">
      <w:pPr>
        <w:bidi w:val="0"/>
        <w:ind w:firstLine="560" w:firstLineChars="200"/>
        <w:rPr>
          <w:rFonts w:hint="eastAsia" w:ascii="仿宋" w:hAnsi="仿宋" w:eastAsia="仿宋" w:cs="仿宋"/>
          <w:szCs w:val="28"/>
        </w:rPr>
      </w:pPr>
      <w:r>
        <w:rPr>
          <w:rFonts w:hint="eastAsia"/>
        </w:rPr>
        <w:t>直线扣球评分：</w:t>
      </w:r>
    </w:p>
    <w:p w14:paraId="634F1C87">
      <w:pPr>
        <w:bidi w:val="0"/>
        <w:ind w:firstLine="560" w:firstLineChars="200"/>
        <w:rPr>
          <w:rFonts w:hint="eastAsia"/>
        </w:rPr>
      </w:pPr>
      <w:r>
        <w:rPr>
          <w:rFonts w:hint="eastAsia"/>
        </w:rPr>
        <w:t>①扣球落点在1.5米小直线内，得2分；</w:t>
      </w:r>
    </w:p>
    <w:p w14:paraId="6972F5C4">
      <w:pPr>
        <w:bidi w:val="0"/>
        <w:ind w:firstLine="560" w:firstLineChars="200"/>
        <w:rPr>
          <w:rFonts w:hint="eastAsia"/>
        </w:rPr>
      </w:pPr>
      <w:r>
        <w:rPr>
          <w:rFonts w:hint="eastAsia"/>
        </w:rPr>
        <w:t>②扣球落点在1.5米大直线内，得1分；</w:t>
      </w:r>
    </w:p>
    <w:p w14:paraId="12738ED4">
      <w:pPr>
        <w:bidi w:val="0"/>
        <w:ind w:firstLine="560" w:firstLineChars="200"/>
        <w:rPr>
          <w:rFonts w:hint="eastAsia"/>
        </w:rPr>
      </w:pPr>
      <w:r>
        <w:rPr>
          <w:rFonts w:hint="eastAsia"/>
        </w:rPr>
        <w:t>③扣球落点在直线区以外的其它区域，得0.5分；</w:t>
      </w:r>
    </w:p>
    <w:p w14:paraId="40F6BB5B">
      <w:pPr>
        <w:bidi w:val="0"/>
        <w:ind w:firstLine="560" w:firstLineChars="200"/>
        <w:rPr>
          <w:rFonts w:hint="eastAsia"/>
        </w:rPr>
      </w:pPr>
      <w:r>
        <w:rPr>
          <w:rFonts w:hint="eastAsia"/>
        </w:rPr>
        <w:t>④扣球失误或技术犯规，得0分。</w:t>
      </w:r>
    </w:p>
    <w:p w14:paraId="0B005F70">
      <w:pPr>
        <w:bidi w:val="0"/>
        <w:ind w:firstLine="560" w:firstLineChars="200"/>
        <w:rPr>
          <w:rFonts w:hint="eastAsia"/>
        </w:rPr>
      </w:pPr>
      <w:r>
        <w:rPr>
          <w:rFonts w:hint="eastAsia"/>
        </w:rPr>
        <w:t>斜线扣球评分：</w:t>
      </w:r>
    </w:p>
    <w:p w14:paraId="1DB35E52">
      <w:pPr>
        <w:bidi w:val="0"/>
        <w:ind w:firstLine="560" w:firstLineChars="200"/>
        <w:rPr>
          <w:rFonts w:hint="eastAsia"/>
        </w:rPr>
      </w:pPr>
      <w:r>
        <w:rPr>
          <w:rFonts w:hint="eastAsia"/>
        </w:rPr>
        <w:t>①扣球落点在小斜线区内，得2分；</w:t>
      </w:r>
    </w:p>
    <w:p w14:paraId="1C96A27C">
      <w:pPr>
        <w:bidi w:val="0"/>
        <w:ind w:firstLine="560" w:firstLineChars="200"/>
        <w:rPr>
          <w:rFonts w:hint="eastAsia"/>
        </w:rPr>
      </w:pPr>
      <w:r>
        <w:rPr>
          <w:rFonts w:hint="eastAsia"/>
        </w:rPr>
        <w:t>②扣球落点在大斜线区域内，得1分；</w:t>
      </w:r>
    </w:p>
    <w:p w14:paraId="3DA7BB69">
      <w:pPr>
        <w:bidi w:val="0"/>
        <w:ind w:firstLine="560" w:firstLineChars="200"/>
        <w:rPr>
          <w:rFonts w:hint="eastAsia" w:ascii="仿宋" w:hAnsi="仿宋" w:eastAsia="仿宋" w:cs="仿宋"/>
          <w:szCs w:val="28"/>
        </w:rPr>
      </w:pPr>
      <w:r>
        <w:rPr>
          <w:rFonts w:hint="eastAsia"/>
        </w:rPr>
        <w:t>③扣球落点在斜线区以外的其它区域，得0.5分；</w:t>
      </w:r>
    </w:p>
    <w:p w14:paraId="2BEE9513">
      <w:pPr>
        <w:bidi w:val="0"/>
        <w:ind w:firstLine="560" w:firstLineChars="200"/>
        <w:rPr>
          <w:rFonts w:hint="eastAsia"/>
        </w:rPr>
      </w:pPr>
      <w:r>
        <w:rPr>
          <w:rFonts w:hint="eastAsia"/>
        </w:rPr>
        <w:t>④扣球失误或技术犯规，得0分。</w:t>
      </w:r>
    </w:p>
    <w:p w14:paraId="7286AB34">
      <w:pPr>
        <w:bidi w:val="0"/>
        <w:rPr>
          <w:rFonts w:hint="eastAsia"/>
        </w:rPr>
      </w:pPr>
      <w:r>
        <w:rPr>
          <w:rFonts w:hint="eastAsia"/>
        </w:rPr>
        <w:t>3.实战能力</w:t>
      </w:r>
    </w:p>
    <w:p w14:paraId="3A8E6D70">
      <w:pPr>
        <w:bidi w:val="0"/>
        <w:ind w:firstLine="560" w:firstLineChars="200"/>
        <w:rPr>
          <w:rFonts w:hint="eastAsia"/>
        </w:rPr>
      </w:pPr>
      <w:r>
        <w:rPr>
          <w:rFonts w:hint="eastAsia"/>
        </w:rPr>
        <w:t>比赛</w:t>
      </w:r>
    </w:p>
    <w:p w14:paraId="61A2F845">
      <w:pPr>
        <w:bidi w:val="0"/>
        <w:rPr>
          <w:rFonts w:hint="eastAsia"/>
        </w:rPr>
      </w:pPr>
      <w:r>
        <w:rPr>
          <w:rFonts w:hint="eastAsia"/>
        </w:rPr>
        <w:t>（1）考试方法：视考生人数分队进行比赛（可由考评员向两边抛球进行），每场比赛时间，以能够观察和评价考生的实际竞技能力为标准，由现场主考评委确定。</w:t>
      </w:r>
    </w:p>
    <w:p w14:paraId="772DFBA9">
      <w:pPr>
        <w:bidi w:val="0"/>
        <w:rPr>
          <w:rFonts w:hint="eastAsia"/>
        </w:rPr>
      </w:pPr>
      <w:r>
        <w:rPr>
          <w:rFonts w:hint="eastAsia"/>
        </w:rPr>
        <w:t>（2）评分标准：考评员参照实战能力评分细则（表4），独立对考生的技术动作规范、协调程度，运用效果，战术意识以及个人实战能力等方面进行综合评定。分数至多可到小数点后1位。</w:t>
      </w:r>
    </w:p>
    <w:p w14:paraId="4217A4D4">
      <w:pPr>
        <w:jc w:val="center"/>
        <w:rPr>
          <w:rFonts w:hint="eastAsia" w:ascii="仿宋" w:hAnsi="仿宋" w:eastAsia="仿宋" w:cs="仿宋"/>
          <w:b/>
          <w:bCs/>
          <w:color w:val="000000"/>
          <w:kern w:val="0"/>
          <w:sz w:val="24"/>
        </w:rPr>
      </w:pPr>
    </w:p>
    <w:p w14:paraId="3C212636">
      <w:pPr>
        <w:jc w:val="center"/>
        <w:rPr>
          <w:rFonts w:hint="eastAsia" w:ascii="仿宋" w:hAnsi="仿宋" w:eastAsia="仿宋" w:cs="仿宋"/>
          <w:b/>
          <w:bCs/>
          <w:color w:val="000000"/>
          <w:kern w:val="0"/>
          <w:sz w:val="24"/>
        </w:rPr>
      </w:pPr>
    </w:p>
    <w:p w14:paraId="7B51AEA2">
      <w:pPr>
        <w:jc w:val="center"/>
        <w:rPr>
          <w:rFonts w:hint="eastAsia" w:ascii="仿宋" w:hAnsi="仿宋" w:eastAsia="仿宋" w:cs="仿宋"/>
          <w:b/>
          <w:bCs/>
          <w:color w:val="000000"/>
          <w:kern w:val="0"/>
          <w:sz w:val="24"/>
        </w:rPr>
      </w:pPr>
    </w:p>
    <w:p w14:paraId="22EE96F4">
      <w:pPr>
        <w:jc w:val="center"/>
        <w:rPr>
          <w:rFonts w:hint="eastAsia" w:ascii="仿宋" w:hAnsi="仿宋" w:eastAsia="仿宋" w:cs="仿宋"/>
          <w:b/>
          <w:bCs/>
          <w:color w:val="000000"/>
          <w:kern w:val="0"/>
          <w:sz w:val="24"/>
        </w:rPr>
      </w:pPr>
    </w:p>
    <w:p w14:paraId="4716B7BD">
      <w:pPr>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rPr>
        <w:t>排球实战能力评分细则</w:t>
      </w:r>
      <w:r>
        <w:rPr>
          <w:rFonts w:hint="eastAsia" w:ascii="仿宋" w:hAnsi="仿宋" w:cs="仿宋"/>
          <w:b/>
          <w:bCs/>
          <w:color w:val="000000"/>
          <w:kern w:val="0"/>
          <w:sz w:val="24"/>
          <w:lang w:val="en-US" w:eastAsia="zh-CN"/>
        </w:rPr>
        <w:t>-4</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6189"/>
      </w:tblGrid>
      <w:tr w14:paraId="6A1F282D">
        <w:tc>
          <w:tcPr>
            <w:tcW w:w="2333" w:type="dxa"/>
            <w:noWrap w:val="0"/>
            <w:vAlign w:val="top"/>
          </w:tcPr>
          <w:p w14:paraId="36793A1C">
            <w:pPr>
              <w:spacing w:after="0"/>
              <w:rPr>
                <w:rFonts w:hint="eastAsia" w:ascii="仿宋" w:hAnsi="仿宋" w:eastAsia="仿宋" w:cs="仿宋"/>
                <w:sz w:val="28"/>
                <w:szCs w:val="28"/>
              </w:rPr>
            </w:pPr>
            <w:r>
              <w:rPr>
                <w:rFonts w:hint="eastAsia" w:ascii="仿宋" w:hAnsi="仿宋" w:eastAsia="仿宋" w:cs="仿宋"/>
                <w:sz w:val="28"/>
                <w:szCs w:val="28"/>
              </w:rPr>
              <w:t>等级（分值范围）</w:t>
            </w:r>
          </w:p>
        </w:tc>
        <w:tc>
          <w:tcPr>
            <w:tcW w:w="6189" w:type="dxa"/>
            <w:noWrap w:val="0"/>
            <w:vAlign w:val="top"/>
          </w:tcPr>
          <w:p w14:paraId="2418516B">
            <w:pPr>
              <w:spacing w:after="0"/>
              <w:jc w:val="center"/>
              <w:rPr>
                <w:rFonts w:hint="eastAsia" w:ascii="仿宋" w:hAnsi="仿宋" w:eastAsia="仿宋" w:cs="仿宋"/>
                <w:sz w:val="28"/>
                <w:szCs w:val="28"/>
              </w:rPr>
            </w:pPr>
            <w:r>
              <w:rPr>
                <w:rFonts w:hint="eastAsia" w:ascii="仿宋" w:hAnsi="仿宋" w:eastAsia="仿宋" w:cs="仿宋"/>
                <w:sz w:val="28"/>
                <w:szCs w:val="28"/>
              </w:rPr>
              <w:t>评价标准</w:t>
            </w:r>
          </w:p>
        </w:tc>
      </w:tr>
      <w:tr w14:paraId="3F75BE54">
        <w:tc>
          <w:tcPr>
            <w:tcW w:w="2333" w:type="dxa"/>
            <w:noWrap w:val="0"/>
            <w:vAlign w:val="top"/>
          </w:tcPr>
          <w:p w14:paraId="6D9C0BF3">
            <w:pPr>
              <w:spacing w:after="0" w:line="960" w:lineRule="auto"/>
              <w:jc w:val="center"/>
              <w:rPr>
                <w:rFonts w:hint="eastAsia" w:ascii="仿宋" w:hAnsi="仿宋" w:eastAsia="仿宋" w:cs="仿宋"/>
                <w:sz w:val="28"/>
                <w:szCs w:val="28"/>
              </w:rPr>
            </w:pPr>
            <w:r>
              <w:rPr>
                <w:rFonts w:hint="eastAsia" w:ascii="仿宋" w:hAnsi="仿宋" w:eastAsia="仿宋" w:cs="仿宋"/>
                <w:sz w:val="28"/>
                <w:szCs w:val="28"/>
              </w:rPr>
              <w:t>优（40-34分）</w:t>
            </w:r>
          </w:p>
        </w:tc>
        <w:tc>
          <w:tcPr>
            <w:tcW w:w="6189" w:type="dxa"/>
            <w:noWrap w:val="0"/>
            <w:vAlign w:val="top"/>
          </w:tcPr>
          <w:p w14:paraId="3AF9AE5A">
            <w:pPr>
              <w:spacing w:after="0"/>
              <w:rPr>
                <w:rFonts w:hint="eastAsia" w:ascii="仿宋" w:hAnsi="仿宋" w:eastAsia="仿宋" w:cs="仿宋"/>
                <w:sz w:val="28"/>
                <w:szCs w:val="28"/>
              </w:rPr>
            </w:pPr>
            <w:r>
              <w:rPr>
                <w:rFonts w:hint="eastAsia" w:ascii="仿宋" w:hAnsi="仿宋" w:eastAsia="仿宋" w:cs="仿宋"/>
                <w:sz w:val="28"/>
                <w:szCs w:val="28"/>
              </w:rPr>
              <w:t>技术动作规范协调，运用效果良好战术意识及个人实战能力强。</w:t>
            </w:r>
          </w:p>
        </w:tc>
      </w:tr>
      <w:tr w14:paraId="05325DED">
        <w:tc>
          <w:tcPr>
            <w:tcW w:w="2333" w:type="dxa"/>
            <w:noWrap w:val="0"/>
            <w:vAlign w:val="top"/>
          </w:tcPr>
          <w:p w14:paraId="7720140E">
            <w:pPr>
              <w:spacing w:after="0" w:line="960" w:lineRule="auto"/>
              <w:jc w:val="center"/>
              <w:rPr>
                <w:rFonts w:hint="eastAsia" w:ascii="仿宋" w:hAnsi="仿宋" w:eastAsia="仿宋" w:cs="仿宋"/>
                <w:sz w:val="28"/>
                <w:szCs w:val="28"/>
              </w:rPr>
            </w:pPr>
            <w:r>
              <w:rPr>
                <w:rFonts w:hint="eastAsia" w:ascii="仿宋" w:hAnsi="仿宋" w:eastAsia="仿宋" w:cs="仿宋"/>
                <w:sz w:val="28"/>
                <w:szCs w:val="28"/>
              </w:rPr>
              <w:t>良（33.9-30）</w:t>
            </w:r>
          </w:p>
        </w:tc>
        <w:tc>
          <w:tcPr>
            <w:tcW w:w="6189" w:type="dxa"/>
            <w:noWrap w:val="0"/>
            <w:vAlign w:val="top"/>
          </w:tcPr>
          <w:p w14:paraId="5430E5E6">
            <w:pPr>
              <w:spacing w:after="0"/>
              <w:rPr>
                <w:rFonts w:hint="eastAsia" w:ascii="仿宋" w:hAnsi="仿宋" w:eastAsia="仿宋" w:cs="仿宋"/>
                <w:sz w:val="28"/>
                <w:szCs w:val="28"/>
              </w:rPr>
            </w:pPr>
            <w:r>
              <w:rPr>
                <w:rFonts w:hint="default" w:ascii="仿宋" w:hAnsi="仿宋" w:eastAsia="仿宋" w:cs="仿宋"/>
                <w:sz w:val="28"/>
                <w:szCs w:val="28"/>
              </w:rPr>
              <w:t>技术动作较规范协调，运用效果良好；</w:t>
            </w:r>
            <w:r>
              <w:rPr>
                <w:rFonts w:hint="eastAsia" w:ascii="仿宋" w:hAnsi="仿宋" w:eastAsia="仿宋" w:cs="仿宋"/>
                <w:sz w:val="28"/>
                <w:szCs w:val="28"/>
              </w:rPr>
              <w:t>战术</w:t>
            </w:r>
            <w:r>
              <w:rPr>
                <w:rFonts w:hint="default" w:ascii="仿宋" w:hAnsi="仿宋" w:eastAsia="仿宋" w:cs="仿宋"/>
                <w:sz w:val="28"/>
                <w:szCs w:val="28"/>
              </w:rPr>
              <w:t>意识及个人实战能力较强</w:t>
            </w:r>
            <w:r>
              <w:rPr>
                <w:rFonts w:hint="eastAsia" w:ascii="仿宋" w:hAnsi="仿宋" w:eastAsia="仿宋" w:cs="仿宋"/>
                <w:sz w:val="28"/>
                <w:szCs w:val="28"/>
              </w:rPr>
              <w:t>。</w:t>
            </w:r>
          </w:p>
        </w:tc>
      </w:tr>
      <w:tr w14:paraId="7FFCD9A2">
        <w:tc>
          <w:tcPr>
            <w:tcW w:w="2333" w:type="dxa"/>
            <w:noWrap w:val="0"/>
            <w:vAlign w:val="top"/>
          </w:tcPr>
          <w:p w14:paraId="3C96BBD3">
            <w:pPr>
              <w:spacing w:after="0" w:line="960" w:lineRule="auto"/>
              <w:jc w:val="center"/>
              <w:rPr>
                <w:rFonts w:hint="eastAsia" w:ascii="仿宋" w:hAnsi="仿宋" w:eastAsia="仿宋" w:cs="仿宋"/>
                <w:sz w:val="28"/>
                <w:szCs w:val="28"/>
              </w:rPr>
            </w:pPr>
            <w:r>
              <w:rPr>
                <w:rFonts w:hint="eastAsia" w:ascii="仿宋" w:hAnsi="仿宋" w:eastAsia="仿宋" w:cs="仿宋"/>
                <w:sz w:val="28"/>
                <w:szCs w:val="28"/>
              </w:rPr>
              <w:t>中（29.9-18分）</w:t>
            </w:r>
          </w:p>
        </w:tc>
        <w:tc>
          <w:tcPr>
            <w:tcW w:w="6189" w:type="dxa"/>
            <w:noWrap w:val="0"/>
            <w:vAlign w:val="top"/>
          </w:tcPr>
          <w:p w14:paraId="6237A819">
            <w:pPr>
              <w:spacing w:after="0"/>
              <w:rPr>
                <w:rFonts w:hint="eastAsia" w:ascii="仿宋" w:hAnsi="仿宋" w:eastAsia="仿宋" w:cs="仿宋"/>
                <w:sz w:val="28"/>
                <w:szCs w:val="28"/>
              </w:rPr>
            </w:pPr>
            <w:r>
              <w:rPr>
                <w:rFonts w:hint="eastAsia" w:ascii="仿宋" w:hAnsi="仿宋" w:eastAsia="仿宋" w:cs="仿宋"/>
                <w:sz w:val="28"/>
                <w:szCs w:val="28"/>
              </w:rPr>
              <w:t>技术动作规范程度、协调性及运用效果一般；战术意识及个人实战能力一般。</w:t>
            </w:r>
          </w:p>
        </w:tc>
      </w:tr>
      <w:tr w14:paraId="28D121AE">
        <w:tc>
          <w:tcPr>
            <w:tcW w:w="2333" w:type="dxa"/>
            <w:noWrap w:val="0"/>
            <w:vAlign w:val="top"/>
          </w:tcPr>
          <w:p w14:paraId="2D940913">
            <w:pPr>
              <w:spacing w:after="0" w:line="960" w:lineRule="auto"/>
              <w:jc w:val="center"/>
              <w:rPr>
                <w:rFonts w:hint="eastAsia" w:ascii="仿宋" w:hAnsi="仿宋" w:eastAsia="仿宋" w:cs="仿宋"/>
                <w:sz w:val="28"/>
                <w:szCs w:val="28"/>
              </w:rPr>
            </w:pPr>
            <w:r>
              <w:rPr>
                <w:rFonts w:hint="eastAsia" w:ascii="仿宋" w:hAnsi="仿宋" w:eastAsia="仿宋" w:cs="仿宋"/>
                <w:sz w:val="28"/>
                <w:szCs w:val="28"/>
              </w:rPr>
              <w:t>差（17.9分以下）</w:t>
            </w:r>
          </w:p>
        </w:tc>
        <w:tc>
          <w:tcPr>
            <w:tcW w:w="6189" w:type="dxa"/>
            <w:noWrap w:val="0"/>
            <w:vAlign w:val="top"/>
          </w:tcPr>
          <w:p w14:paraId="621F51A4">
            <w:pPr>
              <w:spacing w:after="0"/>
              <w:rPr>
                <w:rFonts w:hint="eastAsia" w:ascii="仿宋" w:hAnsi="仿宋" w:eastAsia="仿宋" w:cs="仿宋"/>
                <w:sz w:val="28"/>
                <w:szCs w:val="28"/>
              </w:rPr>
            </w:pPr>
            <w:r>
              <w:rPr>
                <w:rFonts w:hint="eastAsia" w:ascii="仿宋" w:hAnsi="仿宋" w:eastAsia="仿宋" w:cs="仿宋"/>
                <w:sz w:val="28"/>
                <w:szCs w:val="28"/>
              </w:rPr>
              <w:t>技术动作规范程度、协调性及运用效果较差；战术意识及个人实战能力较差。</w:t>
            </w:r>
          </w:p>
        </w:tc>
      </w:tr>
    </w:tbl>
    <w:p w14:paraId="0DF10289">
      <w:pPr>
        <w:rPr>
          <w:rFonts w:hint="eastAsia" w:ascii="仿宋" w:hAnsi="仿宋" w:eastAsia="仿宋" w:cs="仿宋"/>
          <w:b/>
          <w:color w:val="000000"/>
          <w:sz w:val="28"/>
          <w:szCs w:val="28"/>
        </w:rPr>
      </w:pPr>
    </w:p>
    <w:p w14:paraId="3591D69C">
      <w:pPr>
        <w:rPr>
          <w:rFonts w:hint="eastAsia"/>
        </w:rPr>
      </w:pPr>
      <w:r>
        <w:rPr>
          <w:rFonts w:hint="eastAsia"/>
        </w:rPr>
        <w:br w:type="page"/>
      </w:r>
    </w:p>
    <w:p w14:paraId="384E558B">
      <w:pPr>
        <w:pStyle w:val="2"/>
        <w:bidi w:val="0"/>
        <w:ind w:left="0" w:leftChars="0" w:firstLine="0" w:firstLineChars="0"/>
        <w:jc w:val="center"/>
        <w:rPr>
          <w:rFonts w:hint="eastAsia"/>
        </w:rPr>
      </w:pPr>
      <w:r>
        <w:rPr>
          <w:rFonts w:hint="eastAsia"/>
        </w:rPr>
        <w:t>羽毛球</w:t>
      </w:r>
    </w:p>
    <w:p w14:paraId="28858FF3">
      <w:pPr>
        <w:pStyle w:val="3"/>
        <w:bidi w:val="0"/>
        <w:rPr>
          <w:rFonts w:hint="eastAsia"/>
        </w:rPr>
      </w:pPr>
      <w:r>
        <w:rPr>
          <w:rFonts w:hint="eastAsia"/>
        </w:rPr>
        <w:t>一、报名资格条件</w:t>
      </w:r>
    </w:p>
    <w:p w14:paraId="4B94EE1C">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有六年以上正式训练经历，初中阶段在市级及以上教育、体育行政部门组织的羽毛球比赛中获奖;</w:t>
      </w:r>
    </w:p>
    <w:p w14:paraId="35D15DBE">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具有国家二级及以上羽毛球运动员证书；</w:t>
      </w:r>
    </w:p>
    <w:p w14:paraId="1C7B2225">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具有上述1或2条件相应水平考生但无比赛经历或运动员等级证书的考生，由多名(两名及两名以上)专业教师</w:t>
      </w:r>
      <w:r>
        <w:rPr>
          <w:rFonts w:hint="eastAsia"/>
          <w:lang w:val="en-US" w:eastAsia="zh-CN"/>
        </w:rPr>
        <w:t>亲笔</w:t>
      </w:r>
      <w:r>
        <w:rPr>
          <w:rFonts w:hint="eastAsia"/>
        </w:rPr>
        <w:t>签名、学校推荐(推荐信加盖学校公章且推荐信内容应描述考生的专项</w:t>
      </w:r>
      <w:r>
        <w:rPr>
          <w:rFonts w:hint="eastAsia"/>
          <w:lang w:val="en-US" w:eastAsia="zh-CN"/>
        </w:rPr>
        <w:t>技能</w:t>
      </w:r>
      <w:r>
        <w:rPr>
          <w:rFonts w:hint="eastAsia"/>
        </w:rPr>
        <w:t>水平，若无表述的推荐信将视为无效推荐信)</w:t>
      </w:r>
      <w:r>
        <w:rPr>
          <w:rFonts w:hint="eastAsia"/>
          <w:lang w:eastAsia="zh-CN"/>
        </w:rPr>
        <w:t>；</w:t>
      </w:r>
    </w:p>
    <w:p w14:paraId="3F9B67C6">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具备上述条件之一者即可；</w:t>
      </w:r>
    </w:p>
    <w:p w14:paraId="260CC967">
      <w:pPr>
        <w:pStyle w:val="3"/>
        <w:bidi w:val="0"/>
        <w:rPr>
          <w:rFonts w:hint="eastAsia"/>
        </w:rPr>
      </w:pPr>
      <w:r>
        <w:rPr>
          <w:rFonts w:hint="eastAsia"/>
        </w:rPr>
        <w:t>二、现场报名材料</w:t>
      </w:r>
    </w:p>
    <w:p w14:paraId="004C404E">
      <w:pPr>
        <w:bidi w:val="0"/>
        <w:rPr>
          <w:rFonts w:hint="eastAsia"/>
        </w:rPr>
      </w:pPr>
      <w:r>
        <w:rPr>
          <w:rFonts w:hint="eastAsia"/>
          <w:lang w:eastAsia="zh-CN"/>
        </w:rPr>
        <w:t>（</w:t>
      </w:r>
      <w:r>
        <w:rPr>
          <w:rFonts w:hint="eastAsia"/>
          <w:lang w:val="en-US" w:eastAsia="zh-CN"/>
        </w:rPr>
        <w:t>一</w:t>
      </w:r>
      <w:r>
        <w:rPr>
          <w:rFonts w:hint="eastAsia"/>
          <w:lang w:eastAsia="zh-CN"/>
        </w:rPr>
        <w:t>）</w:t>
      </w:r>
      <w:r>
        <w:t>身份证、户口本（验原件收复印件）</w:t>
      </w:r>
      <w:r>
        <w:rPr>
          <w:rFonts w:hint="eastAsia"/>
        </w:rPr>
        <w:t>、</w:t>
      </w:r>
      <w:r>
        <w:t>大一寸照片2张</w:t>
      </w:r>
      <w:r>
        <w:rPr>
          <w:rFonts w:hint="eastAsia"/>
        </w:rPr>
        <w:t>；</w:t>
      </w:r>
    </w:p>
    <w:p w14:paraId="68C11C48">
      <w:pPr>
        <w:bidi w:val="0"/>
        <w:rPr>
          <w:rFonts w:hint="eastAsia"/>
        </w:rPr>
      </w:pPr>
      <w:r>
        <w:rPr>
          <w:rFonts w:hint="eastAsia"/>
          <w:lang w:eastAsia="zh-CN"/>
        </w:rPr>
        <w:t>（</w:t>
      </w:r>
      <w:r>
        <w:rPr>
          <w:rFonts w:hint="eastAsia"/>
          <w:lang w:val="en-US" w:eastAsia="zh-CN"/>
        </w:rPr>
        <w:t>二</w:t>
      </w:r>
      <w:r>
        <w:rPr>
          <w:rFonts w:hint="eastAsia"/>
          <w:lang w:eastAsia="zh-CN"/>
        </w:rPr>
        <w:t>）</w:t>
      </w:r>
      <w:r>
        <w:t>个人详细简历1份、获奖证书原件及复印件</w:t>
      </w:r>
      <w:r>
        <w:rPr>
          <w:rFonts w:hint="eastAsia"/>
        </w:rPr>
        <w:t>；</w:t>
      </w:r>
    </w:p>
    <w:p w14:paraId="466B3C4E">
      <w:pPr>
        <w:bidi w:val="0"/>
        <w:rPr>
          <w:rFonts w:hint="eastAsia"/>
        </w:rPr>
      </w:pPr>
      <w:r>
        <w:rPr>
          <w:rFonts w:hint="eastAsia"/>
          <w:lang w:eastAsia="zh-CN"/>
        </w:rPr>
        <w:t>（</w:t>
      </w:r>
      <w:r>
        <w:rPr>
          <w:rFonts w:hint="eastAsia"/>
          <w:lang w:val="en-US" w:eastAsia="zh-CN"/>
        </w:rPr>
        <w:t>三</w:t>
      </w:r>
      <w:r>
        <w:rPr>
          <w:rFonts w:hint="eastAsia"/>
          <w:lang w:eastAsia="zh-CN"/>
        </w:rPr>
        <w:t>）</w:t>
      </w:r>
      <w:r>
        <w:t>推荐信原件（加盖公章）、运动员等级证书、相关体育赛事《秩序册》、《成绩册》（验原件收复印件）</w:t>
      </w:r>
      <w:r>
        <w:rPr>
          <w:rFonts w:hint="eastAsia"/>
        </w:rPr>
        <w:t>；</w:t>
      </w:r>
    </w:p>
    <w:p w14:paraId="4FE4CB2D">
      <w:pPr>
        <w:bidi w:val="0"/>
        <w:rPr>
          <w:rFonts w:hint="eastAsia"/>
        </w:rPr>
      </w:pPr>
      <w:r>
        <w:rPr>
          <w:rFonts w:hint="eastAsia"/>
          <w:lang w:eastAsia="zh-CN"/>
        </w:rPr>
        <w:t>（</w:t>
      </w:r>
      <w:r>
        <w:rPr>
          <w:rFonts w:hint="eastAsia"/>
          <w:lang w:val="en-US" w:eastAsia="zh-CN"/>
        </w:rPr>
        <w:t>四</w:t>
      </w:r>
      <w:r>
        <w:rPr>
          <w:rFonts w:hint="eastAsia"/>
          <w:lang w:eastAsia="zh-CN"/>
        </w:rPr>
        <w:t>）</w:t>
      </w:r>
      <w:r>
        <w:t>其他相关证明材料。</w:t>
      </w:r>
    </w:p>
    <w:p w14:paraId="08FD4253">
      <w:pPr>
        <w:pStyle w:val="3"/>
        <w:bidi w:val="0"/>
        <w:rPr>
          <w:rFonts w:hint="eastAsia"/>
        </w:rPr>
      </w:pPr>
      <w:r>
        <w:rPr>
          <w:rFonts w:hint="eastAsia"/>
        </w:rPr>
        <w:t>三、专项考核组织</w:t>
      </w:r>
    </w:p>
    <w:p w14:paraId="7D1386AD">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r>
        <w:rPr>
          <w:rFonts w:hint="eastAsia"/>
        </w:rPr>
        <w:br w:type="textWrapping"/>
      </w:r>
      <w:r>
        <w:rPr>
          <w:rFonts w:hint="eastAsia"/>
        </w:rPr>
        <w:t>报到时间：上午9：00   考试时间：上午9：30 开始</w:t>
      </w:r>
    </w:p>
    <w:p w14:paraId="03BC8AA5">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考核地点：深圳中学高中园（深圳市深汕特别合作区赤石片区科教大道东侧）</w:t>
      </w:r>
    </w:p>
    <w:p w14:paraId="5240AD61">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候考地点：深圳中学高中园B区学生餐厅</w:t>
      </w:r>
    </w:p>
    <w:p w14:paraId="059D188C">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测试地点：深圳中学高中园A8羽毛球馆</w:t>
      </w:r>
    </w:p>
    <w:p w14:paraId="2E82C53D">
      <w:pPr>
        <w:pStyle w:val="3"/>
        <w:bidi w:val="0"/>
        <w:rPr>
          <w:rFonts w:hint="eastAsia"/>
        </w:rPr>
      </w:pPr>
      <w:r>
        <w:rPr>
          <w:rFonts w:hint="eastAsia"/>
        </w:rPr>
        <w:t>四、考核内容及要求</w:t>
      </w:r>
    </w:p>
    <w:p w14:paraId="42C937A3">
      <w:pPr>
        <w:widowControl/>
        <w:jc w:val="center"/>
        <w:rPr>
          <w:rFonts w:hint="eastAsia"/>
        </w:rPr>
      </w:pPr>
      <w:r>
        <w:rPr>
          <w:rFonts w:hint="eastAsia" w:ascii="仿宋" w:hAnsi="仿宋" w:eastAsia="仿宋" w:cs="仿宋"/>
          <w:b/>
          <w:bCs/>
          <w:color w:val="000000"/>
          <w:kern w:val="0"/>
          <w:sz w:val="24"/>
          <w:lang w:val="en-US" w:eastAsia="zh-CN"/>
        </w:rPr>
        <w:t>项目分值表-1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5468A611">
        <w:tc>
          <w:tcPr>
            <w:tcW w:w="1704" w:type="dxa"/>
            <w:vMerge w:val="restart"/>
            <w:noWrap w:val="0"/>
            <w:vAlign w:val="center"/>
          </w:tcPr>
          <w:p w14:paraId="51504329">
            <w:pPr>
              <w:spacing w:after="0"/>
              <w:jc w:val="center"/>
              <w:rPr>
                <w:rFonts w:hint="eastAsia" w:ascii="仿宋" w:hAnsi="仿宋" w:eastAsia="仿宋" w:cs="仿宋"/>
                <w:sz w:val="24"/>
              </w:rPr>
            </w:pPr>
            <w:r>
              <w:rPr>
                <w:rFonts w:hint="eastAsia" w:ascii="仿宋" w:hAnsi="仿宋" w:eastAsia="仿宋" w:cs="仿宋"/>
                <w:sz w:val="24"/>
              </w:rPr>
              <w:t>序号</w:t>
            </w:r>
          </w:p>
        </w:tc>
        <w:tc>
          <w:tcPr>
            <w:tcW w:w="1704" w:type="dxa"/>
            <w:vMerge w:val="restart"/>
            <w:noWrap w:val="0"/>
            <w:vAlign w:val="center"/>
          </w:tcPr>
          <w:p w14:paraId="2F170F64">
            <w:pPr>
              <w:spacing w:after="0"/>
              <w:jc w:val="center"/>
              <w:rPr>
                <w:rFonts w:hint="eastAsia" w:ascii="仿宋" w:hAnsi="仿宋" w:eastAsia="仿宋" w:cs="仿宋"/>
                <w:sz w:val="24"/>
              </w:rPr>
            </w:pPr>
            <w:r>
              <w:rPr>
                <w:rFonts w:hint="eastAsia" w:ascii="仿宋" w:hAnsi="仿宋" w:eastAsia="仿宋" w:cs="仿宋"/>
                <w:sz w:val="24"/>
              </w:rPr>
              <w:t>项目</w:t>
            </w:r>
          </w:p>
        </w:tc>
        <w:tc>
          <w:tcPr>
            <w:tcW w:w="5114" w:type="dxa"/>
            <w:gridSpan w:val="3"/>
            <w:noWrap w:val="0"/>
            <w:vAlign w:val="center"/>
          </w:tcPr>
          <w:p w14:paraId="77F515A1">
            <w:pPr>
              <w:spacing w:after="0"/>
              <w:jc w:val="center"/>
              <w:rPr>
                <w:rFonts w:hint="eastAsia" w:ascii="仿宋" w:hAnsi="仿宋" w:eastAsia="仿宋" w:cs="仿宋"/>
                <w:sz w:val="24"/>
              </w:rPr>
            </w:pPr>
            <w:r>
              <w:rPr>
                <w:rFonts w:hint="eastAsia" w:ascii="仿宋" w:hAnsi="仿宋" w:eastAsia="仿宋" w:cs="仿宋"/>
                <w:sz w:val="24"/>
              </w:rPr>
              <w:t>分值</w:t>
            </w:r>
          </w:p>
        </w:tc>
      </w:tr>
      <w:tr w14:paraId="0189D4FF">
        <w:tc>
          <w:tcPr>
            <w:tcW w:w="1704" w:type="dxa"/>
            <w:vMerge w:val="continue"/>
            <w:noWrap w:val="0"/>
            <w:vAlign w:val="center"/>
          </w:tcPr>
          <w:p w14:paraId="357DE7A5">
            <w:pPr>
              <w:spacing w:after="0"/>
              <w:jc w:val="center"/>
              <w:rPr>
                <w:rFonts w:hint="eastAsia" w:ascii="仿宋" w:hAnsi="仿宋" w:eastAsia="仿宋" w:cs="仿宋"/>
                <w:sz w:val="24"/>
              </w:rPr>
            </w:pPr>
          </w:p>
        </w:tc>
        <w:tc>
          <w:tcPr>
            <w:tcW w:w="1704" w:type="dxa"/>
            <w:vMerge w:val="continue"/>
            <w:noWrap w:val="0"/>
            <w:vAlign w:val="center"/>
          </w:tcPr>
          <w:p w14:paraId="684881B3">
            <w:pPr>
              <w:spacing w:after="0"/>
              <w:jc w:val="center"/>
              <w:rPr>
                <w:rFonts w:hint="eastAsia" w:ascii="仿宋" w:hAnsi="仿宋" w:eastAsia="仿宋" w:cs="仿宋"/>
                <w:sz w:val="24"/>
              </w:rPr>
            </w:pPr>
          </w:p>
        </w:tc>
        <w:tc>
          <w:tcPr>
            <w:tcW w:w="1704" w:type="dxa"/>
            <w:noWrap w:val="0"/>
            <w:vAlign w:val="center"/>
          </w:tcPr>
          <w:p w14:paraId="67B4ACEE">
            <w:pPr>
              <w:spacing w:after="0"/>
              <w:jc w:val="center"/>
              <w:rPr>
                <w:rFonts w:hint="eastAsia" w:ascii="仿宋" w:hAnsi="仿宋" w:eastAsia="仿宋" w:cs="仿宋"/>
                <w:sz w:val="24"/>
              </w:rPr>
            </w:pPr>
            <w:r>
              <w:rPr>
                <w:rFonts w:hint="eastAsia" w:ascii="仿宋" w:hAnsi="仿宋" w:eastAsia="仿宋" w:cs="仿宋"/>
                <w:sz w:val="24"/>
              </w:rPr>
              <w:t>基础达标</w:t>
            </w:r>
          </w:p>
        </w:tc>
        <w:tc>
          <w:tcPr>
            <w:tcW w:w="1705" w:type="dxa"/>
            <w:noWrap w:val="0"/>
            <w:vAlign w:val="center"/>
          </w:tcPr>
          <w:p w14:paraId="2D0322FF">
            <w:pPr>
              <w:spacing w:after="0"/>
              <w:jc w:val="center"/>
              <w:rPr>
                <w:rFonts w:hint="eastAsia" w:ascii="仿宋" w:hAnsi="仿宋" w:eastAsia="仿宋" w:cs="仿宋"/>
                <w:sz w:val="24"/>
              </w:rPr>
            </w:pPr>
            <w:r>
              <w:rPr>
                <w:rFonts w:hint="eastAsia" w:ascii="仿宋" w:hAnsi="仿宋" w:eastAsia="仿宋" w:cs="仿宋"/>
                <w:sz w:val="24"/>
              </w:rPr>
              <w:t>技术评定</w:t>
            </w:r>
          </w:p>
        </w:tc>
        <w:tc>
          <w:tcPr>
            <w:tcW w:w="1705" w:type="dxa"/>
            <w:noWrap w:val="0"/>
            <w:vAlign w:val="center"/>
          </w:tcPr>
          <w:p w14:paraId="2308C5F2">
            <w:pPr>
              <w:spacing w:after="0"/>
              <w:jc w:val="center"/>
              <w:rPr>
                <w:rFonts w:hint="eastAsia" w:ascii="仿宋" w:hAnsi="仿宋" w:eastAsia="仿宋" w:cs="仿宋"/>
                <w:sz w:val="24"/>
              </w:rPr>
            </w:pPr>
            <w:r>
              <w:rPr>
                <w:rFonts w:hint="eastAsia" w:ascii="仿宋" w:hAnsi="仿宋" w:eastAsia="仿宋" w:cs="仿宋"/>
                <w:sz w:val="24"/>
              </w:rPr>
              <w:t>合计</w:t>
            </w:r>
          </w:p>
        </w:tc>
      </w:tr>
      <w:tr w14:paraId="76692B67">
        <w:tc>
          <w:tcPr>
            <w:tcW w:w="1704" w:type="dxa"/>
            <w:noWrap w:val="0"/>
            <w:vAlign w:val="top"/>
          </w:tcPr>
          <w:p w14:paraId="7DD9DD66">
            <w:pPr>
              <w:spacing w:after="0"/>
              <w:jc w:val="center"/>
              <w:rPr>
                <w:rFonts w:hint="eastAsia" w:ascii="仿宋" w:hAnsi="仿宋" w:eastAsia="仿宋" w:cs="仿宋"/>
                <w:sz w:val="24"/>
              </w:rPr>
            </w:pPr>
            <w:r>
              <w:rPr>
                <w:rFonts w:hint="eastAsia" w:ascii="仿宋" w:hAnsi="仿宋" w:eastAsia="仿宋" w:cs="仿宋"/>
                <w:sz w:val="24"/>
              </w:rPr>
              <w:t>1</w:t>
            </w:r>
          </w:p>
        </w:tc>
        <w:tc>
          <w:tcPr>
            <w:tcW w:w="1704" w:type="dxa"/>
            <w:noWrap w:val="0"/>
            <w:vAlign w:val="top"/>
          </w:tcPr>
          <w:p w14:paraId="52486DA0">
            <w:pPr>
              <w:spacing w:after="0"/>
              <w:jc w:val="center"/>
              <w:rPr>
                <w:rFonts w:hint="eastAsia" w:ascii="仿宋" w:hAnsi="仿宋" w:eastAsia="仿宋" w:cs="仿宋"/>
                <w:sz w:val="24"/>
              </w:rPr>
            </w:pPr>
            <w:r>
              <w:rPr>
                <w:rFonts w:hint="eastAsia" w:ascii="仿宋" w:hAnsi="仿宋" w:eastAsia="仿宋" w:cs="仿宋"/>
                <w:sz w:val="24"/>
              </w:rPr>
              <w:t>基本技术</w:t>
            </w:r>
          </w:p>
        </w:tc>
        <w:tc>
          <w:tcPr>
            <w:tcW w:w="1704" w:type="dxa"/>
            <w:noWrap w:val="0"/>
            <w:vAlign w:val="top"/>
          </w:tcPr>
          <w:p w14:paraId="60249822">
            <w:pPr>
              <w:spacing w:after="0"/>
              <w:jc w:val="center"/>
              <w:rPr>
                <w:rFonts w:hint="eastAsia" w:ascii="仿宋" w:hAnsi="仿宋" w:eastAsia="仿宋" w:cs="仿宋"/>
                <w:sz w:val="24"/>
              </w:rPr>
            </w:pPr>
            <w:r>
              <w:rPr>
                <w:rFonts w:hint="eastAsia" w:ascii="仿宋" w:hAnsi="仿宋" w:eastAsia="仿宋" w:cs="仿宋"/>
                <w:sz w:val="24"/>
              </w:rPr>
              <w:t>10分</w:t>
            </w:r>
          </w:p>
        </w:tc>
        <w:tc>
          <w:tcPr>
            <w:tcW w:w="1705" w:type="dxa"/>
            <w:noWrap w:val="0"/>
            <w:vAlign w:val="top"/>
          </w:tcPr>
          <w:p w14:paraId="3AD30CCC">
            <w:pPr>
              <w:spacing w:after="0"/>
              <w:jc w:val="center"/>
              <w:rPr>
                <w:rFonts w:hint="eastAsia" w:ascii="仿宋" w:hAnsi="仿宋" w:eastAsia="仿宋" w:cs="仿宋"/>
                <w:sz w:val="24"/>
              </w:rPr>
            </w:pPr>
            <w:r>
              <w:rPr>
                <w:rFonts w:hint="eastAsia" w:ascii="仿宋" w:hAnsi="仿宋" w:eastAsia="仿宋" w:cs="仿宋"/>
                <w:sz w:val="24"/>
              </w:rPr>
              <w:t>4分</w:t>
            </w:r>
          </w:p>
        </w:tc>
        <w:tc>
          <w:tcPr>
            <w:tcW w:w="1705" w:type="dxa"/>
            <w:noWrap w:val="0"/>
            <w:vAlign w:val="top"/>
          </w:tcPr>
          <w:p w14:paraId="76B11A33">
            <w:pPr>
              <w:spacing w:after="0"/>
              <w:jc w:val="center"/>
              <w:rPr>
                <w:rFonts w:hint="eastAsia" w:ascii="仿宋" w:hAnsi="仿宋" w:eastAsia="仿宋" w:cs="仿宋"/>
                <w:sz w:val="24"/>
              </w:rPr>
            </w:pPr>
            <w:r>
              <w:rPr>
                <w:rFonts w:hint="eastAsia" w:ascii="仿宋" w:hAnsi="仿宋" w:eastAsia="仿宋" w:cs="仿宋"/>
                <w:sz w:val="24"/>
              </w:rPr>
              <w:t>14分</w:t>
            </w:r>
          </w:p>
        </w:tc>
      </w:tr>
      <w:tr w14:paraId="0643B4FA">
        <w:tc>
          <w:tcPr>
            <w:tcW w:w="1704" w:type="dxa"/>
            <w:noWrap w:val="0"/>
            <w:vAlign w:val="top"/>
          </w:tcPr>
          <w:p w14:paraId="3C0B6432">
            <w:pPr>
              <w:spacing w:after="0"/>
              <w:jc w:val="center"/>
              <w:rPr>
                <w:rFonts w:hint="eastAsia" w:ascii="仿宋" w:hAnsi="仿宋" w:eastAsia="仿宋" w:cs="仿宋"/>
                <w:sz w:val="24"/>
              </w:rPr>
            </w:pPr>
            <w:r>
              <w:rPr>
                <w:rFonts w:hint="eastAsia" w:ascii="仿宋" w:hAnsi="仿宋" w:eastAsia="仿宋" w:cs="仿宋"/>
                <w:sz w:val="24"/>
              </w:rPr>
              <w:t>2</w:t>
            </w:r>
          </w:p>
        </w:tc>
        <w:tc>
          <w:tcPr>
            <w:tcW w:w="1704" w:type="dxa"/>
            <w:noWrap w:val="0"/>
            <w:vAlign w:val="top"/>
          </w:tcPr>
          <w:p w14:paraId="0A30BAE8">
            <w:pPr>
              <w:spacing w:after="0"/>
              <w:jc w:val="center"/>
              <w:rPr>
                <w:rFonts w:hint="eastAsia" w:ascii="仿宋" w:hAnsi="仿宋" w:eastAsia="仿宋" w:cs="仿宋"/>
                <w:sz w:val="24"/>
              </w:rPr>
            </w:pPr>
            <w:r>
              <w:rPr>
                <w:rFonts w:hint="eastAsia" w:ascii="仿宋" w:hAnsi="仿宋" w:eastAsia="仿宋" w:cs="仿宋"/>
                <w:sz w:val="24"/>
              </w:rPr>
              <w:t>实战比赛</w:t>
            </w:r>
          </w:p>
        </w:tc>
        <w:tc>
          <w:tcPr>
            <w:tcW w:w="1704" w:type="dxa"/>
            <w:noWrap w:val="0"/>
            <w:vAlign w:val="top"/>
          </w:tcPr>
          <w:p w14:paraId="084DEC88">
            <w:pPr>
              <w:spacing w:after="0"/>
              <w:jc w:val="center"/>
              <w:rPr>
                <w:rFonts w:hint="eastAsia" w:ascii="仿宋" w:hAnsi="仿宋" w:eastAsia="仿宋" w:cs="仿宋"/>
                <w:sz w:val="24"/>
              </w:rPr>
            </w:pPr>
            <w:r>
              <w:rPr>
                <w:rFonts w:hint="eastAsia" w:ascii="仿宋" w:hAnsi="仿宋" w:eastAsia="仿宋" w:cs="仿宋"/>
                <w:sz w:val="24"/>
              </w:rPr>
              <w:t>60分</w:t>
            </w:r>
          </w:p>
        </w:tc>
        <w:tc>
          <w:tcPr>
            <w:tcW w:w="1705" w:type="dxa"/>
            <w:noWrap w:val="0"/>
            <w:vAlign w:val="top"/>
          </w:tcPr>
          <w:p w14:paraId="1C18404E">
            <w:pPr>
              <w:spacing w:after="0"/>
              <w:jc w:val="center"/>
              <w:rPr>
                <w:rFonts w:hint="eastAsia" w:ascii="仿宋" w:hAnsi="仿宋" w:eastAsia="仿宋" w:cs="仿宋"/>
                <w:sz w:val="24"/>
              </w:rPr>
            </w:pPr>
            <w:r>
              <w:rPr>
                <w:rFonts w:hint="eastAsia" w:ascii="仿宋" w:hAnsi="仿宋" w:eastAsia="仿宋" w:cs="仿宋"/>
                <w:sz w:val="24"/>
              </w:rPr>
              <w:t>26分</w:t>
            </w:r>
          </w:p>
        </w:tc>
        <w:tc>
          <w:tcPr>
            <w:tcW w:w="1705" w:type="dxa"/>
            <w:noWrap w:val="0"/>
            <w:vAlign w:val="top"/>
          </w:tcPr>
          <w:p w14:paraId="7D74A4B5">
            <w:pPr>
              <w:spacing w:after="0"/>
              <w:jc w:val="center"/>
              <w:rPr>
                <w:rFonts w:hint="eastAsia" w:ascii="仿宋" w:hAnsi="仿宋" w:eastAsia="仿宋" w:cs="仿宋"/>
                <w:sz w:val="24"/>
              </w:rPr>
            </w:pPr>
            <w:r>
              <w:rPr>
                <w:rFonts w:hint="eastAsia" w:ascii="仿宋" w:hAnsi="仿宋" w:eastAsia="仿宋" w:cs="仿宋"/>
                <w:sz w:val="24"/>
              </w:rPr>
              <w:t>86分</w:t>
            </w:r>
          </w:p>
        </w:tc>
      </w:tr>
      <w:tr w14:paraId="2E9E202A">
        <w:tc>
          <w:tcPr>
            <w:tcW w:w="3408" w:type="dxa"/>
            <w:gridSpan w:val="2"/>
            <w:noWrap w:val="0"/>
            <w:vAlign w:val="top"/>
          </w:tcPr>
          <w:p w14:paraId="041A9607">
            <w:pPr>
              <w:spacing w:after="0"/>
              <w:jc w:val="center"/>
              <w:rPr>
                <w:rFonts w:hint="eastAsia" w:ascii="仿宋" w:hAnsi="仿宋" w:eastAsia="仿宋" w:cs="仿宋"/>
                <w:sz w:val="24"/>
              </w:rPr>
            </w:pPr>
            <w:r>
              <w:rPr>
                <w:rFonts w:hint="eastAsia" w:ascii="仿宋" w:hAnsi="仿宋" w:eastAsia="仿宋" w:cs="仿宋"/>
                <w:sz w:val="24"/>
              </w:rPr>
              <w:t>合计</w:t>
            </w:r>
          </w:p>
        </w:tc>
        <w:tc>
          <w:tcPr>
            <w:tcW w:w="1704" w:type="dxa"/>
            <w:noWrap w:val="0"/>
            <w:vAlign w:val="top"/>
          </w:tcPr>
          <w:p w14:paraId="0EFFA625">
            <w:pPr>
              <w:spacing w:after="0"/>
              <w:jc w:val="center"/>
              <w:rPr>
                <w:rFonts w:hint="eastAsia" w:ascii="仿宋" w:hAnsi="仿宋" w:eastAsia="仿宋" w:cs="仿宋"/>
                <w:sz w:val="24"/>
              </w:rPr>
            </w:pPr>
            <w:r>
              <w:rPr>
                <w:rFonts w:hint="eastAsia" w:ascii="仿宋" w:hAnsi="仿宋" w:eastAsia="仿宋" w:cs="仿宋"/>
                <w:sz w:val="24"/>
              </w:rPr>
              <w:t>70分</w:t>
            </w:r>
          </w:p>
        </w:tc>
        <w:tc>
          <w:tcPr>
            <w:tcW w:w="1705" w:type="dxa"/>
            <w:noWrap w:val="0"/>
            <w:vAlign w:val="top"/>
          </w:tcPr>
          <w:p w14:paraId="7A40222E">
            <w:pPr>
              <w:spacing w:after="0"/>
              <w:jc w:val="center"/>
              <w:rPr>
                <w:rFonts w:hint="eastAsia" w:ascii="仿宋" w:hAnsi="仿宋" w:eastAsia="仿宋" w:cs="仿宋"/>
                <w:sz w:val="24"/>
              </w:rPr>
            </w:pPr>
            <w:r>
              <w:rPr>
                <w:rFonts w:hint="eastAsia" w:ascii="仿宋" w:hAnsi="仿宋" w:eastAsia="仿宋" w:cs="仿宋"/>
                <w:sz w:val="24"/>
              </w:rPr>
              <w:t>30分</w:t>
            </w:r>
          </w:p>
        </w:tc>
        <w:tc>
          <w:tcPr>
            <w:tcW w:w="1705" w:type="dxa"/>
            <w:noWrap w:val="0"/>
            <w:vAlign w:val="top"/>
          </w:tcPr>
          <w:p w14:paraId="34FA858C">
            <w:pPr>
              <w:spacing w:after="0"/>
              <w:jc w:val="center"/>
              <w:rPr>
                <w:rFonts w:hint="eastAsia" w:ascii="仿宋" w:hAnsi="仿宋" w:eastAsia="仿宋" w:cs="仿宋"/>
                <w:sz w:val="24"/>
              </w:rPr>
            </w:pPr>
            <w:r>
              <w:rPr>
                <w:rFonts w:hint="eastAsia" w:ascii="仿宋" w:hAnsi="仿宋" w:eastAsia="仿宋" w:cs="仿宋"/>
                <w:sz w:val="24"/>
              </w:rPr>
              <w:t>100分</w:t>
            </w:r>
          </w:p>
        </w:tc>
      </w:tr>
    </w:tbl>
    <w:p w14:paraId="719B1630">
      <w:pPr>
        <w:pStyle w:val="4"/>
        <w:bidi w:val="0"/>
        <w:ind w:left="0" w:leftChars="0" w:firstLine="0" w:firstLineChars="0"/>
        <w:rPr>
          <w:rFonts w:hint="eastAsia"/>
        </w:rPr>
      </w:pPr>
      <w:r>
        <w:t>（一）基本技术 14分（其中：基础达标 10 分，技能评定 4 分）</w:t>
      </w:r>
    </w:p>
    <w:p w14:paraId="7CD75BB6">
      <w:pPr>
        <w:bidi w:val="0"/>
        <w:rPr>
          <w:rFonts w:hint="eastAsia"/>
        </w:rPr>
      </w:pPr>
      <w:r>
        <w:rPr>
          <w:rFonts w:hint="eastAsia"/>
        </w:rPr>
        <w:t>1.</w:t>
      </w:r>
      <w:r>
        <w:t>基础达</w:t>
      </w:r>
      <w:r>
        <w:rPr>
          <w:rFonts w:hint="eastAsia"/>
          <w:lang w:val="en-US" w:eastAsia="zh-CN"/>
        </w:rPr>
        <w:t>标（10分）</w:t>
      </w:r>
    </w:p>
    <w:p w14:paraId="118FBA88">
      <w:pPr>
        <w:bidi w:val="0"/>
        <w:rPr>
          <w:rFonts w:hint="eastAsia"/>
        </w:rPr>
      </w:pPr>
      <w:r>
        <w:t>方法：考生持拍站在球场后场，距离端线 2.5米区域内。将陪考员发出的高远球分别用正手上手高远球技术和侧身头顶击高远球技术将球</w:t>
      </w:r>
      <w:r>
        <w:rPr>
          <w:rFonts w:ascii="仿宋" w:hAnsi="仿宋" w:eastAsia="仿宋" w:cs="仿宋"/>
          <w:szCs w:val="28"/>
        </w:rPr>
        <w:t>击</w:t>
      </w:r>
      <w:r>
        <w:t>出，球需垂直下落到发球区双打后发球线到端线之间的区域内，每边各五颗球，总计 10颗球。</w:t>
      </w:r>
    </w:p>
    <w:p w14:paraId="6C494F8B">
      <w:pPr>
        <w:bidi w:val="0"/>
        <w:ind w:firstLine="560" w:firstLineChars="200"/>
        <w:rPr>
          <w:rFonts w:hint="eastAsia"/>
        </w:rPr>
      </w:pPr>
      <w:r>
        <w:t>成绩评定：基础达标评定满分为（10 分）。每球按要求进入指定区域为成功一次，得 1分。考试过程中，如遇陪考人员的失误不计考生失败，再次发球后考生继续计数。考生未进行击球动作，则重新击球，详见表</w:t>
      </w:r>
      <w:r>
        <w:rPr>
          <w:rFonts w:hint="eastAsia"/>
          <w:lang w:val="en-US" w:eastAsia="zh-CN"/>
        </w:rPr>
        <w:t>2</w:t>
      </w:r>
      <w:r>
        <w:t>：</w:t>
      </w:r>
    </w:p>
    <w:p w14:paraId="50BE8425">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基础达标评分表</w:t>
      </w:r>
      <w:r>
        <w:rPr>
          <w:rFonts w:hint="eastAsia" w:ascii="仿宋" w:hAnsi="仿宋" w:cs="仿宋"/>
          <w:b/>
          <w:bCs/>
          <w:color w:val="000000"/>
          <w:kern w:val="0"/>
          <w:sz w:val="24"/>
          <w:lang w:val="en-US" w:eastAsia="zh-CN"/>
        </w:rPr>
        <w:t>-2</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9"/>
        <w:gridCol w:w="3740"/>
      </w:tblGrid>
      <w:tr w14:paraId="3195ADC5">
        <w:trPr>
          <w:jc w:val="center"/>
        </w:trPr>
        <w:tc>
          <w:tcPr>
            <w:tcW w:w="3739" w:type="dxa"/>
            <w:noWrap w:val="0"/>
            <w:vAlign w:val="top"/>
          </w:tcPr>
          <w:p w14:paraId="31E1FF6C">
            <w:pPr>
              <w:spacing w:after="0"/>
              <w:jc w:val="center"/>
              <w:rPr>
                <w:rFonts w:hint="eastAsia" w:ascii="仿宋" w:hAnsi="仿宋" w:eastAsia="仿宋" w:cs="仿宋"/>
                <w:b/>
                <w:bCs/>
                <w:sz w:val="24"/>
              </w:rPr>
            </w:pPr>
            <w:r>
              <w:rPr>
                <w:rFonts w:hint="eastAsia" w:ascii="仿宋" w:hAnsi="仿宋" w:eastAsia="仿宋" w:cs="仿宋"/>
                <w:b/>
                <w:bCs/>
                <w:sz w:val="24"/>
              </w:rPr>
              <w:t>项目分值</w:t>
            </w:r>
          </w:p>
        </w:tc>
        <w:tc>
          <w:tcPr>
            <w:tcW w:w="3740" w:type="dxa"/>
            <w:noWrap w:val="0"/>
            <w:vAlign w:val="top"/>
          </w:tcPr>
          <w:p w14:paraId="7EFF645A">
            <w:pPr>
              <w:spacing w:after="0"/>
              <w:jc w:val="center"/>
              <w:rPr>
                <w:rFonts w:hint="eastAsia" w:ascii="仿宋" w:hAnsi="仿宋" w:eastAsia="仿宋" w:cs="仿宋"/>
                <w:b/>
                <w:bCs/>
                <w:sz w:val="24"/>
              </w:rPr>
            </w:pPr>
            <w:r>
              <w:rPr>
                <w:rFonts w:hint="eastAsia" w:ascii="仿宋" w:hAnsi="仿宋" w:eastAsia="仿宋" w:cs="仿宋"/>
                <w:b/>
                <w:bCs/>
                <w:sz w:val="24"/>
              </w:rPr>
              <w:t>综合技术（10分）</w:t>
            </w:r>
          </w:p>
        </w:tc>
      </w:tr>
      <w:tr w14:paraId="082EC726">
        <w:trPr>
          <w:jc w:val="center"/>
        </w:trPr>
        <w:tc>
          <w:tcPr>
            <w:tcW w:w="3739" w:type="dxa"/>
            <w:noWrap w:val="0"/>
            <w:vAlign w:val="top"/>
          </w:tcPr>
          <w:p w14:paraId="536F15F0">
            <w:pPr>
              <w:spacing w:after="0"/>
              <w:jc w:val="center"/>
              <w:rPr>
                <w:rFonts w:hint="eastAsia" w:ascii="仿宋" w:hAnsi="仿宋" w:eastAsia="仿宋" w:cs="仿宋"/>
                <w:sz w:val="24"/>
              </w:rPr>
            </w:pPr>
            <w:r>
              <w:rPr>
                <w:rFonts w:hint="eastAsia" w:ascii="仿宋" w:hAnsi="仿宋" w:eastAsia="仿宋" w:cs="仿宋"/>
                <w:sz w:val="24"/>
              </w:rPr>
              <w:t>10分</w:t>
            </w:r>
          </w:p>
        </w:tc>
        <w:tc>
          <w:tcPr>
            <w:tcW w:w="3740" w:type="dxa"/>
            <w:noWrap w:val="0"/>
            <w:vAlign w:val="top"/>
          </w:tcPr>
          <w:p w14:paraId="6BC07F50">
            <w:pPr>
              <w:spacing w:after="0"/>
              <w:jc w:val="center"/>
              <w:rPr>
                <w:rFonts w:hint="eastAsia" w:ascii="仿宋" w:hAnsi="仿宋" w:eastAsia="仿宋" w:cs="仿宋"/>
                <w:sz w:val="24"/>
              </w:rPr>
            </w:pPr>
            <w:r>
              <w:rPr>
                <w:rFonts w:hint="eastAsia" w:ascii="仿宋" w:hAnsi="仿宋" w:eastAsia="仿宋" w:cs="仿宋"/>
                <w:sz w:val="24"/>
              </w:rPr>
              <w:t>成功10次</w:t>
            </w:r>
          </w:p>
        </w:tc>
      </w:tr>
      <w:tr w14:paraId="2FCBFB58">
        <w:trPr>
          <w:jc w:val="center"/>
        </w:trPr>
        <w:tc>
          <w:tcPr>
            <w:tcW w:w="3739" w:type="dxa"/>
            <w:noWrap w:val="0"/>
            <w:vAlign w:val="top"/>
          </w:tcPr>
          <w:p w14:paraId="5CBFF848">
            <w:pPr>
              <w:spacing w:after="0"/>
              <w:jc w:val="center"/>
              <w:rPr>
                <w:rFonts w:hint="eastAsia" w:ascii="仿宋" w:hAnsi="仿宋" w:eastAsia="仿宋" w:cs="仿宋"/>
                <w:sz w:val="24"/>
              </w:rPr>
            </w:pPr>
            <w:r>
              <w:rPr>
                <w:rFonts w:hint="eastAsia" w:ascii="仿宋" w:hAnsi="仿宋" w:eastAsia="仿宋" w:cs="仿宋"/>
                <w:sz w:val="24"/>
              </w:rPr>
              <w:t>9分</w:t>
            </w:r>
          </w:p>
        </w:tc>
        <w:tc>
          <w:tcPr>
            <w:tcW w:w="3740" w:type="dxa"/>
            <w:noWrap w:val="0"/>
            <w:vAlign w:val="top"/>
          </w:tcPr>
          <w:p w14:paraId="7F1E6182">
            <w:pPr>
              <w:spacing w:after="0"/>
              <w:jc w:val="center"/>
              <w:rPr>
                <w:rFonts w:hint="eastAsia" w:ascii="仿宋" w:hAnsi="仿宋" w:eastAsia="仿宋" w:cs="仿宋"/>
                <w:sz w:val="24"/>
              </w:rPr>
            </w:pPr>
            <w:r>
              <w:rPr>
                <w:rFonts w:hint="eastAsia" w:ascii="仿宋" w:hAnsi="仿宋" w:eastAsia="仿宋" w:cs="仿宋"/>
                <w:sz w:val="24"/>
              </w:rPr>
              <w:t>成功9次</w:t>
            </w:r>
          </w:p>
        </w:tc>
      </w:tr>
      <w:tr w14:paraId="529F71F7">
        <w:trPr>
          <w:jc w:val="center"/>
        </w:trPr>
        <w:tc>
          <w:tcPr>
            <w:tcW w:w="3739" w:type="dxa"/>
            <w:noWrap w:val="0"/>
            <w:vAlign w:val="top"/>
          </w:tcPr>
          <w:p w14:paraId="57C05F06">
            <w:pPr>
              <w:spacing w:after="0"/>
              <w:jc w:val="center"/>
              <w:rPr>
                <w:rFonts w:hint="eastAsia" w:ascii="仿宋" w:hAnsi="仿宋" w:eastAsia="仿宋" w:cs="仿宋"/>
                <w:sz w:val="24"/>
              </w:rPr>
            </w:pPr>
            <w:r>
              <w:rPr>
                <w:rFonts w:hint="eastAsia" w:ascii="仿宋" w:hAnsi="仿宋" w:eastAsia="仿宋" w:cs="仿宋"/>
                <w:sz w:val="24"/>
              </w:rPr>
              <w:t>8分</w:t>
            </w:r>
          </w:p>
        </w:tc>
        <w:tc>
          <w:tcPr>
            <w:tcW w:w="3740" w:type="dxa"/>
            <w:noWrap w:val="0"/>
            <w:vAlign w:val="top"/>
          </w:tcPr>
          <w:p w14:paraId="129ADACA">
            <w:pPr>
              <w:spacing w:after="0"/>
              <w:jc w:val="center"/>
              <w:rPr>
                <w:rFonts w:hint="eastAsia" w:ascii="仿宋" w:hAnsi="仿宋" w:eastAsia="仿宋" w:cs="仿宋"/>
                <w:sz w:val="24"/>
              </w:rPr>
            </w:pPr>
            <w:r>
              <w:rPr>
                <w:rFonts w:hint="eastAsia" w:ascii="仿宋" w:hAnsi="仿宋" w:eastAsia="仿宋" w:cs="仿宋"/>
                <w:sz w:val="24"/>
              </w:rPr>
              <w:t>成功8次</w:t>
            </w:r>
          </w:p>
        </w:tc>
      </w:tr>
      <w:tr w14:paraId="6F9C07FF">
        <w:trPr>
          <w:jc w:val="center"/>
        </w:trPr>
        <w:tc>
          <w:tcPr>
            <w:tcW w:w="3739" w:type="dxa"/>
            <w:noWrap w:val="0"/>
            <w:vAlign w:val="top"/>
          </w:tcPr>
          <w:p w14:paraId="44A6B8CD">
            <w:pPr>
              <w:spacing w:after="0"/>
              <w:jc w:val="center"/>
              <w:rPr>
                <w:rFonts w:hint="eastAsia" w:ascii="仿宋" w:hAnsi="仿宋" w:eastAsia="仿宋" w:cs="仿宋"/>
                <w:sz w:val="24"/>
              </w:rPr>
            </w:pPr>
            <w:r>
              <w:rPr>
                <w:rFonts w:hint="eastAsia" w:ascii="仿宋" w:hAnsi="仿宋" w:eastAsia="仿宋" w:cs="仿宋"/>
                <w:sz w:val="24"/>
              </w:rPr>
              <w:t>7分</w:t>
            </w:r>
          </w:p>
        </w:tc>
        <w:tc>
          <w:tcPr>
            <w:tcW w:w="3740" w:type="dxa"/>
            <w:noWrap w:val="0"/>
            <w:vAlign w:val="top"/>
          </w:tcPr>
          <w:p w14:paraId="098A716A">
            <w:pPr>
              <w:spacing w:after="0"/>
              <w:jc w:val="center"/>
              <w:rPr>
                <w:rFonts w:hint="eastAsia" w:ascii="仿宋" w:hAnsi="仿宋" w:eastAsia="仿宋" w:cs="仿宋"/>
                <w:sz w:val="24"/>
              </w:rPr>
            </w:pPr>
            <w:r>
              <w:rPr>
                <w:rFonts w:hint="eastAsia" w:ascii="仿宋" w:hAnsi="仿宋" w:eastAsia="仿宋" w:cs="仿宋"/>
                <w:sz w:val="24"/>
              </w:rPr>
              <w:t>成功7次</w:t>
            </w:r>
          </w:p>
        </w:tc>
      </w:tr>
      <w:tr w14:paraId="094C437D">
        <w:trPr>
          <w:jc w:val="center"/>
        </w:trPr>
        <w:tc>
          <w:tcPr>
            <w:tcW w:w="3739" w:type="dxa"/>
            <w:noWrap w:val="0"/>
            <w:vAlign w:val="top"/>
          </w:tcPr>
          <w:p w14:paraId="3516A1FF">
            <w:pPr>
              <w:spacing w:after="0"/>
              <w:jc w:val="center"/>
              <w:rPr>
                <w:rFonts w:hint="eastAsia" w:ascii="仿宋" w:hAnsi="仿宋" w:eastAsia="仿宋" w:cs="仿宋"/>
                <w:sz w:val="24"/>
              </w:rPr>
            </w:pPr>
            <w:r>
              <w:rPr>
                <w:rFonts w:hint="eastAsia" w:ascii="仿宋" w:hAnsi="仿宋" w:eastAsia="仿宋" w:cs="仿宋"/>
                <w:sz w:val="24"/>
              </w:rPr>
              <w:t>6分</w:t>
            </w:r>
          </w:p>
        </w:tc>
        <w:tc>
          <w:tcPr>
            <w:tcW w:w="3740" w:type="dxa"/>
            <w:noWrap w:val="0"/>
            <w:vAlign w:val="top"/>
          </w:tcPr>
          <w:p w14:paraId="32621F62">
            <w:pPr>
              <w:spacing w:after="0"/>
              <w:jc w:val="center"/>
              <w:rPr>
                <w:rFonts w:hint="eastAsia" w:ascii="仿宋" w:hAnsi="仿宋" w:eastAsia="仿宋" w:cs="仿宋"/>
                <w:sz w:val="24"/>
              </w:rPr>
            </w:pPr>
            <w:r>
              <w:rPr>
                <w:rFonts w:hint="eastAsia" w:ascii="仿宋" w:hAnsi="仿宋" w:eastAsia="仿宋" w:cs="仿宋"/>
                <w:sz w:val="24"/>
              </w:rPr>
              <w:t>成功6次</w:t>
            </w:r>
          </w:p>
        </w:tc>
      </w:tr>
      <w:tr w14:paraId="3A9E223E">
        <w:trPr>
          <w:jc w:val="center"/>
        </w:trPr>
        <w:tc>
          <w:tcPr>
            <w:tcW w:w="3739" w:type="dxa"/>
            <w:noWrap w:val="0"/>
            <w:vAlign w:val="top"/>
          </w:tcPr>
          <w:p w14:paraId="409215CF">
            <w:pPr>
              <w:spacing w:after="0"/>
              <w:jc w:val="center"/>
              <w:rPr>
                <w:rFonts w:hint="eastAsia" w:ascii="仿宋" w:hAnsi="仿宋" w:eastAsia="仿宋" w:cs="仿宋"/>
                <w:sz w:val="24"/>
              </w:rPr>
            </w:pPr>
            <w:r>
              <w:rPr>
                <w:rFonts w:hint="eastAsia" w:ascii="仿宋" w:hAnsi="仿宋" w:eastAsia="仿宋" w:cs="仿宋"/>
                <w:sz w:val="24"/>
              </w:rPr>
              <w:t>5分</w:t>
            </w:r>
          </w:p>
        </w:tc>
        <w:tc>
          <w:tcPr>
            <w:tcW w:w="3740" w:type="dxa"/>
            <w:noWrap w:val="0"/>
            <w:vAlign w:val="top"/>
          </w:tcPr>
          <w:p w14:paraId="23533F2D">
            <w:pPr>
              <w:spacing w:after="0"/>
              <w:jc w:val="center"/>
              <w:rPr>
                <w:rFonts w:hint="eastAsia" w:ascii="仿宋" w:hAnsi="仿宋" w:eastAsia="仿宋" w:cs="仿宋"/>
                <w:sz w:val="24"/>
              </w:rPr>
            </w:pPr>
            <w:r>
              <w:rPr>
                <w:rFonts w:hint="eastAsia" w:ascii="仿宋" w:hAnsi="仿宋" w:eastAsia="仿宋" w:cs="仿宋"/>
                <w:sz w:val="24"/>
              </w:rPr>
              <w:t>成功5次</w:t>
            </w:r>
          </w:p>
        </w:tc>
      </w:tr>
      <w:tr w14:paraId="229A234A">
        <w:trPr>
          <w:jc w:val="center"/>
        </w:trPr>
        <w:tc>
          <w:tcPr>
            <w:tcW w:w="3739" w:type="dxa"/>
            <w:noWrap w:val="0"/>
            <w:vAlign w:val="top"/>
          </w:tcPr>
          <w:p w14:paraId="2BDB6DE2">
            <w:pPr>
              <w:spacing w:after="0"/>
              <w:jc w:val="center"/>
              <w:rPr>
                <w:rFonts w:hint="eastAsia" w:ascii="仿宋" w:hAnsi="仿宋" w:eastAsia="仿宋" w:cs="仿宋"/>
                <w:sz w:val="24"/>
              </w:rPr>
            </w:pPr>
            <w:r>
              <w:rPr>
                <w:rFonts w:hint="eastAsia" w:ascii="仿宋" w:hAnsi="仿宋" w:eastAsia="仿宋" w:cs="仿宋"/>
                <w:sz w:val="24"/>
              </w:rPr>
              <w:t>4分</w:t>
            </w:r>
          </w:p>
        </w:tc>
        <w:tc>
          <w:tcPr>
            <w:tcW w:w="3740" w:type="dxa"/>
            <w:noWrap w:val="0"/>
            <w:vAlign w:val="top"/>
          </w:tcPr>
          <w:p w14:paraId="41A52B33">
            <w:pPr>
              <w:spacing w:after="0"/>
              <w:jc w:val="center"/>
              <w:rPr>
                <w:rFonts w:hint="eastAsia" w:ascii="仿宋" w:hAnsi="仿宋" w:eastAsia="仿宋" w:cs="仿宋"/>
                <w:sz w:val="24"/>
              </w:rPr>
            </w:pPr>
            <w:r>
              <w:rPr>
                <w:rFonts w:hint="eastAsia" w:ascii="仿宋" w:hAnsi="仿宋" w:eastAsia="仿宋" w:cs="仿宋"/>
                <w:sz w:val="24"/>
              </w:rPr>
              <w:t>成功4次</w:t>
            </w:r>
          </w:p>
        </w:tc>
      </w:tr>
      <w:tr w14:paraId="368FF381">
        <w:trPr>
          <w:jc w:val="center"/>
        </w:trPr>
        <w:tc>
          <w:tcPr>
            <w:tcW w:w="3739" w:type="dxa"/>
            <w:noWrap w:val="0"/>
            <w:vAlign w:val="top"/>
          </w:tcPr>
          <w:p w14:paraId="39B18948">
            <w:pPr>
              <w:spacing w:after="0"/>
              <w:jc w:val="center"/>
              <w:rPr>
                <w:rFonts w:hint="eastAsia" w:ascii="仿宋" w:hAnsi="仿宋" w:eastAsia="仿宋" w:cs="仿宋"/>
                <w:sz w:val="24"/>
              </w:rPr>
            </w:pPr>
            <w:r>
              <w:rPr>
                <w:rFonts w:hint="eastAsia" w:ascii="仿宋" w:hAnsi="仿宋" w:eastAsia="仿宋" w:cs="仿宋"/>
                <w:sz w:val="24"/>
              </w:rPr>
              <w:t>3分</w:t>
            </w:r>
          </w:p>
        </w:tc>
        <w:tc>
          <w:tcPr>
            <w:tcW w:w="3740" w:type="dxa"/>
            <w:noWrap w:val="0"/>
            <w:vAlign w:val="top"/>
          </w:tcPr>
          <w:p w14:paraId="3A1AB4D9">
            <w:pPr>
              <w:spacing w:after="0"/>
              <w:jc w:val="center"/>
              <w:rPr>
                <w:rFonts w:hint="eastAsia" w:ascii="仿宋" w:hAnsi="仿宋" w:eastAsia="仿宋" w:cs="仿宋"/>
                <w:sz w:val="24"/>
              </w:rPr>
            </w:pPr>
            <w:r>
              <w:rPr>
                <w:rFonts w:hint="eastAsia" w:ascii="仿宋" w:hAnsi="仿宋" w:eastAsia="仿宋" w:cs="仿宋"/>
                <w:sz w:val="24"/>
              </w:rPr>
              <w:t>成功3次</w:t>
            </w:r>
          </w:p>
        </w:tc>
      </w:tr>
    </w:tbl>
    <w:p w14:paraId="01307EBF">
      <w:pPr>
        <w:bidi w:val="0"/>
        <w:rPr>
          <w:rFonts w:hint="eastAsia"/>
        </w:rPr>
      </w:pPr>
      <w:r>
        <w:rPr>
          <w:rFonts w:hint="eastAsia"/>
        </w:rPr>
        <w:t>……以此类推</w:t>
      </w:r>
    </w:p>
    <w:p w14:paraId="66CD7147">
      <w:pPr>
        <w:bidi w:val="0"/>
        <w:rPr>
          <w:rFonts w:hint="eastAsia"/>
        </w:rPr>
      </w:pPr>
      <w:r>
        <w:rPr>
          <w:rFonts w:hint="eastAsia"/>
        </w:rPr>
        <w:t>2.</w:t>
      </w:r>
      <w:r>
        <w:t xml:space="preserve">技能评定（4分）按以下级别评分，各级评分分值见表 </w:t>
      </w:r>
      <w:r>
        <w:rPr>
          <w:rFonts w:hint="eastAsia"/>
          <w:lang w:val="en-US" w:eastAsia="zh-CN"/>
        </w:rPr>
        <w:t>3</w:t>
      </w:r>
      <w:r>
        <w:t>：</w:t>
      </w:r>
    </w:p>
    <w:p w14:paraId="2A55A8C9">
      <w:pPr>
        <w:bidi w:val="0"/>
        <w:rPr>
          <w:rFonts w:hint="eastAsia"/>
        </w:rPr>
      </w:pPr>
      <w:r>
        <w:t>优秀：动作正确、合理、协调，击球质量高，控制球能力强；</w:t>
      </w:r>
    </w:p>
    <w:p w14:paraId="2F94F929">
      <w:pPr>
        <w:bidi w:val="0"/>
        <w:rPr>
          <w:rFonts w:hint="eastAsia"/>
        </w:rPr>
      </w:pPr>
      <w:r>
        <w:t>良好：动作正确、合理、较协调，击球质量较高，控制球能力较强；</w:t>
      </w:r>
    </w:p>
    <w:p w14:paraId="3350E407">
      <w:pPr>
        <w:bidi w:val="0"/>
        <w:rPr>
          <w:rFonts w:hint="eastAsia"/>
        </w:rPr>
      </w:pPr>
      <w:r>
        <w:t>及格：动作尚正确、合理、协调，击球质量一般，控制球能力一般；</w:t>
      </w:r>
    </w:p>
    <w:p w14:paraId="2620EDC3">
      <w:pPr>
        <w:bidi w:val="0"/>
        <w:rPr>
          <w:rFonts w:hint="eastAsia"/>
        </w:rPr>
      </w:pPr>
      <w:r>
        <w:t>不及格：动作正确但不合理、不协调，击球质量差，控制球能力差。</w:t>
      </w:r>
    </w:p>
    <w:p w14:paraId="1325BD5A">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en-US"/>
        </w:rPr>
        <w:t xml:space="preserve"> 专项技术评定评分表</w:t>
      </w:r>
      <w:r>
        <w:rPr>
          <w:rFonts w:hint="eastAsia" w:ascii="仿宋" w:hAnsi="仿宋" w:cs="仿宋"/>
          <w:b/>
          <w:bCs/>
          <w:color w:val="000000"/>
          <w:kern w:val="0"/>
          <w:sz w:val="24"/>
          <w:lang w:val="en-US" w:eastAsia="zh-CN"/>
        </w:rPr>
        <w:t>-3</w:t>
      </w:r>
    </w:p>
    <w:tbl>
      <w:tblPr>
        <w:tblStyle w:val="12"/>
        <w:tblpPr w:leftFromText="180" w:rightFromText="180" w:vertAnchor="text" w:horzAnchor="page" w:tblpX="2371"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4"/>
        <w:gridCol w:w="3735"/>
      </w:tblGrid>
      <w:tr w14:paraId="10F5AC2F">
        <w:tc>
          <w:tcPr>
            <w:tcW w:w="3734" w:type="dxa"/>
            <w:noWrap w:val="0"/>
            <w:vAlign w:val="center"/>
          </w:tcPr>
          <w:p w14:paraId="483F80EA">
            <w:pPr>
              <w:spacing w:after="0"/>
              <w:jc w:val="center"/>
              <w:rPr>
                <w:rFonts w:hint="eastAsia" w:ascii="仿宋" w:hAnsi="仿宋" w:eastAsia="仿宋" w:cs="仿宋"/>
                <w:b/>
                <w:bCs/>
                <w:sz w:val="24"/>
              </w:rPr>
            </w:pPr>
            <w:r>
              <w:rPr>
                <w:rFonts w:hint="eastAsia" w:ascii="仿宋" w:hAnsi="仿宋" w:eastAsia="仿宋" w:cs="仿宋"/>
                <w:b/>
                <w:bCs/>
                <w:sz w:val="24"/>
              </w:rPr>
              <w:t>项目等级</w:t>
            </w:r>
          </w:p>
        </w:tc>
        <w:tc>
          <w:tcPr>
            <w:tcW w:w="3735" w:type="dxa"/>
            <w:noWrap w:val="0"/>
            <w:vAlign w:val="center"/>
          </w:tcPr>
          <w:p w14:paraId="40AB89CF">
            <w:pPr>
              <w:spacing w:after="0"/>
              <w:jc w:val="center"/>
              <w:rPr>
                <w:rFonts w:hint="eastAsia" w:ascii="仿宋" w:hAnsi="仿宋" w:eastAsia="仿宋" w:cs="仿宋"/>
                <w:b/>
                <w:bCs/>
                <w:sz w:val="24"/>
              </w:rPr>
            </w:pPr>
            <w:r>
              <w:rPr>
                <w:rFonts w:hint="eastAsia" w:ascii="仿宋" w:hAnsi="仿宋" w:eastAsia="仿宋" w:cs="仿宋"/>
                <w:b/>
                <w:bCs/>
                <w:sz w:val="24"/>
              </w:rPr>
              <w:t>技术评定表（4分）</w:t>
            </w:r>
          </w:p>
        </w:tc>
      </w:tr>
      <w:tr w14:paraId="1B3882C5">
        <w:tc>
          <w:tcPr>
            <w:tcW w:w="3734" w:type="dxa"/>
            <w:noWrap w:val="0"/>
            <w:vAlign w:val="center"/>
          </w:tcPr>
          <w:p w14:paraId="53C35F73">
            <w:pPr>
              <w:spacing w:after="0"/>
              <w:jc w:val="center"/>
              <w:rPr>
                <w:rFonts w:hint="eastAsia" w:ascii="仿宋" w:hAnsi="仿宋" w:eastAsia="仿宋" w:cs="仿宋"/>
                <w:sz w:val="24"/>
              </w:rPr>
            </w:pPr>
            <w:r>
              <w:rPr>
                <w:rFonts w:hint="eastAsia" w:ascii="仿宋" w:hAnsi="仿宋" w:eastAsia="仿宋" w:cs="仿宋"/>
                <w:sz w:val="24"/>
              </w:rPr>
              <w:t>优秀</w:t>
            </w:r>
          </w:p>
        </w:tc>
        <w:tc>
          <w:tcPr>
            <w:tcW w:w="3735" w:type="dxa"/>
            <w:noWrap w:val="0"/>
            <w:vAlign w:val="center"/>
          </w:tcPr>
          <w:p w14:paraId="6BAE673C">
            <w:pPr>
              <w:spacing w:after="0"/>
              <w:jc w:val="center"/>
              <w:rPr>
                <w:rFonts w:hint="eastAsia" w:ascii="仿宋" w:hAnsi="仿宋" w:eastAsia="仿宋" w:cs="仿宋"/>
                <w:sz w:val="24"/>
              </w:rPr>
            </w:pPr>
            <w:r>
              <w:rPr>
                <w:rFonts w:hint="eastAsia" w:ascii="仿宋" w:hAnsi="仿宋" w:eastAsia="仿宋" w:cs="仿宋"/>
                <w:sz w:val="24"/>
              </w:rPr>
              <w:t>4分</w:t>
            </w:r>
          </w:p>
        </w:tc>
      </w:tr>
      <w:tr w14:paraId="48F94FBF">
        <w:tc>
          <w:tcPr>
            <w:tcW w:w="3734" w:type="dxa"/>
            <w:noWrap w:val="0"/>
            <w:vAlign w:val="center"/>
          </w:tcPr>
          <w:p w14:paraId="6F168113">
            <w:pPr>
              <w:spacing w:after="0"/>
              <w:jc w:val="center"/>
              <w:rPr>
                <w:rFonts w:hint="eastAsia" w:ascii="仿宋" w:hAnsi="仿宋" w:eastAsia="仿宋" w:cs="仿宋"/>
                <w:sz w:val="24"/>
              </w:rPr>
            </w:pPr>
            <w:r>
              <w:rPr>
                <w:rFonts w:hint="eastAsia" w:ascii="仿宋" w:hAnsi="仿宋" w:eastAsia="仿宋" w:cs="仿宋"/>
                <w:sz w:val="24"/>
              </w:rPr>
              <w:t>良好</w:t>
            </w:r>
          </w:p>
        </w:tc>
        <w:tc>
          <w:tcPr>
            <w:tcW w:w="3735" w:type="dxa"/>
            <w:noWrap w:val="0"/>
            <w:vAlign w:val="center"/>
          </w:tcPr>
          <w:p w14:paraId="1CACB30A">
            <w:pPr>
              <w:spacing w:after="0"/>
              <w:jc w:val="center"/>
              <w:rPr>
                <w:rFonts w:hint="eastAsia" w:ascii="仿宋" w:hAnsi="仿宋" w:eastAsia="仿宋" w:cs="仿宋"/>
                <w:sz w:val="24"/>
              </w:rPr>
            </w:pPr>
            <w:r>
              <w:rPr>
                <w:rFonts w:hint="eastAsia" w:ascii="仿宋" w:hAnsi="仿宋" w:eastAsia="仿宋" w:cs="仿宋"/>
                <w:sz w:val="24"/>
              </w:rPr>
              <w:t>3分</w:t>
            </w:r>
          </w:p>
        </w:tc>
      </w:tr>
      <w:tr w14:paraId="50EB2FEE">
        <w:tc>
          <w:tcPr>
            <w:tcW w:w="3734" w:type="dxa"/>
            <w:noWrap w:val="0"/>
            <w:vAlign w:val="center"/>
          </w:tcPr>
          <w:p w14:paraId="312EA77F">
            <w:pPr>
              <w:spacing w:after="0"/>
              <w:jc w:val="center"/>
              <w:rPr>
                <w:rFonts w:hint="eastAsia" w:ascii="仿宋" w:hAnsi="仿宋" w:eastAsia="仿宋" w:cs="仿宋"/>
                <w:sz w:val="24"/>
              </w:rPr>
            </w:pPr>
            <w:r>
              <w:rPr>
                <w:rFonts w:hint="eastAsia" w:ascii="仿宋" w:hAnsi="仿宋" w:eastAsia="仿宋" w:cs="仿宋"/>
                <w:sz w:val="24"/>
              </w:rPr>
              <w:t>及格</w:t>
            </w:r>
          </w:p>
        </w:tc>
        <w:tc>
          <w:tcPr>
            <w:tcW w:w="3735" w:type="dxa"/>
            <w:noWrap w:val="0"/>
            <w:vAlign w:val="center"/>
          </w:tcPr>
          <w:p w14:paraId="609FFD07">
            <w:pPr>
              <w:spacing w:after="0"/>
              <w:jc w:val="center"/>
              <w:rPr>
                <w:rFonts w:hint="eastAsia" w:ascii="仿宋" w:hAnsi="仿宋" w:eastAsia="仿宋" w:cs="仿宋"/>
                <w:sz w:val="24"/>
              </w:rPr>
            </w:pPr>
            <w:r>
              <w:rPr>
                <w:rFonts w:hint="eastAsia" w:ascii="仿宋" w:hAnsi="仿宋" w:eastAsia="仿宋" w:cs="仿宋"/>
                <w:sz w:val="24"/>
              </w:rPr>
              <w:t>2分</w:t>
            </w:r>
          </w:p>
        </w:tc>
      </w:tr>
      <w:tr w14:paraId="4C049022">
        <w:tc>
          <w:tcPr>
            <w:tcW w:w="3734" w:type="dxa"/>
            <w:noWrap w:val="0"/>
            <w:vAlign w:val="center"/>
          </w:tcPr>
          <w:p w14:paraId="46C2BAFF">
            <w:pPr>
              <w:spacing w:after="0"/>
              <w:jc w:val="center"/>
              <w:rPr>
                <w:rFonts w:hint="eastAsia" w:ascii="仿宋" w:hAnsi="仿宋" w:eastAsia="仿宋" w:cs="仿宋"/>
                <w:sz w:val="24"/>
              </w:rPr>
            </w:pPr>
            <w:r>
              <w:rPr>
                <w:rFonts w:hint="eastAsia" w:ascii="仿宋" w:hAnsi="仿宋" w:eastAsia="仿宋" w:cs="仿宋"/>
                <w:sz w:val="24"/>
              </w:rPr>
              <w:t>不及格</w:t>
            </w:r>
          </w:p>
        </w:tc>
        <w:tc>
          <w:tcPr>
            <w:tcW w:w="3735" w:type="dxa"/>
            <w:noWrap w:val="0"/>
            <w:vAlign w:val="center"/>
          </w:tcPr>
          <w:p w14:paraId="24C7986C">
            <w:pPr>
              <w:spacing w:after="0"/>
              <w:jc w:val="center"/>
              <w:rPr>
                <w:rFonts w:hint="eastAsia" w:ascii="仿宋" w:hAnsi="仿宋" w:eastAsia="仿宋" w:cs="仿宋"/>
                <w:sz w:val="24"/>
              </w:rPr>
            </w:pPr>
            <w:r>
              <w:rPr>
                <w:rFonts w:hint="eastAsia" w:ascii="仿宋" w:hAnsi="仿宋" w:eastAsia="仿宋" w:cs="仿宋"/>
                <w:sz w:val="24"/>
              </w:rPr>
              <w:t>1分及以下</w:t>
            </w:r>
          </w:p>
        </w:tc>
      </w:tr>
    </w:tbl>
    <w:p w14:paraId="78B8D29F">
      <w:pPr>
        <w:ind w:firstLine="560" w:firstLineChars="200"/>
        <w:rPr>
          <w:rStyle w:val="16"/>
        </w:rPr>
      </w:pPr>
    </w:p>
    <w:p w14:paraId="4AAEFEAF">
      <w:pPr>
        <w:pStyle w:val="4"/>
        <w:bidi w:val="0"/>
        <w:rPr>
          <w:rFonts w:hint="eastAsia"/>
        </w:rPr>
      </w:pPr>
      <w:r>
        <w:t>（二）专项比赛测试 86分（其中专项比赛名次 60分，专项比赛能力评定26分）</w:t>
      </w:r>
    </w:p>
    <w:p w14:paraId="5FD565E2">
      <w:pPr>
        <w:bidi w:val="0"/>
        <w:rPr>
          <w:rFonts w:hint="eastAsia"/>
        </w:rPr>
      </w:pPr>
      <w:bookmarkStart w:id="1" w:name="br1_38"/>
      <w:bookmarkEnd w:id="1"/>
      <w:r>
        <w:rPr>
          <w:rFonts w:hint="eastAsia"/>
        </w:rPr>
        <w:t>1.</w:t>
      </w:r>
      <w:r>
        <w:t>比赛名次（60分）</w:t>
      </w:r>
    </w:p>
    <w:p w14:paraId="13CF0D28">
      <w:pPr>
        <w:bidi w:val="0"/>
        <w:ind w:firstLine="560" w:firstLineChars="200"/>
        <w:rPr>
          <w:rFonts w:hint="eastAsia"/>
        </w:rPr>
      </w:pPr>
      <w:r>
        <w:t>根据考生报名情况</w:t>
      </w:r>
      <w:r>
        <w:rPr>
          <w:rFonts w:hint="eastAsia"/>
        </w:rPr>
        <w:t>，实战环节采用男女分组对抗，</w:t>
      </w:r>
      <w:r>
        <w:t>采用一局制的分组循环赛、淘汰赛或循环淘汰混合赛制，执行最新版《羽毛球竞赛规则》并计算比赛得分。</w:t>
      </w:r>
    </w:p>
    <w:p w14:paraId="6DA442C7">
      <w:pPr>
        <w:keepNext w:val="0"/>
        <w:keepLines w:val="0"/>
        <w:pageBreakBefore w:val="0"/>
        <w:widowControl/>
        <w:kinsoku/>
        <w:wordWrap/>
        <w:overflowPunct/>
        <w:topLinePunct w:val="0"/>
        <w:autoSpaceDE/>
        <w:autoSpaceDN/>
        <w:bidi w:val="0"/>
        <w:adjustRightInd/>
        <w:snapToGrid w:val="0"/>
        <w:spacing w:line="279" w:lineRule="auto"/>
        <w:jc w:val="center"/>
        <w:textAlignment w:val="auto"/>
        <w:rPr>
          <w:rFonts w:hint="eastAsia" w:ascii="仿宋" w:hAnsi="仿宋" w:eastAsia="仿宋" w:cs="仿宋"/>
          <w:b/>
          <w:bCs/>
          <w:color w:val="000000"/>
          <w:kern w:val="0"/>
          <w:sz w:val="24"/>
          <w:lang w:val="en-US" w:eastAsia="en-US"/>
        </w:rPr>
      </w:pPr>
    </w:p>
    <w:p w14:paraId="764F9EB5">
      <w:pPr>
        <w:keepNext w:val="0"/>
        <w:keepLines w:val="0"/>
        <w:pageBreakBefore w:val="0"/>
        <w:widowControl/>
        <w:kinsoku/>
        <w:wordWrap/>
        <w:overflowPunct/>
        <w:topLinePunct w:val="0"/>
        <w:autoSpaceDE/>
        <w:autoSpaceDN/>
        <w:bidi w:val="0"/>
        <w:adjustRightInd/>
        <w:snapToGrid w:val="0"/>
        <w:spacing w:line="279" w:lineRule="auto"/>
        <w:jc w:val="center"/>
        <w:textAlignment w:val="auto"/>
        <w:rPr>
          <w:rFonts w:hint="eastAsia" w:ascii="仿宋" w:hAnsi="仿宋" w:eastAsia="仿宋" w:cs="仿宋"/>
          <w:b/>
          <w:bCs/>
          <w:color w:val="000000"/>
          <w:kern w:val="0"/>
          <w:sz w:val="24"/>
          <w:lang w:val="en-US" w:eastAsia="en-US"/>
        </w:rPr>
      </w:pPr>
    </w:p>
    <w:p w14:paraId="748C46ED">
      <w:pPr>
        <w:keepNext w:val="0"/>
        <w:keepLines w:val="0"/>
        <w:pageBreakBefore w:val="0"/>
        <w:widowControl/>
        <w:kinsoku/>
        <w:wordWrap/>
        <w:overflowPunct/>
        <w:topLinePunct w:val="0"/>
        <w:autoSpaceDE/>
        <w:autoSpaceDN/>
        <w:bidi w:val="0"/>
        <w:adjustRightInd/>
        <w:snapToGrid w:val="0"/>
        <w:spacing w:line="279" w:lineRule="auto"/>
        <w:jc w:val="center"/>
        <w:textAlignment w:val="auto"/>
        <w:rPr>
          <w:rFonts w:hint="eastAsia" w:ascii="仿宋" w:hAnsi="仿宋" w:eastAsia="仿宋" w:cs="仿宋"/>
          <w:b/>
          <w:bCs/>
          <w:color w:val="000000"/>
          <w:kern w:val="0"/>
          <w:sz w:val="24"/>
          <w:lang w:val="en-US" w:eastAsia="en-US"/>
        </w:rPr>
      </w:pPr>
    </w:p>
    <w:p w14:paraId="1709A4FB">
      <w:pPr>
        <w:keepNext w:val="0"/>
        <w:keepLines w:val="0"/>
        <w:pageBreakBefore w:val="0"/>
        <w:widowControl/>
        <w:kinsoku/>
        <w:wordWrap/>
        <w:overflowPunct/>
        <w:topLinePunct w:val="0"/>
        <w:autoSpaceDE/>
        <w:autoSpaceDN/>
        <w:bidi w:val="0"/>
        <w:adjustRightInd/>
        <w:snapToGrid w:val="0"/>
        <w:spacing w:line="279" w:lineRule="auto"/>
        <w:jc w:val="center"/>
        <w:textAlignment w:val="auto"/>
        <w:rPr>
          <w:rFonts w:hint="eastAsia" w:ascii="仿宋" w:hAnsi="仿宋" w:eastAsia="仿宋" w:cs="仿宋"/>
          <w:b/>
          <w:bCs/>
          <w:color w:val="000000"/>
          <w:kern w:val="0"/>
          <w:sz w:val="24"/>
          <w:lang w:val="en-US" w:eastAsia="en-US"/>
        </w:rPr>
      </w:pPr>
    </w:p>
    <w:p w14:paraId="0E61B1A1">
      <w:pPr>
        <w:keepNext w:val="0"/>
        <w:keepLines w:val="0"/>
        <w:pageBreakBefore w:val="0"/>
        <w:widowControl/>
        <w:kinsoku/>
        <w:wordWrap/>
        <w:overflowPunct/>
        <w:topLinePunct w:val="0"/>
        <w:autoSpaceDE/>
        <w:autoSpaceDN/>
        <w:bidi w:val="0"/>
        <w:adjustRightInd/>
        <w:snapToGrid w:val="0"/>
        <w:spacing w:line="279" w:lineRule="auto"/>
        <w:jc w:val="center"/>
        <w:textAlignment w:val="auto"/>
        <w:rPr>
          <w:rFonts w:hint="eastAsia" w:ascii="仿宋" w:hAnsi="仿宋" w:eastAsia="仿宋" w:cs="仿宋"/>
          <w:b/>
          <w:bCs/>
          <w:color w:val="000000"/>
          <w:kern w:val="0"/>
          <w:sz w:val="24"/>
          <w:lang w:val="en-US" w:eastAsia="en-US"/>
        </w:rPr>
      </w:pPr>
    </w:p>
    <w:p w14:paraId="361E7D7F">
      <w:pPr>
        <w:keepNext w:val="0"/>
        <w:keepLines w:val="0"/>
        <w:pageBreakBefore w:val="0"/>
        <w:widowControl/>
        <w:kinsoku/>
        <w:wordWrap/>
        <w:overflowPunct/>
        <w:topLinePunct w:val="0"/>
        <w:autoSpaceDE/>
        <w:autoSpaceDN/>
        <w:bidi w:val="0"/>
        <w:adjustRightInd/>
        <w:snapToGrid w:val="0"/>
        <w:spacing w:line="279" w:lineRule="auto"/>
        <w:jc w:val="center"/>
        <w:textAlignment w:val="auto"/>
        <w:rPr>
          <w:rFonts w:hint="eastAsia" w:ascii="仿宋" w:hAnsi="仿宋" w:eastAsia="仿宋" w:cs="仿宋"/>
          <w:b/>
          <w:bCs/>
          <w:color w:val="000000"/>
          <w:kern w:val="0"/>
          <w:sz w:val="24"/>
          <w:lang w:val="en-US" w:eastAsia="en-US"/>
        </w:rPr>
      </w:pPr>
    </w:p>
    <w:p w14:paraId="2CEB84B9">
      <w:pPr>
        <w:keepNext w:val="0"/>
        <w:keepLines w:val="0"/>
        <w:pageBreakBefore w:val="0"/>
        <w:widowControl/>
        <w:kinsoku/>
        <w:wordWrap/>
        <w:overflowPunct/>
        <w:topLinePunct w:val="0"/>
        <w:autoSpaceDE/>
        <w:autoSpaceDN/>
        <w:bidi w:val="0"/>
        <w:adjustRightInd/>
        <w:snapToGrid w:val="0"/>
        <w:spacing w:line="279" w:lineRule="auto"/>
        <w:jc w:val="center"/>
        <w:textAlignment w:val="auto"/>
        <w:rPr>
          <w:rFonts w:hint="eastAsia" w:ascii="仿宋" w:hAnsi="仿宋" w:eastAsia="仿宋" w:cs="仿宋"/>
          <w:b/>
          <w:bCs/>
          <w:color w:val="000000"/>
          <w:kern w:val="0"/>
          <w:sz w:val="24"/>
          <w:lang w:val="en-US" w:eastAsia="en-US"/>
        </w:rPr>
      </w:pPr>
    </w:p>
    <w:p w14:paraId="7D77617A">
      <w:pPr>
        <w:keepNext w:val="0"/>
        <w:keepLines w:val="0"/>
        <w:pageBreakBefore w:val="0"/>
        <w:widowControl/>
        <w:kinsoku/>
        <w:wordWrap/>
        <w:overflowPunct/>
        <w:topLinePunct w:val="0"/>
        <w:autoSpaceDE/>
        <w:autoSpaceDN/>
        <w:bidi w:val="0"/>
        <w:adjustRightInd/>
        <w:snapToGrid w:val="0"/>
        <w:spacing w:line="279" w:lineRule="auto"/>
        <w:jc w:val="center"/>
        <w:textAlignment w:val="auto"/>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en-US"/>
        </w:rPr>
        <w:t>专项比赛成绩评分表</w:t>
      </w:r>
      <w:r>
        <w:rPr>
          <w:rFonts w:hint="eastAsia" w:ascii="仿宋" w:hAnsi="仿宋" w:cs="仿宋"/>
          <w:b/>
          <w:bCs/>
          <w:color w:val="000000"/>
          <w:kern w:val="0"/>
          <w:sz w:val="24"/>
          <w:lang w:val="en-US" w:eastAsia="zh-CN"/>
        </w:rPr>
        <w:t>-4</w:t>
      </w:r>
    </w:p>
    <w:tbl>
      <w:tblPr>
        <w:tblStyle w:val="12"/>
        <w:tblpPr w:leftFromText="180" w:rightFromText="180" w:vertAnchor="text" w:horzAnchor="page" w:tblpX="2266" w:tblpY="6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0"/>
        <w:gridCol w:w="3730"/>
      </w:tblGrid>
      <w:tr w14:paraId="46FEEDC2">
        <w:tc>
          <w:tcPr>
            <w:tcW w:w="3730" w:type="dxa"/>
            <w:noWrap w:val="0"/>
            <w:vAlign w:val="top"/>
          </w:tcPr>
          <w:p w14:paraId="55BCE832">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b/>
                <w:bCs/>
                <w:sz w:val="24"/>
              </w:rPr>
            </w:pPr>
            <w:r>
              <w:rPr>
                <w:rFonts w:hint="eastAsia" w:ascii="仿宋" w:hAnsi="仿宋" w:eastAsia="仿宋" w:cs="仿宋"/>
                <w:b/>
                <w:bCs/>
                <w:sz w:val="24"/>
              </w:rPr>
              <w:t>比赛名次</w:t>
            </w:r>
          </w:p>
        </w:tc>
        <w:tc>
          <w:tcPr>
            <w:tcW w:w="3730" w:type="dxa"/>
            <w:noWrap w:val="0"/>
            <w:vAlign w:val="top"/>
          </w:tcPr>
          <w:p w14:paraId="4743646D">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b/>
                <w:bCs/>
                <w:sz w:val="24"/>
              </w:rPr>
            </w:pPr>
            <w:r>
              <w:rPr>
                <w:rFonts w:hint="eastAsia" w:ascii="仿宋" w:hAnsi="仿宋" w:eastAsia="仿宋" w:cs="仿宋"/>
                <w:b/>
                <w:bCs/>
                <w:sz w:val="24"/>
              </w:rPr>
              <w:t>分值</w:t>
            </w:r>
          </w:p>
        </w:tc>
      </w:tr>
      <w:tr w14:paraId="69A56A4D">
        <w:tc>
          <w:tcPr>
            <w:tcW w:w="3730" w:type="dxa"/>
            <w:noWrap w:val="0"/>
            <w:vAlign w:val="top"/>
          </w:tcPr>
          <w:p w14:paraId="46A0CC36">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第一名</w:t>
            </w:r>
          </w:p>
        </w:tc>
        <w:tc>
          <w:tcPr>
            <w:tcW w:w="3730" w:type="dxa"/>
            <w:noWrap w:val="0"/>
            <w:vAlign w:val="top"/>
          </w:tcPr>
          <w:p w14:paraId="7FBF7383">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60</w:t>
            </w:r>
          </w:p>
        </w:tc>
      </w:tr>
      <w:tr w14:paraId="626988D4">
        <w:tc>
          <w:tcPr>
            <w:tcW w:w="3730" w:type="dxa"/>
            <w:noWrap w:val="0"/>
            <w:vAlign w:val="top"/>
          </w:tcPr>
          <w:p w14:paraId="5BF3D2DD">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第二名</w:t>
            </w:r>
          </w:p>
        </w:tc>
        <w:tc>
          <w:tcPr>
            <w:tcW w:w="3730" w:type="dxa"/>
            <w:noWrap w:val="0"/>
            <w:vAlign w:val="top"/>
          </w:tcPr>
          <w:p w14:paraId="1C70E787">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55</w:t>
            </w:r>
          </w:p>
        </w:tc>
      </w:tr>
      <w:tr w14:paraId="0C8E5422">
        <w:tc>
          <w:tcPr>
            <w:tcW w:w="3730" w:type="dxa"/>
            <w:noWrap w:val="0"/>
            <w:vAlign w:val="top"/>
          </w:tcPr>
          <w:p w14:paraId="5C1B34A9">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第三名</w:t>
            </w:r>
          </w:p>
        </w:tc>
        <w:tc>
          <w:tcPr>
            <w:tcW w:w="3730" w:type="dxa"/>
            <w:noWrap w:val="0"/>
            <w:vAlign w:val="top"/>
          </w:tcPr>
          <w:p w14:paraId="4ABA3342">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50</w:t>
            </w:r>
          </w:p>
        </w:tc>
      </w:tr>
      <w:tr w14:paraId="1798A00E">
        <w:tc>
          <w:tcPr>
            <w:tcW w:w="3730" w:type="dxa"/>
            <w:noWrap w:val="0"/>
            <w:vAlign w:val="top"/>
          </w:tcPr>
          <w:p w14:paraId="0DF9C01C">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第四名</w:t>
            </w:r>
          </w:p>
        </w:tc>
        <w:tc>
          <w:tcPr>
            <w:tcW w:w="3730" w:type="dxa"/>
            <w:noWrap w:val="0"/>
            <w:vAlign w:val="top"/>
          </w:tcPr>
          <w:p w14:paraId="5AF1348C">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45</w:t>
            </w:r>
          </w:p>
        </w:tc>
      </w:tr>
      <w:tr w14:paraId="40CFD78B">
        <w:tc>
          <w:tcPr>
            <w:tcW w:w="3730" w:type="dxa"/>
            <w:noWrap w:val="0"/>
            <w:vAlign w:val="top"/>
          </w:tcPr>
          <w:p w14:paraId="57124AF1">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第五名</w:t>
            </w:r>
          </w:p>
        </w:tc>
        <w:tc>
          <w:tcPr>
            <w:tcW w:w="3730" w:type="dxa"/>
            <w:noWrap w:val="0"/>
            <w:vAlign w:val="top"/>
          </w:tcPr>
          <w:p w14:paraId="01691446">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40</w:t>
            </w:r>
          </w:p>
        </w:tc>
      </w:tr>
      <w:tr w14:paraId="27830257">
        <w:tc>
          <w:tcPr>
            <w:tcW w:w="3730" w:type="dxa"/>
            <w:noWrap w:val="0"/>
            <w:vAlign w:val="top"/>
          </w:tcPr>
          <w:p w14:paraId="30E97792">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第六名</w:t>
            </w:r>
          </w:p>
        </w:tc>
        <w:tc>
          <w:tcPr>
            <w:tcW w:w="3730" w:type="dxa"/>
            <w:noWrap w:val="0"/>
            <w:vAlign w:val="top"/>
          </w:tcPr>
          <w:p w14:paraId="5855E79E">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35</w:t>
            </w:r>
          </w:p>
        </w:tc>
      </w:tr>
      <w:tr w14:paraId="11A6383B">
        <w:tc>
          <w:tcPr>
            <w:tcW w:w="3730" w:type="dxa"/>
            <w:noWrap w:val="0"/>
            <w:vAlign w:val="top"/>
          </w:tcPr>
          <w:p w14:paraId="1FB4A057">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第七名</w:t>
            </w:r>
          </w:p>
        </w:tc>
        <w:tc>
          <w:tcPr>
            <w:tcW w:w="3730" w:type="dxa"/>
            <w:noWrap w:val="0"/>
            <w:vAlign w:val="top"/>
          </w:tcPr>
          <w:p w14:paraId="1593574E">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30</w:t>
            </w:r>
          </w:p>
        </w:tc>
      </w:tr>
      <w:tr w14:paraId="726A8F3F">
        <w:tc>
          <w:tcPr>
            <w:tcW w:w="3730" w:type="dxa"/>
            <w:noWrap w:val="0"/>
            <w:vAlign w:val="top"/>
          </w:tcPr>
          <w:p w14:paraId="3615EA53">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第八名</w:t>
            </w:r>
          </w:p>
        </w:tc>
        <w:tc>
          <w:tcPr>
            <w:tcW w:w="3730" w:type="dxa"/>
            <w:noWrap w:val="0"/>
            <w:vAlign w:val="top"/>
          </w:tcPr>
          <w:p w14:paraId="5D0969C7">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25</w:t>
            </w:r>
          </w:p>
        </w:tc>
      </w:tr>
      <w:tr w14:paraId="4CFC6B5F">
        <w:tc>
          <w:tcPr>
            <w:tcW w:w="3730" w:type="dxa"/>
            <w:noWrap w:val="0"/>
            <w:vAlign w:val="top"/>
          </w:tcPr>
          <w:p w14:paraId="720F7BF0">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第九名</w:t>
            </w:r>
          </w:p>
        </w:tc>
        <w:tc>
          <w:tcPr>
            <w:tcW w:w="3730" w:type="dxa"/>
            <w:noWrap w:val="0"/>
            <w:vAlign w:val="top"/>
          </w:tcPr>
          <w:p w14:paraId="051CAFC4">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20</w:t>
            </w:r>
          </w:p>
        </w:tc>
      </w:tr>
      <w:tr w14:paraId="274C9F23">
        <w:trPr>
          <w:trHeight w:val="90" w:hRule="atLeast"/>
        </w:trPr>
        <w:tc>
          <w:tcPr>
            <w:tcW w:w="3730" w:type="dxa"/>
            <w:noWrap w:val="0"/>
            <w:vAlign w:val="top"/>
          </w:tcPr>
          <w:p w14:paraId="67FBBBC0">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第十名</w:t>
            </w:r>
          </w:p>
        </w:tc>
        <w:tc>
          <w:tcPr>
            <w:tcW w:w="3730" w:type="dxa"/>
            <w:noWrap w:val="0"/>
            <w:vAlign w:val="top"/>
          </w:tcPr>
          <w:p w14:paraId="4562FC06">
            <w:pPr>
              <w:keepNext w:val="0"/>
              <w:keepLines w:val="0"/>
              <w:pageBreakBefore w:val="0"/>
              <w:widowControl w:val="0"/>
              <w:kinsoku/>
              <w:wordWrap/>
              <w:overflowPunct/>
              <w:topLinePunct w:val="0"/>
              <w:autoSpaceDE/>
              <w:autoSpaceDN/>
              <w:bidi w:val="0"/>
              <w:adjustRightInd/>
              <w:snapToGrid w:val="0"/>
              <w:spacing w:after="0" w:line="279" w:lineRule="auto"/>
              <w:jc w:val="center"/>
              <w:textAlignment w:val="auto"/>
              <w:rPr>
                <w:rFonts w:hint="eastAsia" w:ascii="仿宋" w:hAnsi="仿宋" w:eastAsia="仿宋" w:cs="仿宋"/>
                <w:sz w:val="24"/>
              </w:rPr>
            </w:pPr>
            <w:r>
              <w:rPr>
                <w:rFonts w:hint="eastAsia" w:ascii="仿宋" w:hAnsi="仿宋" w:eastAsia="仿宋" w:cs="仿宋"/>
                <w:sz w:val="24"/>
              </w:rPr>
              <w:t>15</w:t>
            </w:r>
          </w:p>
        </w:tc>
      </w:tr>
    </w:tbl>
    <w:p w14:paraId="5CC89A75">
      <w:pPr>
        <w:rPr>
          <w:rFonts w:hint="eastAsia" w:ascii="微软雅黑" w:hAnsi="微软雅黑" w:eastAsia="微软雅黑" w:cs="微软雅黑"/>
          <w:sz w:val="28"/>
          <w:szCs w:val="28"/>
        </w:rPr>
      </w:pPr>
    </w:p>
    <w:p w14:paraId="3C99888C">
      <w:pPr>
        <w:rPr>
          <w:rFonts w:hint="eastAsia" w:ascii="微软雅黑" w:hAnsi="微软雅黑" w:eastAsia="微软雅黑" w:cs="微软雅黑"/>
          <w:sz w:val="28"/>
          <w:szCs w:val="28"/>
        </w:rPr>
      </w:pPr>
    </w:p>
    <w:p w14:paraId="3D9507A9">
      <w:pPr>
        <w:rPr>
          <w:rFonts w:hint="eastAsia" w:ascii="微软雅黑" w:hAnsi="微软雅黑" w:eastAsia="微软雅黑" w:cs="微软雅黑"/>
          <w:sz w:val="28"/>
          <w:szCs w:val="28"/>
        </w:rPr>
      </w:pPr>
    </w:p>
    <w:p w14:paraId="0AA36EA9">
      <w:pPr>
        <w:rPr>
          <w:rFonts w:hint="eastAsia" w:ascii="微软雅黑" w:hAnsi="微软雅黑" w:eastAsia="微软雅黑" w:cs="微软雅黑"/>
          <w:sz w:val="28"/>
          <w:szCs w:val="28"/>
        </w:rPr>
      </w:pPr>
    </w:p>
    <w:p w14:paraId="4C334183">
      <w:pPr>
        <w:rPr>
          <w:rFonts w:hint="eastAsia" w:ascii="微软雅黑" w:hAnsi="微软雅黑" w:eastAsia="微软雅黑" w:cs="微软雅黑"/>
          <w:sz w:val="28"/>
          <w:szCs w:val="28"/>
        </w:rPr>
      </w:pPr>
    </w:p>
    <w:p w14:paraId="26190324">
      <w:pPr>
        <w:rPr>
          <w:rFonts w:hint="eastAsia" w:ascii="微软雅黑" w:hAnsi="微软雅黑" w:eastAsia="微软雅黑" w:cs="微软雅黑"/>
          <w:sz w:val="28"/>
          <w:szCs w:val="28"/>
        </w:rPr>
      </w:pPr>
    </w:p>
    <w:p w14:paraId="65F1A0F5">
      <w:pPr>
        <w:rPr>
          <w:rFonts w:hint="eastAsia" w:ascii="微软雅黑" w:hAnsi="微软雅黑" w:eastAsia="微软雅黑" w:cs="微软雅黑"/>
          <w:sz w:val="28"/>
          <w:szCs w:val="28"/>
        </w:rPr>
      </w:pPr>
    </w:p>
    <w:p w14:paraId="65C35A40">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w:t>
      </w:r>
      <w:r>
        <w:rPr>
          <w:rFonts w:hint="eastAsia" w:ascii="仿宋" w:hAnsi="仿宋" w:eastAsia="仿宋" w:cs="仿宋"/>
          <w:sz w:val="28"/>
          <w:szCs w:val="28"/>
        </w:rPr>
        <w:t>以此类推</w:t>
      </w:r>
    </w:p>
    <w:p w14:paraId="772E5935">
      <w:pPr>
        <w:bidi w:val="0"/>
        <w:rPr>
          <w:rFonts w:hint="eastAsia"/>
        </w:rPr>
      </w:pPr>
      <w:r>
        <w:rPr>
          <w:rFonts w:hint="eastAsia"/>
        </w:rPr>
        <w:t xml:space="preserve"> 2.专项比赛能力评定（26分）</w:t>
      </w:r>
    </w:p>
    <w:p w14:paraId="3CF6EC20">
      <w:pPr>
        <w:bidi w:val="0"/>
        <w:ind w:firstLine="560" w:firstLineChars="200"/>
        <w:rPr>
          <w:rFonts w:hint="eastAsia" w:ascii="仿宋" w:hAnsi="仿宋" w:eastAsia="仿宋" w:cs="仿宋"/>
          <w:b/>
          <w:bCs/>
          <w:color w:val="000000"/>
          <w:kern w:val="0"/>
          <w:sz w:val="24"/>
          <w:lang w:val="en-US" w:eastAsia="en-US"/>
        </w:rPr>
      </w:pPr>
      <w:r>
        <w:rPr>
          <w:rFonts w:hint="eastAsia"/>
        </w:rPr>
        <w:t>方法：根据考生在比赛中的综合能力、意志品质、技战术特点、技术发展潜力作出综合评分。按以下级别评分，各级评分分值见表</w:t>
      </w:r>
      <w:r>
        <w:rPr>
          <w:rFonts w:hint="eastAsia"/>
          <w:lang w:val="en-US" w:eastAsia="zh-CN"/>
        </w:rPr>
        <w:t>5</w:t>
      </w:r>
      <w:r>
        <w:rPr>
          <w:rFonts w:hint="eastAsia"/>
        </w:rPr>
        <w:t>：</w:t>
      </w:r>
    </w:p>
    <w:p w14:paraId="41C0AB07">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en-US"/>
        </w:rPr>
        <w:t>比赛能力综合评定表</w:t>
      </w:r>
      <w:r>
        <w:rPr>
          <w:rFonts w:hint="eastAsia" w:ascii="仿宋" w:hAnsi="仿宋" w:cs="仿宋"/>
          <w:b/>
          <w:bCs/>
          <w:color w:val="000000"/>
          <w:kern w:val="0"/>
          <w:sz w:val="24"/>
          <w:lang w:val="en-US" w:eastAsia="zh-CN"/>
        </w:rPr>
        <w:t>-5</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693"/>
        <w:gridCol w:w="1839"/>
        <w:gridCol w:w="1868"/>
        <w:gridCol w:w="1759"/>
      </w:tblGrid>
      <w:tr w14:paraId="702A6534">
        <w:trPr>
          <w:trHeight w:val="361" w:hRule="atLeast"/>
        </w:trPr>
        <w:tc>
          <w:tcPr>
            <w:tcW w:w="1363" w:type="dxa"/>
            <w:noWrap w:val="0"/>
            <w:vAlign w:val="center"/>
          </w:tcPr>
          <w:p w14:paraId="462E5106">
            <w:pPr>
              <w:spacing w:after="0"/>
              <w:jc w:val="center"/>
              <w:rPr>
                <w:rFonts w:hint="eastAsia" w:ascii="仿宋" w:hAnsi="仿宋" w:eastAsia="仿宋" w:cs="仿宋"/>
                <w:sz w:val="24"/>
              </w:rPr>
            </w:pPr>
            <w:r>
              <w:rPr>
                <w:rFonts w:hint="eastAsia" w:ascii="仿宋" w:hAnsi="仿宋" w:eastAsia="仿宋" w:cs="仿宋"/>
                <w:sz w:val="24"/>
              </w:rPr>
              <w:t>项目等级</w:t>
            </w:r>
          </w:p>
        </w:tc>
        <w:tc>
          <w:tcPr>
            <w:tcW w:w="1693" w:type="dxa"/>
            <w:noWrap w:val="0"/>
            <w:vAlign w:val="center"/>
          </w:tcPr>
          <w:p w14:paraId="535AEEE7">
            <w:pPr>
              <w:spacing w:after="0"/>
              <w:jc w:val="center"/>
              <w:rPr>
                <w:rFonts w:hint="eastAsia" w:ascii="仿宋" w:hAnsi="仿宋" w:eastAsia="仿宋" w:cs="仿宋"/>
                <w:sz w:val="24"/>
              </w:rPr>
            </w:pPr>
            <w:r>
              <w:rPr>
                <w:rFonts w:hint="eastAsia" w:ascii="仿宋" w:hAnsi="仿宋" w:eastAsia="仿宋" w:cs="仿宋"/>
                <w:sz w:val="24"/>
              </w:rPr>
              <w:t>综合能力</w:t>
            </w:r>
          </w:p>
        </w:tc>
        <w:tc>
          <w:tcPr>
            <w:tcW w:w="1839" w:type="dxa"/>
            <w:noWrap w:val="0"/>
            <w:vAlign w:val="center"/>
          </w:tcPr>
          <w:p w14:paraId="4C684E3A">
            <w:pPr>
              <w:spacing w:after="0"/>
              <w:jc w:val="center"/>
              <w:rPr>
                <w:rFonts w:hint="eastAsia" w:ascii="仿宋" w:hAnsi="仿宋" w:eastAsia="仿宋" w:cs="仿宋"/>
                <w:sz w:val="24"/>
              </w:rPr>
            </w:pPr>
            <w:r>
              <w:rPr>
                <w:rFonts w:hint="eastAsia" w:ascii="仿宋" w:hAnsi="仿宋" w:eastAsia="仿宋" w:cs="仿宋"/>
                <w:sz w:val="24"/>
              </w:rPr>
              <w:t>意志品质</w:t>
            </w:r>
          </w:p>
        </w:tc>
        <w:tc>
          <w:tcPr>
            <w:tcW w:w="1868" w:type="dxa"/>
            <w:noWrap w:val="0"/>
            <w:vAlign w:val="center"/>
          </w:tcPr>
          <w:p w14:paraId="7D813F6E">
            <w:pPr>
              <w:spacing w:after="0"/>
              <w:jc w:val="center"/>
              <w:rPr>
                <w:rFonts w:hint="eastAsia" w:ascii="仿宋" w:hAnsi="仿宋" w:eastAsia="仿宋" w:cs="仿宋"/>
                <w:sz w:val="24"/>
              </w:rPr>
            </w:pPr>
            <w:r>
              <w:rPr>
                <w:rFonts w:hint="eastAsia" w:ascii="仿宋" w:hAnsi="仿宋" w:eastAsia="仿宋" w:cs="仿宋"/>
                <w:sz w:val="24"/>
              </w:rPr>
              <w:t>技战术特点</w:t>
            </w:r>
          </w:p>
        </w:tc>
        <w:tc>
          <w:tcPr>
            <w:tcW w:w="1759" w:type="dxa"/>
            <w:noWrap w:val="0"/>
            <w:vAlign w:val="center"/>
          </w:tcPr>
          <w:p w14:paraId="1521C988">
            <w:pPr>
              <w:spacing w:after="0"/>
              <w:jc w:val="center"/>
              <w:rPr>
                <w:rFonts w:hint="eastAsia" w:ascii="仿宋" w:hAnsi="仿宋" w:eastAsia="仿宋" w:cs="仿宋"/>
                <w:sz w:val="24"/>
              </w:rPr>
            </w:pPr>
            <w:r>
              <w:rPr>
                <w:rFonts w:hint="eastAsia" w:ascii="仿宋" w:hAnsi="仿宋" w:eastAsia="仿宋" w:cs="仿宋"/>
                <w:sz w:val="24"/>
              </w:rPr>
              <w:t>技术发展潜力</w:t>
            </w:r>
          </w:p>
        </w:tc>
      </w:tr>
      <w:tr w14:paraId="3CE50F1A">
        <w:trPr>
          <w:trHeight w:val="361" w:hRule="atLeast"/>
        </w:trPr>
        <w:tc>
          <w:tcPr>
            <w:tcW w:w="1363" w:type="dxa"/>
            <w:noWrap w:val="0"/>
            <w:vAlign w:val="center"/>
          </w:tcPr>
          <w:p w14:paraId="070D55BF">
            <w:pPr>
              <w:spacing w:after="0"/>
              <w:jc w:val="center"/>
              <w:rPr>
                <w:rFonts w:hint="eastAsia" w:ascii="仿宋" w:hAnsi="仿宋" w:eastAsia="仿宋" w:cs="仿宋"/>
                <w:sz w:val="24"/>
              </w:rPr>
            </w:pPr>
            <w:r>
              <w:rPr>
                <w:rFonts w:hint="eastAsia" w:ascii="仿宋" w:hAnsi="仿宋" w:eastAsia="仿宋" w:cs="仿宋"/>
                <w:sz w:val="24"/>
              </w:rPr>
              <w:t>等级一</w:t>
            </w:r>
          </w:p>
        </w:tc>
        <w:tc>
          <w:tcPr>
            <w:tcW w:w="1693" w:type="dxa"/>
            <w:noWrap w:val="0"/>
            <w:vAlign w:val="center"/>
          </w:tcPr>
          <w:p w14:paraId="075F24D1">
            <w:pPr>
              <w:spacing w:after="0"/>
              <w:jc w:val="center"/>
              <w:rPr>
                <w:rFonts w:hint="eastAsia" w:ascii="仿宋" w:hAnsi="仿宋" w:eastAsia="仿宋" w:cs="仿宋"/>
                <w:sz w:val="24"/>
              </w:rPr>
            </w:pPr>
            <w:r>
              <w:rPr>
                <w:rFonts w:hint="eastAsia" w:ascii="仿宋" w:hAnsi="仿宋" w:eastAsia="仿宋" w:cs="仿宋"/>
                <w:sz w:val="24"/>
              </w:rPr>
              <w:t>优秀6-8分</w:t>
            </w:r>
          </w:p>
        </w:tc>
        <w:tc>
          <w:tcPr>
            <w:tcW w:w="1839" w:type="dxa"/>
            <w:noWrap w:val="0"/>
            <w:vAlign w:val="center"/>
          </w:tcPr>
          <w:p w14:paraId="6071B29E">
            <w:pPr>
              <w:spacing w:after="0"/>
              <w:jc w:val="center"/>
              <w:rPr>
                <w:rFonts w:hint="eastAsia" w:ascii="仿宋" w:hAnsi="仿宋" w:eastAsia="仿宋" w:cs="仿宋"/>
                <w:sz w:val="24"/>
              </w:rPr>
            </w:pPr>
            <w:r>
              <w:rPr>
                <w:rFonts w:hint="eastAsia" w:ascii="仿宋" w:hAnsi="仿宋" w:eastAsia="仿宋" w:cs="仿宋"/>
                <w:sz w:val="24"/>
              </w:rPr>
              <w:t>顽强4-5分</w:t>
            </w:r>
          </w:p>
        </w:tc>
        <w:tc>
          <w:tcPr>
            <w:tcW w:w="1868" w:type="dxa"/>
            <w:noWrap w:val="0"/>
            <w:vAlign w:val="center"/>
          </w:tcPr>
          <w:p w14:paraId="218B98D6">
            <w:pPr>
              <w:spacing w:after="0"/>
              <w:jc w:val="center"/>
              <w:rPr>
                <w:rFonts w:hint="eastAsia" w:ascii="仿宋" w:hAnsi="仿宋" w:eastAsia="仿宋" w:cs="仿宋"/>
                <w:sz w:val="24"/>
              </w:rPr>
            </w:pPr>
            <w:r>
              <w:rPr>
                <w:rFonts w:hint="eastAsia" w:ascii="仿宋" w:hAnsi="仿宋" w:eastAsia="仿宋" w:cs="仿宋"/>
                <w:sz w:val="24"/>
              </w:rPr>
              <w:t>突出4-5分</w:t>
            </w:r>
          </w:p>
        </w:tc>
        <w:tc>
          <w:tcPr>
            <w:tcW w:w="1759" w:type="dxa"/>
            <w:noWrap w:val="0"/>
            <w:vAlign w:val="center"/>
          </w:tcPr>
          <w:p w14:paraId="21CB8A1D">
            <w:pPr>
              <w:spacing w:after="0"/>
              <w:jc w:val="center"/>
              <w:rPr>
                <w:rFonts w:hint="eastAsia" w:ascii="仿宋" w:hAnsi="仿宋" w:eastAsia="仿宋" w:cs="仿宋"/>
                <w:sz w:val="24"/>
              </w:rPr>
            </w:pPr>
            <w:r>
              <w:rPr>
                <w:rFonts w:hint="eastAsia" w:ascii="仿宋" w:hAnsi="仿宋" w:eastAsia="仿宋" w:cs="仿宋"/>
                <w:sz w:val="24"/>
              </w:rPr>
              <w:t>潜力太6-8分</w:t>
            </w:r>
          </w:p>
        </w:tc>
      </w:tr>
      <w:tr w14:paraId="17252530">
        <w:trPr>
          <w:trHeight w:val="361" w:hRule="atLeast"/>
        </w:trPr>
        <w:tc>
          <w:tcPr>
            <w:tcW w:w="1363" w:type="dxa"/>
            <w:noWrap w:val="0"/>
            <w:vAlign w:val="center"/>
          </w:tcPr>
          <w:p w14:paraId="7E42C0C4">
            <w:pPr>
              <w:spacing w:after="0"/>
              <w:jc w:val="center"/>
              <w:rPr>
                <w:rFonts w:hint="eastAsia" w:ascii="仿宋" w:hAnsi="仿宋" w:eastAsia="仿宋" w:cs="仿宋"/>
                <w:sz w:val="24"/>
              </w:rPr>
            </w:pPr>
            <w:r>
              <w:rPr>
                <w:rFonts w:hint="eastAsia" w:ascii="仿宋" w:hAnsi="仿宋" w:eastAsia="仿宋" w:cs="仿宋"/>
                <w:sz w:val="24"/>
              </w:rPr>
              <w:t>等级二</w:t>
            </w:r>
          </w:p>
        </w:tc>
        <w:tc>
          <w:tcPr>
            <w:tcW w:w="1693" w:type="dxa"/>
            <w:noWrap w:val="0"/>
            <w:vAlign w:val="center"/>
          </w:tcPr>
          <w:p w14:paraId="34988297">
            <w:pPr>
              <w:spacing w:after="0"/>
              <w:jc w:val="center"/>
              <w:rPr>
                <w:rFonts w:hint="eastAsia" w:ascii="仿宋" w:hAnsi="仿宋" w:eastAsia="仿宋" w:cs="仿宋"/>
                <w:sz w:val="24"/>
              </w:rPr>
            </w:pPr>
            <w:r>
              <w:rPr>
                <w:rFonts w:hint="eastAsia" w:ascii="仿宋" w:hAnsi="仿宋" w:eastAsia="仿宋" w:cs="仿宋"/>
                <w:sz w:val="24"/>
              </w:rPr>
              <w:t>良好3-5分</w:t>
            </w:r>
          </w:p>
        </w:tc>
        <w:tc>
          <w:tcPr>
            <w:tcW w:w="1839" w:type="dxa"/>
            <w:noWrap w:val="0"/>
            <w:vAlign w:val="center"/>
          </w:tcPr>
          <w:p w14:paraId="41990052">
            <w:pPr>
              <w:spacing w:after="0"/>
              <w:jc w:val="center"/>
              <w:rPr>
                <w:rFonts w:hint="eastAsia" w:ascii="仿宋" w:hAnsi="仿宋" w:eastAsia="仿宋" w:cs="仿宋"/>
                <w:sz w:val="24"/>
              </w:rPr>
            </w:pPr>
            <w:r>
              <w:rPr>
                <w:rFonts w:hint="eastAsia" w:ascii="仿宋" w:hAnsi="仿宋" w:eastAsia="仿宋" w:cs="仿宋"/>
                <w:sz w:val="24"/>
              </w:rPr>
              <w:t>一般2-3分</w:t>
            </w:r>
          </w:p>
        </w:tc>
        <w:tc>
          <w:tcPr>
            <w:tcW w:w="1868" w:type="dxa"/>
            <w:noWrap w:val="0"/>
            <w:vAlign w:val="center"/>
          </w:tcPr>
          <w:p w14:paraId="61846F69">
            <w:pPr>
              <w:spacing w:after="0"/>
              <w:jc w:val="center"/>
              <w:rPr>
                <w:rFonts w:hint="eastAsia" w:ascii="仿宋" w:hAnsi="仿宋" w:eastAsia="仿宋" w:cs="仿宋"/>
                <w:sz w:val="24"/>
              </w:rPr>
            </w:pPr>
            <w:r>
              <w:rPr>
                <w:rFonts w:hint="eastAsia" w:ascii="仿宋" w:hAnsi="仿宋" w:eastAsia="仿宋" w:cs="仿宋"/>
                <w:sz w:val="24"/>
              </w:rPr>
              <w:t>一般2-3分</w:t>
            </w:r>
          </w:p>
        </w:tc>
        <w:tc>
          <w:tcPr>
            <w:tcW w:w="1759" w:type="dxa"/>
            <w:noWrap w:val="0"/>
            <w:vAlign w:val="center"/>
          </w:tcPr>
          <w:p w14:paraId="7DEB4994">
            <w:pPr>
              <w:spacing w:after="0"/>
              <w:jc w:val="center"/>
              <w:rPr>
                <w:rFonts w:hint="eastAsia" w:ascii="仿宋" w:hAnsi="仿宋" w:eastAsia="仿宋" w:cs="仿宋"/>
                <w:sz w:val="24"/>
              </w:rPr>
            </w:pPr>
            <w:r>
              <w:rPr>
                <w:rFonts w:hint="eastAsia" w:ascii="仿宋" w:hAnsi="仿宋" w:eastAsia="仿宋" w:cs="仿宋"/>
                <w:sz w:val="24"/>
              </w:rPr>
              <w:t>一般3-5分</w:t>
            </w:r>
          </w:p>
        </w:tc>
      </w:tr>
      <w:tr w14:paraId="63D99FD1">
        <w:trPr>
          <w:trHeight w:val="361" w:hRule="atLeast"/>
        </w:trPr>
        <w:tc>
          <w:tcPr>
            <w:tcW w:w="1363" w:type="dxa"/>
            <w:noWrap w:val="0"/>
            <w:vAlign w:val="center"/>
          </w:tcPr>
          <w:p w14:paraId="18D0FAF1">
            <w:pPr>
              <w:spacing w:after="0"/>
              <w:jc w:val="center"/>
              <w:rPr>
                <w:rFonts w:hint="eastAsia" w:ascii="仿宋" w:hAnsi="仿宋" w:eastAsia="仿宋" w:cs="仿宋"/>
                <w:sz w:val="24"/>
              </w:rPr>
            </w:pPr>
            <w:r>
              <w:rPr>
                <w:rFonts w:hint="eastAsia" w:ascii="仿宋" w:hAnsi="仿宋" w:eastAsia="仿宋" w:cs="仿宋"/>
                <w:sz w:val="24"/>
              </w:rPr>
              <w:t>等级三</w:t>
            </w:r>
          </w:p>
        </w:tc>
        <w:tc>
          <w:tcPr>
            <w:tcW w:w="1693" w:type="dxa"/>
            <w:noWrap w:val="0"/>
            <w:vAlign w:val="center"/>
          </w:tcPr>
          <w:p w14:paraId="2E05B138">
            <w:pPr>
              <w:spacing w:after="0"/>
              <w:jc w:val="center"/>
              <w:rPr>
                <w:rFonts w:hint="eastAsia" w:ascii="仿宋" w:hAnsi="仿宋" w:eastAsia="仿宋" w:cs="仿宋"/>
                <w:sz w:val="24"/>
              </w:rPr>
            </w:pPr>
            <w:r>
              <w:rPr>
                <w:rFonts w:hint="eastAsia" w:ascii="仿宋" w:hAnsi="仿宋" w:eastAsia="仿宋" w:cs="仿宋"/>
                <w:sz w:val="24"/>
              </w:rPr>
              <w:t>一般2分以下</w:t>
            </w:r>
          </w:p>
        </w:tc>
        <w:tc>
          <w:tcPr>
            <w:tcW w:w="1839" w:type="dxa"/>
            <w:noWrap w:val="0"/>
            <w:vAlign w:val="center"/>
          </w:tcPr>
          <w:p w14:paraId="441EDEF6">
            <w:pPr>
              <w:spacing w:after="0"/>
              <w:jc w:val="center"/>
              <w:rPr>
                <w:rFonts w:hint="eastAsia" w:ascii="仿宋" w:hAnsi="仿宋" w:eastAsia="仿宋" w:cs="仿宋"/>
                <w:sz w:val="24"/>
              </w:rPr>
            </w:pPr>
            <w:r>
              <w:rPr>
                <w:rFonts w:hint="eastAsia" w:ascii="仿宋" w:hAnsi="仿宋" w:eastAsia="仿宋" w:cs="仿宋"/>
                <w:sz w:val="24"/>
              </w:rPr>
              <w:t>脆弱1分以下</w:t>
            </w:r>
          </w:p>
        </w:tc>
        <w:tc>
          <w:tcPr>
            <w:tcW w:w="1868" w:type="dxa"/>
            <w:noWrap w:val="0"/>
            <w:vAlign w:val="center"/>
          </w:tcPr>
          <w:p w14:paraId="51847100">
            <w:pPr>
              <w:spacing w:after="0"/>
              <w:jc w:val="center"/>
              <w:rPr>
                <w:rFonts w:hint="eastAsia" w:ascii="仿宋" w:hAnsi="仿宋" w:eastAsia="仿宋" w:cs="仿宋"/>
                <w:sz w:val="24"/>
              </w:rPr>
            </w:pPr>
            <w:r>
              <w:rPr>
                <w:rFonts w:hint="eastAsia" w:ascii="仿宋" w:hAnsi="仿宋" w:eastAsia="仿宋" w:cs="仿宋"/>
                <w:sz w:val="24"/>
              </w:rPr>
              <w:t>低1分以下</w:t>
            </w:r>
          </w:p>
        </w:tc>
        <w:tc>
          <w:tcPr>
            <w:tcW w:w="1759" w:type="dxa"/>
            <w:noWrap w:val="0"/>
            <w:vAlign w:val="center"/>
          </w:tcPr>
          <w:p w14:paraId="076C6741">
            <w:pPr>
              <w:spacing w:after="0"/>
              <w:jc w:val="center"/>
              <w:rPr>
                <w:rFonts w:hint="eastAsia" w:ascii="仿宋" w:hAnsi="仿宋" w:eastAsia="仿宋" w:cs="仿宋"/>
                <w:sz w:val="24"/>
              </w:rPr>
            </w:pPr>
            <w:r>
              <w:rPr>
                <w:rFonts w:hint="eastAsia" w:ascii="仿宋" w:hAnsi="仿宋" w:eastAsia="仿宋" w:cs="仿宋"/>
                <w:sz w:val="24"/>
              </w:rPr>
              <w:t>弱2分以下</w:t>
            </w:r>
          </w:p>
        </w:tc>
      </w:tr>
    </w:tbl>
    <w:p w14:paraId="68745A6B">
      <w:pPr>
        <w:rPr>
          <w:rFonts w:hint="eastAsia" w:ascii="仿宋" w:hAnsi="仿宋" w:eastAsia="仿宋" w:cs="仿宋"/>
          <w:sz w:val="28"/>
          <w:szCs w:val="28"/>
        </w:rPr>
      </w:pPr>
    </w:p>
    <w:p w14:paraId="21CEFBD3">
      <w:pPr>
        <w:rPr>
          <w:rFonts w:hint="eastAsia"/>
        </w:rPr>
      </w:pPr>
      <w:r>
        <w:rPr>
          <w:rFonts w:hint="eastAsia"/>
        </w:rPr>
        <w:br w:type="page"/>
      </w:r>
    </w:p>
    <w:p w14:paraId="5F91A87D">
      <w:pPr>
        <w:pStyle w:val="2"/>
        <w:bidi w:val="0"/>
        <w:ind w:left="0" w:leftChars="0" w:firstLine="0" w:firstLineChars="0"/>
        <w:jc w:val="center"/>
        <w:rPr>
          <w:rFonts w:hint="eastAsia"/>
        </w:rPr>
      </w:pPr>
      <w:r>
        <w:rPr>
          <w:rFonts w:hint="eastAsia"/>
        </w:rPr>
        <w:t>帆船</w:t>
      </w:r>
    </w:p>
    <w:p w14:paraId="3B366176">
      <w:pPr>
        <w:pStyle w:val="3"/>
        <w:bidi w:val="0"/>
        <w:rPr>
          <w:rFonts w:hint="eastAsia"/>
        </w:rPr>
      </w:pPr>
      <w:r>
        <w:rPr>
          <w:rFonts w:hint="eastAsia"/>
        </w:rPr>
        <w:t>一、报名资格条件</w:t>
      </w:r>
    </w:p>
    <w:p w14:paraId="53386B9D">
      <w:pPr>
        <w:bidi w:val="0"/>
        <w:rPr>
          <w:rFonts w:hint="eastAsia"/>
          <w:lang w:eastAsia="zh-CN"/>
        </w:rPr>
      </w:pPr>
      <w:r>
        <w:rPr>
          <w:rFonts w:hint="eastAsia"/>
          <w:lang w:eastAsia="zh-CN"/>
        </w:rPr>
        <w:t>（</w:t>
      </w:r>
      <w:r>
        <w:rPr>
          <w:rFonts w:hint="eastAsia"/>
          <w:lang w:val="en-US" w:eastAsia="zh-CN"/>
        </w:rPr>
        <w:t>一</w:t>
      </w:r>
      <w:r>
        <w:rPr>
          <w:rFonts w:hint="eastAsia"/>
          <w:lang w:eastAsia="zh-CN"/>
        </w:rPr>
        <w:t>）</w:t>
      </w:r>
      <w:r>
        <w:rPr>
          <w:rFonts w:hint="eastAsia"/>
        </w:rPr>
        <w:t>具有国家二级及以上</w:t>
      </w:r>
      <w:r>
        <w:rPr>
          <w:rFonts w:hint="eastAsia"/>
          <w:lang w:val="en-US" w:eastAsia="zh-CN"/>
        </w:rPr>
        <w:t>帆船</w:t>
      </w:r>
      <w:r>
        <w:rPr>
          <w:rFonts w:hint="eastAsia"/>
        </w:rPr>
        <w:t>运动员证书；</w:t>
      </w:r>
    </w:p>
    <w:p w14:paraId="58168AB7">
      <w:pPr>
        <w:bidi w:val="0"/>
        <w:rPr>
          <w:rFonts w:hint="eastAsia"/>
          <w:lang w:eastAsia="zh-CN"/>
        </w:rPr>
      </w:pPr>
      <w:r>
        <w:rPr>
          <w:rFonts w:hint="eastAsia"/>
          <w:lang w:eastAsia="zh-CN"/>
        </w:rPr>
        <w:t>（</w:t>
      </w:r>
      <w:r>
        <w:rPr>
          <w:rFonts w:hint="eastAsia"/>
          <w:lang w:val="en-US" w:eastAsia="zh-CN"/>
        </w:rPr>
        <w:t>二</w:t>
      </w:r>
      <w:r>
        <w:rPr>
          <w:rFonts w:hint="eastAsia"/>
          <w:lang w:eastAsia="zh-CN"/>
        </w:rPr>
        <w:t>）</w:t>
      </w:r>
      <w:r>
        <w:rPr>
          <w:rFonts w:hint="eastAsia"/>
        </w:rPr>
        <w:t>具有三年以上帆船训练经历，并获得区级及以上教育体育行政部门或俱乐部组织的帆船比赛单项前三名，市级比赛前六名（</w:t>
      </w:r>
      <w:r>
        <w:rPr>
          <w:rFonts w:hint="eastAsia"/>
          <w:lang w:eastAsia="zh-CN"/>
        </w:rPr>
        <w:t>须具</w:t>
      </w:r>
      <w:r>
        <w:rPr>
          <w:rFonts w:hint="eastAsia"/>
        </w:rPr>
        <w:t>备成绩证明、成绩单或比赛证书等辅证材料）</w:t>
      </w:r>
      <w:r>
        <w:rPr>
          <w:rFonts w:hint="eastAsia"/>
          <w:lang w:eastAsia="zh-CN"/>
        </w:rPr>
        <w:t>；</w:t>
      </w:r>
    </w:p>
    <w:p w14:paraId="4CFA7338">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具有上述1或2条件相应水平考生但无比赛经历或运动员等级证书的考生，由多名(两名及两名以上)专业教师</w:t>
      </w:r>
      <w:r>
        <w:rPr>
          <w:rFonts w:hint="eastAsia"/>
          <w:lang w:val="en-US" w:eastAsia="zh-CN"/>
        </w:rPr>
        <w:t>亲笔</w:t>
      </w:r>
      <w:r>
        <w:rPr>
          <w:rFonts w:hint="eastAsia"/>
        </w:rPr>
        <w:t>签名、学校推荐(推荐信加盖学校公章且推荐信内容应描述考生的专项</w:t>
      </w:r>
      <w:r>
        <w:rPr>
          <w:rFonts w:hint="eastAsia"/>
          <w:lang w:val="en-US" w:eastAsia="zh-CN"/>
        </w:rPr>
        <w:t>技能</w:t>
      </w:r>
      <w:r>
        <w:rPr>
          <w:rFonts w:hint="eastAsia"/>
        </w:rPr>
        <w:t>水平，若无表述的推荐信将视为无效推荐信)</w:t>
      </w:r>
      <w:r>
        <w:rPr>
          <w:rFonts w:hint="eastAsia"/>
          <w:lang w:eastAsia="zh-CN"/>
        </w:rPr>
        <w:t>；</w:t>
      </w:r>
    </w:p>
    <w:p w14:paraId="1D496BCD">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具备上述条件之一者即可；</w:t>
      </w:r>
    </w:p>
    <w:p w14:paraId="0F48B3EA">
      <w:pPr>
        <w:bidi w:val="0"/>
        <w:rPr>
          <w:rFonts w:hint="eastAsia"/>
        </w:rPr>
      </w:pPr>
      <w:r>
        <w:rPr>
          <w:rFonts w:hint="eastAsia"/>
          <w:lang w:eastAsia="zh-CN"/>
        </w:rPr>
        <w:t>（</w:t>
      </w:r>
      <w:r>
        <w:rPr>
          <w:rFonts w:hint="eastAsia"/>
          <w:lang w:val="en-US" w:eastAsia="zh-CN"/>
        </w:rPr>
        <w:t>五</w:t>
      </w:r>
      <w:r>
        <w:rPr>
          <w:rFonts w:hint="eastAsia"/>
          <w:lang w:eastAsia="zh-CN"/>
        </w:rPr>
        <w:t>）</w:t>
      </w:r>
      <w:r>
        <w:rPr>
          <w:rFonts w:hint="eastAsia"/>
        </w:rPr>
        <w:t>此类水上项目需要有一定的游泳基础，并身体健康，无遗传病史；</w:t>
      </w:r>
    </w:p>
    <w:p w14:paraId="4DF2A3CF">
      <w:pPr>
        <w:pStyle w:val="3"/>
        <w:bidi w:val="0"/>
        <w:rPr>
          <w:rFonts w:hint="eastAsia"/>
        </w:rPr>
      </w:pPr>
      <w:r>
        <w:rPr>
          <w:rFonts w:hint="eastAsia"/>
        </w:rPr>
        <w:t>二、现场报名材料</w:t>
      </w:r>
    </w:p>
    <w:p w14:paraId="7AFDDC31">
      <w:pPr>
        <w:bidi w:val="0"/>
        <w:rPr>
          <w:rFonts w:hint="eastAsia"/>
        </w:rPr>
      </w:pPr>
      <w:r>
        <w:rPr>
          <w:rFonts w:hint="eastAsia"/>
          <w:lang w:eastAsia="zh-CN"/>
        </w:rPr>
        <w:t>（</w:t>
      </w:r>
      <w:r>
        <w:rPr>
          <w:rFonts w:hint="eastAsia"/>
          <w:lang w:val="en-US" w:eastAsia="zh-CN"/>
        </w:rPr>
        <w:t>一</w:t>
      </w:r>
      <w:r>
        <w:rPr>
          <w:rFonts w:hint="eastAsia"/>
          <w:lang w:eastAsia="zh-CN"/>
        </w:rPr>
        <w:t>）</w:t>
      </w:r>
      <w:r>
        <w:t>身份证、户口本（验原件收复印件）</w:t>
      </w:r>
      <w:r>
        <w:rPr>
          <w:rFonts w:hint="eastAsia"/>
        </w:rPr>
        <w:t>、</w:t>
      </w:r>
      <w:r>
        <w:t>大一寸照片2张</w:t>
      </w:r>
      <w:r>
        <w:rPr>
          <w:rFonts w:hint="eastAsia"/>
        </w:rPr>
        <w:t>；</w:t>
      </w:r>
    </w:p>
    <w:p w14:paraId="4D446683">
      <w:pPr>
        <w:bidi w:val="0"/>
        <w:rPr>
          <w:rFonts w:hint="eastAsia"/>
        </w:rPr>
      </w:pPr>
      <w:r>
        <w:rPr>
          <w:rFonts w:hint="eastAsia"/>
          <w:lang w:eastAsia="zh-CN"/>
        </w:rPr>
        <w:t>（</w:t>
      </w:r>
      <w:r>
        <w:rPr>
          <w:rFonts w:hint="eastAsia"/>
          <w:lang w:val="en-US" w:eastAsia="zh-CN"/>
        </w:rPr>
        <w:t>二</w:t>
      </w:r>
      <w:r>
        <w:rPr>
          <w:rFonts w:hint="eastAsia"/>
          <w:lang w:eastAsia="zh-CN"/>
        </w:rPr>
        <w:t>）</w:t>
      </w:r>
      <w:r>
        <w:t>个人详细简历1份、获奖证书原件及复印件</w:t>
      </w:r>
      <w:r>
        <w:rPr>
          <w:rFonts w:hint="eastAsia"/>
        </w:rPr>
        <w:t>；</w:t>
      </w:r>
    </w:p>
    <w:p w14:paraId="317C95FF">
      <w:pPr>
        <w:bidi w:val="0"/>
        <w:rPr>
          <w:rFonts w:hint="eastAsia"/>
        </w:rPr>
      </w:pPr>
      <w:r>
        <w:rPr>
          <w:rFonts w:hint="eastAsia"/>
          <w:lang w:eastAsia="zh-CN"/>
        </w:rPr>
        <w:t>（</w:t>
      </w:r>
      <w:r>
        <w:rPr>
          <w:rFonts w:hint="eastAsia"/>
          <w:lang w:val="en-US" w:eastAsia="zh-CN"/>
        </w:rPr>
        <w:t>三</w:t>
      </w:r>
      <w:r>
        <w:rPr>
          <w:rFonts w:hint="eastAsia"/>
          <w:lang w:eastAsia="zh-CN"/>
        </w:rPr>
        <w:t>）</w:t>
      </w:r>
      <w:r>
        <w:t>推荐信原件（加盖公章）、运动员等级证书、相关体育赛事《秩序册》、《成绩册》（验原件收复印件）</w:t>
      </w:r>
      <w:r>
        <w:rPr>
          <w:rFonts w:hint="eastAsia"/>
        </w:rPr>
        <w:t>；</w:t>
      </w:r>
    </w:p>
    <w:p w14:paraId="3238DCFF">
      <w:pPr>
        <w:bidi w:val="0"/>
        <w:rPr>
          <w:rFonts w:hint="eastAsia"/>
        </w:rPr>
      </w:pPr>
      <w:r>
        <w:rPr>
          <w:rFonts w:hint="eastAsia"/>
          <w:lang w:eastAsia="zh-CN"/>
        </w:rPr>
        <w:t>（</w:t>
      </w:r>
      <w:r>
        <w:rPr>
          <w:rFonts w:hint="eastAsia"/>
          <w:lang w:val="en-US" w:eastAsia="zh-CN"/>
        </w:rPr>
        <w:t>四</w:t>
      </w:r>
      <w:r>
        <w:rPr>
          <w:rFonts w:hint="eastAsia"/>
          <w:lang w:eastAsia="zh-CN"/>
        </w:rPr>
        <w:t>）</w:t>
      </w:r>
      <w:r>
        <w:t>其他相关证明材料。</w:t>
      </w:r>
    </w:p>
    <w:p w14:paraId="1A8066ED">
      <w:pPr>
        <w:pStyle w:val="3"/>
        <w:bidi w:val="0"/>
        <w:rPr>
          <w:rFonts w:hint="eastAsia"/>
        </w:rPr>
      </w:pPr>
      <w:r>
        <w:rPr>
          <w:rFonts w:hint="eastAsia"/>
        </w:rPr>
        <w:t>三、专项考核组织</w:t>
      </w:r>
    </w:p>
    <w:p w14:paraId="1E60DF7D">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p>
    <w:p w14:paraId="7389887C">
      <w:pPr>
        <w:bidi w:val="0"/>
        <w:rPr>
          <w:rFonts w:hint="eastAsia"/>
        </w:rPr>
      </w:pPr>
      <w:r>
        <w:rPr>
          <w:rFonts w:hint="eastAsia"/>
        </w:rPr>
        <w:t>报到时间：上午9：00   考试时间：上午9：30 开始</w:t>
      </w:r>
    </w:p>
    <w:p w14:paraId="421D13F6">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考核地点：深圳中学高中园（深圳市深汕特别合作区赤石片区科教大道东侧）</w:t>
      </w:r>
    </w:p>
    <w:p w14:paraId="6EF7EE49">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候考地点：深圳中学高中园B区学生餐厅</w:t>
      </w:r>
    </w:p>
    <w:p w14:paraId="1B3DDDEC">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测试地点：深圳中学高中园B7体能训练室</w:t>
      </w:r>
    </w:p>
    <w:p w14:paraId="74A6215A">
      <w:pPr>
        <w:pStyle w:val="3"/>
        <w:bidi w:val="0"/>
        <w:rPr>
          <w:rFonts w:hint="eastAsia"/>
        </w:rPr>
      </w:pPr>
      <w:r>
        <w:rPr>
          <w:rFonts w:hint="eastAsia"/>
        </w:rPr>
        <w:t>四、考核内容及要求</w:t>
      </w:r>
    </w:p>
    <w:p w14:paraId="4121E787">
      <w:pPr>
        <w:pStyle w:val="4"/>
        <w:bidi w:val="0"/>
        <w:ind w:left="0" w:leftChars="0" w:firstLine="0" w:firstLineChars="0"/>
        <w:rPr>
          <w:rFonts w:hint="default"/>
          <w:lang w:val="en-US" w:eastAsia="zh-CN"/>
        </w:rPr>
      </w:pPr>
      <w:r>
        <w:rPr>
          <w:rFonts w:hint="eastAsia"/>
          <w:lang w:val="en-US" w:eastAsia="zh-CN"/>
        </w:rPr>
        <w:t>（一）内容及要求</w:t>
      </w:r>
    </w:p>
    <w:p w14:paraId="4DA51DB2">
      <w:pPr>
        <w:bidi w:val="0"/>
        <w:rPr>
          <w:rFonts w:hint="eastAsia"/>
        </w:rPr>
      </w:pPr>
      <w:r>
        <w:rPr>
          <w:rFonts w:hint="eastAsia"/>
        </w:rPr>
        <w:t>1.腹肌耐力：双腿伸直臀部坐于哑铃凳末端位置，由监考老师辅助压住双脚踝关节处，上半身挺直往外延伸后仰保持45度状态，双手放于胸前</w:t>
      </w:r>
      <w:r>
        <w:rPr>
          <w:rFonts w:hint="eastAsia"/>
          <w:lang w:eastAsia="zh-CN"/>
        </w:rPr>
        <w:t>。</w:t>
      </w:r>
      <w:r>
        <w:rPr>
          <w:rFonts w:hint="eastAsia"/>
        </w:rPr>
        <w:t>另一位监考老师计时。（只有一次测试机会）</w:t>
      </w:r>
    </w:p>
    <w:p w14:paraId="6F4F7AA1">
      <w:pPr>
        <w:bidi w:val="0"/>
        <w:rPr>
          <w:rFonts w:hint="eastAsia"/>
        </w:rPr>
      </w:pPr>
      <w:r>
        <w:rPr>
          <w:rFonts w:hint="eastAsia"/>
        </w:rPr>
        <w:t>2.背肌耐力：身体趴在哑铃凳上，上半身往外延伸，髋部趴在正好卡在哑铃凳末端位置，双腿并拢伸直与哑铃凳保持平行，手放背后腰部处，由监考老师辅助压住双脚踝关节处</w:t>
      </w:r>
      <w:r>
        <w:rPr>
          <w:rFonts w:hint="eastAsia"/>
          <w:lang w:eastAsia="zh-CN"/>
        </w:rPr>
        <w:t>。</w:t>
      </w:r>
      <w:r>
        <w:rPr>
          <w:rFonts w:hint="eastAsia"/>
        </w:rPr>
        <w:t>另一位监考老师计时。（只有一次测试机会）</w:t>
      </w:r>
    </w:p>
    <w:p w14:paraId="4977D9A4">
      <w:pPr>
        <w:bidi w:val="0"/>
        <w:rPr>
          <w:rFonts w:hint="eastAsia"/>
        </w:rPr>
      </w:pPr>
      <w:r>
        <w:rPr>
          <w:rFonts w:hint="eastAsia"/>
        </w:rPr>
        <w:t>3.帆船专业知识：主要考三个部分，迎顺风操作技术、航程技战术、帆船航行规则，具体考核内容以现场抽签决定。</w:t>
      </w:r>
    </w:p>
    <w:p w14:paraId="4A7DC38B">
      <w:pPr>
        <w:bidi w:val="0"/>
        <w:rPr>
          <w:rFonts w:hint="eastAsia"/>
        </w:rPr>
      </w:pPr>
      <w:r>
        <w:rPr>
          <w:rFonts w:hint="eastAsia"/>
        </w:rPr>
        <w:t>4.综合考察：主要考察考生身高、体重、测试过程等方面，结合项目的发展要求。</w:t>
      </w:r>
    </w:p>
    <w:p w14:paraId="13792888">
      <w:pPr>
        <w:bidi w:val="0"/>
        <w:rPr>
          <w:rFonts w:hint="eastAsia"/>
        </w:rPr>
      </w:pPr>
      <w:r>
        <w:rPr>
          <w:rFonts w:hint="eastAsia"/>
        </w:rPr>
        <w:t>5.本测试内容执行第十五届全国运动会帆船项目竞赛规程</w:t>
      </w:r>
    </w:p>
    <w:p w14:paraId="2709BA4C">
      <w:pPr>
        <w:bidi w:val="0"/>
        <w:rPr>
          <w:rFonts w:hint="eastAsia"/>
        </w:rPr>
      </w:pPr>
      <w:r>
        <w:rPr>
          <w:rFonts w:hint="eastAsia"/>
        </w:rPr>
        <w:t>6.考生检录时间、地点：体测项目考试前 10 分钟到达指定考场，体测考试前 20分钟候场区场地检录。考生须持本人准考证、第二代身份证考试，考试结束后待监考员核对准考证、身份证后方可离开。</w:t>
      </w:r>
    </w:p>
    <w:p w14:paraId="1394D1A8">
      <w:pPr>
        <w:pStyle w:val="4"/>
        <w:bidi w:val="0"/>
        <w:ind w:left="0" w:leftChars="0" w:firstLine="0" w:firstLineChars="0"/>
        <w:rPr>
          <w:rFonts w:hint="eastAsia"/>
        </w:rPr>
      </w:pPr>
      <w:r>
        <w:rPr>
          <w:rFonts w:hint="eastAsia"/>
          <w:lang w:eastAsia="zh-CN"/>
        </w:rPr>
        <w:t>（</w:t>
      </w:r>
      <w:r>
        <w:rPr>
          <w:rFonts w:hint="eastAsia"/>
          <w:lang w:val="en-US" w:eastAsia="zh-CN"/>
        </w:rPr>
        <w:t>二</w:t>
      </w:r>
      <w:r>
        <w:rPr>
          <w:rFonts w:hint="eastAsia"/>
          <w:lang w:eastAsia="zh-CN"/>
        </w:rPr>
        <w:t>）</w:t>
      </w:r>
      <w:r>
        <w:rPr>
          <w:rFonts w:hint="eastAsia"/>
        </w:rPr>
        <w:t>测试方法与评分标准</w:t>
      </w:r>
    </w:p>
    <w:p w14:paraId="62B5ECA8">
      <w:pPr>
        <w:bidi w:val="0"/>
        <w:rPr>
          <w:rFonts w:hint="eastAsia"/>
        </w:rPr>
      </w:pPr>
      <w:r>
        <w:rPr>
          <w:rFonts w:hint="eastAsia"/>
          <w:lang w:val="en-US" w:eastAsia="zh-CN"/>
        </w:rPr>
        <w:t>1.</w:t>
      </w:r>
      <w:r>
        <w:rPr>
          <w:rFonts w:hint="eastAsia"/>
        </w:rPr>
        <w:t>专项测试</w:t>
      </w:r>
    </w:p>
    <w:p w14:paraId="2ED417EE">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en-US"/>
        </w:rPr>
        <w:t>帆船专项评分表-1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542"/>
        <w:gridCol w:w="1584"/>
        <w:gridCol w:w="1930"/>
        <w:gridCol w:w="1180"/>
      </w:tblGrid>
      <w:tr w14:paraId="0563FDD8">
        <w:tc>
          <w:tcPr>
            <w:tcW w:w="8382" w:type="dxa"/>
            <w:gridSpan w:val="5"/>
            <w:noWrap w:val="0"/>
            <w:vAlign w:val="top"/>
          </w:tcPr>
          <w:p w14:paraId="60272FA3">
            <w:pPr>
              <w:spacing w:after="0"/>
              <w:jc w:val="center"/>
              <w:rPr>
                <w:rFonts w:hint="eastAsia" w:ascii="仿宋" w:hAnsi="仿宋" w:eastAsia="仿宋" w:cs="仿宋"/>
                <w:sz w:val="28"/>
                <w:szCs w:val="28"/>
              </w:rPr>
            </w:pPr>
            <w:r>
              <w:rPr>
                <w:rFonts w:hint="eastAsia" w:ascii="仿宋" w:hAnsi="仿宋" w:eastAsia="仿宋" w:cs="仿宋"/>
                <w:sz w:val="28"/>
                <w:szCs w:val="28"/>
              </w:rPr>
              <w:t>帆船</w:t>
            </w:r>
          </w:p>
        </w:tc>
      </w:tr>
      <w:tr w14:paraId="60653871">
        <w:tc>
          <w:tcPr>
            <w:tcW w:w="2146" w:type="dxa"/>
            <w:noWrap w:val="0"/>
            <w:vAlign w:val="top"/>
          </w:tcPr>
          <w:p w14:paraId="52C1C814">
            <w:pPr>
              <w:spacing w:after="0"/>
              <w:jc w:val="center"/>
              <w:rPr>
                <w:rFonts w:hint="eastAsia" w:ascii="仿宋" w:hAnsi="仿宋" w:eastAsia="仿宋" w:cs="仿宋"/>
                <w:sz w:val="28"/>
                <w:szCs w:val="28"/>
              </w:rPr>
            </w:pPr>
            <w:r>
              <w:rPr>
                <w:rFonts w:hint="eastAsia" w:ascii="仿宋" w:hAnsi="仿宋" w:eastAsia="仿宋" w:cs="仿宋"/>
                <w:sz w:val="28"/>
                <w:szCs w:val="28"/>
              </w:rPr>
              <w:t>类别</w:t>
            </w:r>
          </w:p>
        </w:tc>
        <w:tc>
          <w:tcPr>
            <w:tcW w:w="3126" w:type="dxa"/>
            <w:gridSpan w:val="2"/>
            <w:noWrap w:val="0"/>
            <w:vAlign w:val="top"/>
          </w:tcPr>
          <w:p w14:paraId="21244189">
            <w:pPr>
              <w:spacing w:after="0"/>
              <w:jc w:val="center"/>
              <w:rPr>
                <w:rFonts w:hint="eastAsia" w:ascii="仿宋" w:hAnsi="仿宋" w:eastAsia="仿宋" w:cs="仿宋"/>
                <w:sz w:val="28"/>
                <w:szCs w:val="28"/>
              </w:rPr>
            </w:pPr>
            <w:r>
              <w:rPr>
                <w:rFonts w:hint="eastAsia" w:ascii="仿宋" w:hAnsi="仿宋" w:eastAsia="仿宋" w:cs="仿宋"/>
                <w:sz w:val="28"/>
                <w:szCs w:val="28"/>
              </w:rPr>
              <w:t>专项（20分）</w:t>
            </w:r>
          </w:p>
        </w:tc>
        <w:tc>
          <w:tcPr>
            <w:tcW w:w="3110" w:type="dxa"/>
            <w:gridSpan w:val="2"/>
            <w:noWrap w:val="0"/>
            <w:vAlign w:val="top"/>
          </w:tcPr>
          <w:p w14:paraId="75E7E170">
            <w:pPr>
              <w:spacing w:after="0"/>
              <w:jc w:val="center"/>
              <w:rPr>
                <w:rFonts w:hint="eastAsia" w:ascii="仿宋" w:hAnsi="仿宋" w:eastAsia="仿宋" w:cs="仿宋"/>
                <w:sz w:val="28"/>
                <w:szCs w:val="28"/>
              </w:rPr>
            </w:pPr>
            <w:r>
              <w:rPr>
                <w:rFonts w:hint="eastAsia" w:ascii="仿宋" w:hAnsi="仿宋" w:eastAsia="仿宋" w:cs="仿宋"/>
                <w:color w:val="000000"/>
                <w:sz w:val="28"/>
                <w:szCs w:val="28"/>
              </w:rPr>
              <w:t>专项技能（80分）</w:t>
            </w:r>
          </w:p>
        </w:tc>
      </w:tr>
      <w:tr w14:paraId="2016B437">
        <w:tc>
          <w:tcPr>
            <w:tcW w:w="2146" w:type="dxa"/>
            <w:noWrap w:val="0"/>
            <w:vAlign w:val="top"/>
          </w:tcPr>
          <w:p w14:paraId="6BA1A7C8">
            <w:pPr>
              <w:spacing w:after="0"/>
              <w:jc w:val="center"/>
              <w:rPr>
                <w:rFonts w:hint="eastAsia" w:ascii="仿宋" w:hAnsi="仿宋" w:eastAsia="仿宋" w:cs="仿宋"/>
                <w:sz w:val="28"/>
                <w:szCs w:val="28"/>
              </w:rPr>
            </w:pPr>
            <w:r>
              <w:rPr>
                <w:rFonts w:hint="eastAsia" w:ascii="仿宋" w:hAnsi="仿宋" w:eastAsia="仿宋" w:cs="仿宋"/>
                <w:sz w:val="28"/>
                <w:szCs w:val="28"/>
              </w:rPr>
              <w:t>测试</w:t>
            </w:r>
          </w:p>
          <w:p w14:paraId="572C28EF">
            <w:pPr>
              <w:spacing w:after="0"/>
              <w:jc w:val="center"/>
              <w:rPr>
                <w:rFonts w:hint="eastAsia" w:ascii="仿宋" w:hAnsi="仿宋" w:eastAsia="仿宋" w:cs="仿宋"/>
                <w:sz w:val="28"/>
                <w:szCs w:val="28"/>
              </w:rPr>
            </w:pPr>
            <w:r>
              <w:rPr>
                <w:rFonts w:hint="eastAsia" w:ascii="仿宋" w:hAnsi="仿宋" w:eastAsia="仿宋" w:cs="仿宋"/>
                <w:sz w:val="28"/>
                <w:szCs w:val="28"/>
              </w:rPr>
              <w:t>项目</w:t>
            </w:r>
          </w:p>
        </w:tc>
        <w:tc>
          <w:tcPr>
            <w:tcW w:w="1542" w:type="dxa"/>
            <w:noWrap w:val="0"/>
            <w:vAlign w:val="top"/>
          </w:tcPr>
          <w:p w14:paraId="059947F3">
            <w:pPr>
              <w:spacing w:after="0"/>
              <w:jc w:val="center"/>
              <w:rPr>
                <w:rFonts w:hint="eastAsia" w:ascii="仿宋" w:hAnsi="仿宋" w:eastAsia="仿宋" w:cs="仿宋"/>
                <w:sz w:val="28"/>
                <w:szCs w:val="28"/>
              </w:rPr>
            </w:pPr>
            <w:r>
              <w:rPr>
                <w:rFonts w:hint="eastAsia" w:ascii="仿宋" w:hAnsi="仿宋" w:eastAsia="仿宋" w:cs="仿宋"/>
                <w:sz w:val="28"/>
                <w:szCs w:val="28"/>
              </w:rPr>
              <w:t>腹肌</w:t>
            </w:r>
          </w:p>
          <w:p w14:paraId="44958CBB">
            <w:pPr>
              <w:spacing w:after="0"/>
              <w:jc w:val="center"/>
              <w:rPr>
                <w:rFonts w:hint="eastAsia" w:ascii="仿宋" w:hAnsi="仿宋" w:eastAsia="仿宋" w:cs="仿宋"/>
                <w:sz w:val="28"/>
                <w:szCs w:val="28"/>
              </w:rPr>
            </w:pPr>
            <w:r>
              <w:rPr>
                <w:rFonts w:hint="eastAsia" w:ascii="仿宋" w:hAnsi="仿宋" w:eastAsia="仿宋" w:cs="仿宋"/>
                <w:sz w:val="28"/>
                <w:szCs w:val="28"/>
              </w:rPr>
              <w:t>耐力</w:t>
            </w:r>
          </w:p>
        </w:tc>
        <w:tc>
          <w:tcPr>
            <w:tcW w:w="1584" w:type="dxa"/>
            <w:noWrap w:val="0"/>
            <w:vAlign w:val="center"/>
          </w:tcPr>
          <w:p w14:paraId="433087A4">
            <w:pPr>
              <w:spacing w:after="0"/>
              <w:jc w:val="center"/>
              <w:rPr>
                <w:rFonts w:hint="eastAsia" w:ascii="仿宋" w:hAnsi="仿宋" w:eastAsia="仿宋" w:cs="仿宋"/>
                <w:sz w:val="28"/>
                <w:szCs w:val="28"/>
              </w:rPr>
            </w:pPr>
            <w:r>
              <w:rPr>
                <w:rFonts w:hint="eastAsia" w:ascii="仿宋" w:hAnsi="仿宋" w:eastAsia="仿宋" w:cs="仿宋"/>
                <w:sz w:val="28"/>
                <w:szCs w:val="28"/>
              </w:rPr>
              <w:t>背肌</w:t>
            </w:r>
          </w:p>
          <w:p w14:paraId="6DB0F777">
            <w:pPr>
              <w:spacing w:after="0"/>
              <w:jc w:val="center"/>
              <w:rPr>
                <w:rFonts w:hint="eastAsia" w:ascii="仿宋" w:hAnsi="仿宋" w:eastAsia="仿宋" w:cs="仿宋"/>
                <w:sz w:val="28"/>
                <w:szCs w:val="28"/>
              </w:rPr>
            </w:pPr>
            <w:r>
              <w:rPr>
                <w:rFonts w:hint="eastAsia" w:ascii="仿宋" w:hAnsi="仿宋" w:eastAsia="仿宋" w:cs="仿宋"/>
                <w:sz w:val="28"/>
                <w:szCs w:val="28"/>
              </w:rPr>
              <w:t>耐力</w:t>
            </w:r>
          </w:p>
        </w:tc>
        <w:tc>
          <w:tcPr>
            <w:tcW w:w="1930" w:type="dxa"/>
            <w:noWrap w:val="0"/>
            <w:vAlign w:val="top"/>
          </w:tcPr>
          <w:p w14:paraId="77C2B3FE">
            <w:pPr>
              <w:spacing w:after="0"/>
              <w:jc w:val="center"/>
              <w:rPr>
                <w:rFonts w:hint="eastAsia" w:ascii="仿宋" w:hAnsi="仿宋" w:eastAsia="仿宋" w:cs="仿宋"/>
                <w:sz w:val="28"/>
                <w:szCs w:val="28"/>
              </w:rPr>
            </w:pPr>
            <w:r>
              <w:rPr>
                <w:rFonts w:hint="eastAsia" w:ascii="仿宋" w:hAnsi="仿宋" w:eastAsia="仿宋" w:cs="仿宋"/>
                <w:sz w:val="28"/>
                <w:szCs w:val="28"/>
              </w:rPr>
              <w:t>帆船</w:t>
            </w:r>
          </w:p>
          <w:p w14:paraId="18132643">
            <w:pPr>
              <w:spacing w:after="0"/>
              <w:jc w:val="center"/>
              <w:rPr>
                <w:rFonts w:hint="eastAsia" w:ascii="仿宋" w:hAnsi="仿宋" w:eastAsia="仿宋" w:cs="仿宋"/>
                <w:sz w:val="28"/>
                <w:szCs w:val="28"/>
              </w:rPr>
            </w:pPr>
            <w:r>
              <w:rPr>
                <w:rFonts w:hint="eastAsia" w:ascii="仿宋" w:hAnsi="仿宋" w:eastAsia="仿宋" w:cs="仿宋"/>
                <w:sz w:val="28"/>
                <w:szCs w:val="28"/>
              </w:rPr>
              <w:t>专业知识</w:t>
            </w:r>
          </w:p>
        </w:tc>
        <w:tc>
          <w:tcPr>
            <w:tcW w:w="1180" w:type="dxa"/>
            <w:noWrap w:val="0"/>
            <w:vAlign w:val="top"/>
          </w:tcPr>
          <w:p w14:paraId="69421DBC">
            <w:pPr>
              <w:spacing w:after="0"/>
              <w:jc w:val="center"/>
              <w:rPr>
                <w:rFonts w:hint="eastAsia" w:ascii="仿宋" w:hAnsi="仿宋" w:eastAsia="仿宋" w:cs="仿宋"/>
                <w:sz w:val="28"/>
                <w:szCs w:val="28"/>
              </w:rPr>
            </w:pPr>
            <w:r>
              <w:rPr>
                <w:rFonts w:hint="eastAsia" w:ascii="仿宋" w:hAnsi="仿宋" w:eastAsia="仿宋" w:cs="仿宋"/>
                <w:sz w:val="28"/>
                <w:szCs w:val="28"/>
              </w:rPr>
              <w:t>综合</w:t>
            </w:r>
          </w:p>
          <w:p w14:paraId="62EC6325">
            <w:pPr>
              <w:spacing w:after="0"/>
              <w:jc w:val="center"/>
              <w:rPr>
                <w:rFonts w:hint="eastAsia" w:ascii="仿宋" w:hAnsi="仿宋" w:eastAsia="仿宋" w:cs="仿宋"/>
                <w:sz w:val="28"/>
                <w:szCs w:val="28"/>
              </w:rPr>
            </w:pPr>
            <w:r>
              <w:rPr>
                <w:rFonts w:hint="eastAsia" w:ascii="仿宋" w:hAnsi="仿宋" w:eastAsia="仿宋" w:cs="仿宋"/>
                <w:sz w:val="28"/>
                <w:szCs w:val="28"/>
              </w:rPr>
              <w:t>考察</w:t>
            </w:r>
          </w:p>
        </w:tc>
      </w:tr>
      <w:tr w14:paraId="65BED1A0">
        <w:tc>
          <w:tcPr>
            <w:tcW w:w="2146" w:type="dxa"/>
            <w:noWrap w:val="0"/>
            <w:vAlign w:val="top"/>
          </w:tcPr>
          <w:p w14:paraId="58E84154">
            <w:pPr>
              <w:spacing w:after="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42" w:type="dxa"/>
            <w:noWrap w:val="0"/>
            <w:vAlign w:val="top"/>
          </w:tcPr>
          <w:p w14:paraId="46C6D0B4">
            <w:pPr>
              <w:spacing w:after="0"/>
              <w:jc w:val="center"/>
              <w:rPr>
                <w:rFonts w:hint="eastAsia" w:ascii="仿宋" w:hAnsi="仿宋" w:eastAsia="仿宋" w:cs="仿宋"/>
                <w:sz w:val="28"/>
                <w:szCs w:val="28"/>
              </w:rPr>
            </w:pPr>
            <w:r>
              <w:rPr>
                <w:rFonts w:hint="eastAsia" w:ascii="仿宋" w:hAnsi="仿宋" w:eastAsia="仿宋" w:cs="仿宋"/>
                <w:sz w:val="28"/>
                <w:szCs w:val="28"/>
              </w:rPr>
              <w:t>10</w:t>
            </w:r>
          </w:p>
        </w:tc>
        <w:tc>
          <w:tcPr>
            <w:tcW w:w="1584" w:type="dxa"/>
            <w:noWrap w:val="0"/>
            <w:vAlign w:val="top"/>
          </w:tcPr>
          <w:p w14:paraId="40E1BDD0">
            <w:pPr>
              <w:spacing w:after="0"/>
              <w:jc w:val="center"/>
              <w:rPr>
                <w:rFonts w:hint="eastAsia" w:ascii="仿宋" w:hAnsi="仿宋" w:eastAsia="仿宋" w:cs="仿宋"/>
                <w:sz w:val="28"/>
                <w:szCs w:val="28"/>
              </w:rPr>
            </w:pPr>
            <w:r>
              <w:rPr>
                <w:rFonts w:hint="eastAsia" w:ascii="仿宋" w:hAnsi="仿宋" w:eastAsia="仿宋" w:cs="仿宋"/>
                <w:sz w:val="28"/>
                <w:szCs w:val="28"/>
              </w:rPr>
              <w:t>10</w:t>
            </w:r>
          </w:p>
        </w:tc>
        <w:tc>
          <w:tcPr>
            <w:tcW w:w="1930" w:type="dxa"/>
            <w:noWrap w:val="0"/>
            <w:vAlign w:val="top"/>
          </w:tcPr>
          <w:p w14:paraId="46CA4CDD">
            <w:pPr>
              <w:spacing w:after="0"/>
              <w:jc w:val="center"/>
              <w:rPr>
                <w:rFonts w:hint="eastAsia" w:ascii="仿宋" w:hAnsi="仿宋" w:eastAsia="仿宋" w:cs="仿宋"/>
                <w:sz w:val="28"/>
                <w:szCs w:val="28"/>
              </w:rPr>
            </w:pPr>
            <w:r>
              <w:rPr>
                <w:rFonts w:hint="eastAsia" w:ascii="仿宋" w:hAnsi="仿宋" w:eastAsia="仿宋" w:cs="仿宋"/>
                <w:sz w:val="28"/>
                <w:szCs w:val="28"/>
              </w:rPr>
              <w:t>60</w:t>
            </w:r>
          </w:p>
        </w:tc>
        <w:tc>
          <w:tcPr>
            <w:tcW w:w="1180" w:type="dxa"/>
            <w:noWrap w:val="0"/>
            <w:vAlign w:val="top"/>
          </w:tcPr>
          <w:p w14:paraId="1C435EEF">
            <w:pPr>
              <w:spacing w:after="0"/>
              <w:jc w:val="center"/>
              <w:rPr>
                <w:rFonts w:hint="eastAsia" w:ascii="仿宋" w:hAnsi="仿宋" w:eastAsia="仿宋" w:cs="仿宋"/>
                <w:sz w:val="28"/>
                <w:szCs w:val="28"/>
              </w:rPr>
            </w:pPr>
            <w:r>
              <w:rPr>
                <w:rFonts w:hint="eastAsia" w:ascii="仿宋" w:hAnsi="仿宋" w:eastAsia="仿宋" w:cs="仿宋"/>
                <w:sz w:val="28"/>
                <w:szCs w:val="28"/>
              </w:rPr>
              <w:t>20</w:t>
            </w:r>
          </w:p>
        </w:tc>
      </w:tr>
    </w:tbl>
    <w:p w14:paraId="6E77EFB9">
      <w:pPr>
        <w:rPr>
          <w:rFonts w:hint="eastAsia"/>
        </w:rPr>
      </w:pPr>
    </w:p>
    <w:p w14:paraId="08903B9A">
      <w:pPr>
        <w:bidi w:val="0"/>
        <w:rPr>
          <w:rFonts w:hint="eastAsia"/>
        </w:rPr>
      </w:pPr>
      <w:r>
        <w:rPr>
          <w:rFonts w:hint="eastAsia"/>
        </w:rPr>
        <w:t>专项：腹肌耐力、背肌耐力、帆船专业知识、体型测试。</w:t>
      </w:r>
    </w:p>
    <w:p w14:paraId="099115A5">
      <w:pPr>
        <w:widowControl/>
        <w:jc w:val="center"/>
        <w:rPr>
          <w:rFonts w:hint="eastAsia" w:ascii="仿宋" w:hAnsi="仿宋" w:eastAsia="仿宋" w:cs="仿宋"/>
          <w:b/>
          <w:bCs/>
          <w:color w:val="000000"/>
          <w:kern w:val="0"/>
          <w:sz w:val="24"/>
          <w:lang w:val="en-US" w:eastAsia="en-US"/>
        </w:rPr>
      </w:pPr>
    </w:p>
    <w:p w14:paraId="7A9654A6">
      <w:pPr>
        <w:rPr>
          <w:color w:val="000000"/>
          <w:sz w:val="28"/>
          <w:szCs w:val="28"/>
        </w:rPr>
      </w:pPr>
    </w:p>
    <w:p w14:paraId="40C85E71">
      <w:pPr>
        <w:rPr>
          <w:rFonts w:hint="eastAsia" w:ascii="仿宋" w:hAnsi="仿宋" w:eastAsia="仿宋" w:cs="仿宋"/>
          <w:b/>
          <w:bCs/>
          <w:color w:val="000000"/>
          <w:kern w:val="0"/>
          <w:sz w:val="24"/>
          <w:lang w:val="en-US" w:eastAsia="en-US"/>
        </w:rPr>
      </w:pPr>
      <w:r>
        <w:rPr>
          <w:rFonts w:hint="eastAsia" w:ascii="仿宋" w:hAnsi="仿宋" w:eastAsia="仿宋" w:cs="仿宋"/>
          <w:b/>
          <w:bCs/>
          <w:color w:val="000000"/>
          <w:kern w:val="0"/>
          <w:sz w:val="24"/>
          <w:lang w:val="en-US" w:eastAsia="en-US"/>
        </w:rPr>
        <w:br w:type="page"/>
      </w:r>
    </w:p>
    <w:p w14:paraId="53E0CE16">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en-US"/>
        </w:rPr>
        <w:t>标准</w:t>
      </w:r>
      <w:r>
        <w:rPr>
          <w:rFonts w:hint="eastAsia" w:ascii="仿宋" w:hAnsi="仿宋" w:cs="仿宋"/>
          <w:b/>
          <w:bCs/>
          <w:color w:val="000000"/>
          <w:kern w:val="0"/>
          <w:sz w:val="24"/>
          <w:lang w:val="en-US" w:eastAsia="zh-CN"/>
        </w:rPr>
        <w:t>评分表-2【男子】</w:t>
      </w:r>
    </w:p>
    <w:tbl>
      <w:tblPr>
        <w:tblStyle w:val="11"/>
        <w:tblW w:w="8427" w:type="dxa"/>
        <w:tblInd w:w="93" w:type="dxa"/>
        <w:tblLayout w:type="fixed"/>
        <w:tblCellMar>
          <w:top w:w="0" w:type="dxa"/>
          <w:left w:w="108" w:type="dxa"/>
          <w:bottom w:w="0" w:type="dxa"/>
          <w:right w:w="108" w:type="dxa"/>
        </w:tblCellMar>
      </w:tblPr>
      <w:tblGrid>
        <w:gridCol w:w="1160"/>
        <w:gridCol w:w="3069"/>
        <w:gridCol w:w="3066"/>
        <w:gridCol w:w="1132"/>
      </w:tblGrid>
      <w:tr w14:paraId="3FFD15F3">
        <w:trPr>
          <w:trHeight w:val="638"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5FE9EF25">
            <w:pPr>
              <w:spacing w:after="0"/>
              <w:jc w:val="center"/>
              <w:rPr>
                <w:rFonts w:hint="eastAsia" w:ascii="仿宋" w:hAnsi="仿宋" w:eastAsia="仿宋" w:cs="仿宋"/>
                <w:sz w:val="24"/>
              </w:rPr>
            </w:pPr>
          </w:p>
        </w:tc>
        <w:tc>
          <w:tcPr>
            <w:tcW w:w="6135" w:type="dxa"/>
            <w:gridSpan w:val="2"/>
            <w:tcBorders>
              <w:top w:val="single" w:color="000000" w:sz="8" w:space="0"/>
              <w:left w:val="single" w:color="000000" w:sz="8" w:space="0"/>
              <w:bottom w:val="single" w:color="000000" w:sz="8" w:space="0"/>
              <w:right w:val="single" w:color="000000" w:sz="8" w:space="0"/>
            </w:tcBorders>
            <w:noWrap w:val="0"/>
            <w:vAlign w:val="center"/>
          </w:tcPr>
          <w:p w14:paraId="0D613AD6">
            <w:pPr>
              <w:spacing w:after="0"/>
              <w:jc w:val="center"/>
              <w:rPr>
                <w:rFonts w:hint="eastAsia" w:ascii="仿宋" w:hAnsi="仿宋" w:eastAsia="仿宋" w:cs="仿宋"/>
                <w:sz w:val="24"/>
              </w:rPr>
            </w:pPr>
            <w:r>
              <w:rPr>
                <w:rFonts w:hint="eastAsia" w:ascii="仿宋" w:hAnsi="仿宋" w:eastAsia="仿宋" w:cs="仿宋"/>
                <w:sz w:val="24"/>
              </w:rPr>
              <w:t>帆船</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47FE8B48">
            <w:pPr>
              <w:spacing w:after="0"/>
              <w:jc w:val="center"/>
              <w:rPr>
                <w:rFonts w:hint="eastAsia" w:ascii="仿宋" w:hAnsi="仿宋" w:eastAsia="仿宋" w:cs="仿宋"/>
                <w:sz w:val="24"/>
              </w:rPr>
            </w:pPr>
          </w:p>
        </w:tc>
      </w:tr>
      <w:tr w14:paraId="5F6E82D7">
        <w:trPr>
          <w:trHeight w:val="36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055F3E0F">
            <w:pPr>
              <w:spacing w:after="0"/>
              <w:jc w:val="center"/>
              <w:rPr>
                <w:rFonts w:hint="eastAsia" w:ascii="仿宋" w:hAnsi="仿宋" w:eastAsia="仿宋" w:cs="仿宋"/>
                <w:sz w:val="24"/>
              </w:rPr>
            </w:pPr>
            <w:r>
              <w:rPr>
                <w:rFonts w:hint="eastAsia" w:ascii="仿宋" w:hAnsi="仿宋" w:eastAsia="仿宋" w:cs="仿宋"/>
                <w:sz w:val="24"/>
              </w:rPr>
              <w:t>分值</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4E57F59D">
            <w:pPr>
              <w:spacing w:after="0"/>
              <w:jc w:val="center"/>
              <w:rPr>
                <w:rFonts w:hint="eastAsia" w:ascii="仿宋" w:hAnsi="仿宋" w:eastAsia="仿宋" w:cs="仿宋"/>
                <w:sz w:val="24"/>
              </w:rPr>
            </w:pPr>
            <w:r>
              <w:rPr>
                <w:rFonts w:hint="eastAsia" w:ascii="仿宋" w:hAnsi="仿宋" w:eastAsia="仿宋" w:cs="仿宋"/>
                <w:sz w:val="24"/>
              </w:rPr>
              <w:t>腹肌耐力(秒)</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36AB8476">
            <w:pPr>
              <w:spacing w:after="0"/>
              <w:jc w:val="center"/>
              <w:rPr>
                <w:rFonts w:hint="eastAsia" w:ascii="仿宋" w:hAnsi="仿宋" w:eastAsia="仿宋" w:cs="仿宋"/>
                <w:sz w:val="24"/>
              </w:rPr>
            </w:pPr>
            <w:r>
              <w:rPr>
                <w:rFonts w:hint="eastAsia" w:ascii="仿宋" w:hAnsi="仿宋" w:eastAsia="仿宋" w:cs="仿宋"/>
                <w:sz w:val="24"/>
              </w:rPr>
              <w:t>背肌耐力(秒)</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786B4723">
            <w:pPr>
              <w:spacing w:after="0"/>
              <w:jc w:val="center"/>
              <w:rPr>
                <w:rFonts w:hint="eastAsia" w:ascii="仿宋" w:hAnsi="仿宋" w:eastAsia="仿宋" w:cs="仿宋"/>
                <w:sz w:val="24"/>
              </w:rPr>
            </w:pPr>
            <w:r>
              <w:rPr>
                <w:rFonts w:hint="eastAsia" w:ascii="仿宋" w:hAnsi="仿宋" w:eastAsia="仿宋" w:cs="仿宋"/>
                <w:sz w:val="24"/>
              </w:rPr>
              <w:t>分值</w:t>
            </w:r>
          </w:p>
        </w:tc>
      </w:tr>
      <w:tr w14:paraId="2A4F1770">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04878E66">
            <w:pPr>
              <w:spacing w:after="0"/>
              <w:jc w:val="center"/>
              <w:rPr>
                <w:rFonts w:hint="eastAsia" w:ascii="仿宋" w:hAnsi="仿宋" w:eastAsia="仿宋" w:cs="仿宋"/>
                <w:sz w:val="24"/>
              </w:rPr>
            </w:pPr>
            <w:r>
              <w:rPr>
                <w:rFonts w:hint="eastAsia" w:ascii="仿宋" w:hAnsi="仿宋" w:eastAsia="仿宋" w:cs="仿宋"/>
                <w:sz w:val="24"/>
              </w:rPr>
              <w:t>10</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54CD024E">
            <w:pPr>
              <w:spacing w:after="0"/>
              <w:jc w:val="center"/>
              <w:rPr>
                <w:rFonts w:hint="eastAsia" w:ascii="仿宋" w:hAnsi="仿宋" w:eastAsia="仿宋" w:cs="仿宋"/>
                <w:sz w:val="24"/>
              </w:rPr>
            </w:pPr>
            <w:r>
              <w:rPr>
                <w:rFonts w:hint="eastAsia" w:ascii="仿宋" w:hAnsi="仿宋" w:eastAsia="仿宋" w:cs="仿宋"/>
                <w:sz w:val="24"/>
              </w:rPr>
              <w:t>≥125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6160A80E">
            <w:pPr>
              <w:spacing w:after="0"/>
              <w:jc w:val="center"/>
              <w:rPr>
                <w:rFonts w:hint="eastAsia" w:ascii="仿宋" w:hAnsi="仿宋" w:eastAsia="仿宋" w:cs="仿宋"/>
                <w:sz w:val="24"/>
              </w:rPr>
            </w:pPr>
            <w:r>
              <w:rPr>
                <w:rFonts w:hint="eastAsia" w:ascii="仿宋" w:hAnsi="仿宋" w:eastAsia="仿宋" w:cs="仿宋"/>
                <w:sz w:val="24"/>
              </w:rPr>
              <w:t>≥125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29A7BFC9">
            <w:pPr>
              <w:spacing w:after="0"/>
              <w:jc w:val="center"/>
              <w:rPr>
                <w:rFonts w:hint="eastAsia" w:ascii="仿宋" w:hAnsi="仿宋" w:eastAsia="仿宋" w:cs="仿宋"/>
                <w:sz w:val="24"/>
              </w:rPr>
            </w:pPr>
            <w:r>
              <w:rPr>
                <w:rFonts w:hint="eastAsia" w:ascii="仿宋" w:hAnsi="仿宋" w:eastAsia="仿宋" w:cs="仿宋"/>
                <w:sz w:val="24"/>
              </w:rPr>
              <w:t>10</w:t>
            </w:r>
          </w:p>
        </w:tc>
      </w:tr>
      <w:tr w14:paraId="0A57A3BE">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05A6F325">
            <w:pPr>
              <w:spacing w:after="0"/>
              <w:jc w:val="center"/>
              <w:rPr>
                <w:rFonts w:hint="eastAsia" w:ascii="仿宋" w:hAnsi="仿宋" w:eastAsia="仿宋" w:cs="仿宋"/>
                <w:sz w:val="24"/>
              </w:rPr>
            </w:pPr>
            <w:r>
              <w:rPr>
                <w:rFonts w:hint="eastAsia" w:ascii="仿宋" w:hAnsi="仿宋" w:eastAsia="仿宋" w:cs="仿宋"/>
                <w:sz w:val="24"/>
              </w:rPr>
              <w:t>9</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1E11EB53">
            <w:pPr>
              <w:spacing w:after="0"/>
              <w:jc w:val="center"/>
              <w:rPr>
                <w:rFonts w:hint="eastAsia" w:ascii="仿宋" w:hAnsi="仿宋" w:eastAsia="仿宋" w:cs="仿宋"/>
                <w:sz w:val="24"/>
              </w:rPr>
            </w:pPr>
            <w:r>
              <w:rPr>
                <w:rFonts w:hint="eastAsia" w:ascii="仿宋" w:hAnsi="仿宋" w:eastAsia="仿宋" w:cs="仿宋"/>
                <w:sz w:val="24"/>
              </w:rPr>
              <w:t>115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48DAC6CE">
            <w:pPr>
              <w:spacing w:after="0"/>
              <w:jc w:val="center"/>
              <w:rPr>
                <w:rFonts w:hint="eastAsia" w:ascii="仿宋" w:hAnsi="仿宋" w:eastAsia="仿宋" w:cs="仿宋"/>
                <w:sz w:val="24"/>
              </w:rPr>
            </w:pPr>
            <w:r>
              <w:rPr>
                <w:rFonts w:hint="eastAsia" w:ascii="仿宋" w:hAnsi="仿宋" w:eastAsia="仿宋" w:cs="仿宋"/>
                <w:sz w:val="24"/>
              </w:rPr>
              <w:t>115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3BC0FE76">
            <w:pPr>
              <w:spacing w:after="0"/>
              <w:jc w:val="center"/>
              <w:rPr>
                <w:rFonts w:hint="eastAsia" w:ascii="仿宋" w:hAnsi="仿宋" w:eastAsia="仿宋" w:cs="仿宋"/>
                <w:sz w:val="24"/>
              </w:rPr>
            </w:pPr>
            <w:r>
              <w:rPr>
                <w:rFonts w:hint="eastAsia" w:ascii="仿宋" w:hAnsi="仿宋" w:eastAsia="仿宋" w:cs="仿宋"/>
                <w:sz w:val="24"/>
              </w:rPr>
              <w:t>9</w:t>
            </w:r>
          </w:p>
        </w:tc>
      </w:tr>
      <w:tr w14:paraId="229D9A2B">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349FA1E2">
            <w:pPr>
              <w:spacing w:after="0"/>
              <w:jc w:val="center"/>
              <w:rPr>
                <w:rFonts w:hint="eastAsia" w:ascii="仿宋" w:hAnsi="仿宋" w:eastAsia="仿宋" w:cs="仿宋"/>
                <w:sz w:val="24"/>
              </w:rPr>
            </w:pPr>
            <w:r>
              <w:rPr>
                <w:rFonts w:hint="eastAsia" w:ascii="仿宋" w:hAnsi="仿宋" w:eastAsia="仿宋" w:cs="仿宋"/>
                <w:sz w:val="24"/>
              </w:rPr>
              <w:t>8</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3E11C756">
            <w:pPr>
              <w:spacing w:after="0"/>
              <w:jc w:val="center"/>
              <w:rPr>
                <w:rFonts w:hint="eastAsia" w:ascii="仿宋" w:hAnsi="仿宋" w:eastAsia="仿宋" w:cs="仿宋"/>
                <w:sz w:val="24"/>
              </w:rPr>
            </w:pPr>
            <w:r>
              <w:rPr>
                <w:rFonts w:hint="eastAsia" w:ascii="仿宋" w:hAnsi="仿宋" w:eastAsia="仿宋" w:cs="仿宋"/>
                <w:sz w:val="24"/>
              </w:rPr>
              <w:t>105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22693AB1">
            <w:pPr>
              <w:spacing w:after="0"/>
              <w:jc w:val="center"/>
              <w:rPr>
                <w:rFonts w:hint="eastAsia" w:ascii="仿宋" w:hAnsi="仿宋" w:eastAsia="仿宋" w:cs="仿宋"/>
                <w:sz w:val="24"/>
              </w:rPr>
            </w:pPr>
            <w:r>
              <w:rPr>
                <w:rFonts w:hint="eastAsia" w:ascii="仿宋" w:hAnsi="仿宋" w:eastAsia="仿宋" w:cs="仿宋"/>
                <w:sz w:val="24"/>
              </w:rPr>
              <w:t>105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169D3538">
            <w:pPr>
              <w:spacing w:after="0"/>
              <w:jc w:val="center"/>
              <w:rPr>
                <w:rFonts w:hint="eastAsia" w:ascii="仿宋" w:hAnsi="仿宋" w:eastAsia="仿宋" w:cs="仿宋"/>
                <w:sz w:val="24"/>
              </w:rPr>
            </w:pPr>
            <w:r>
              <w:rPr>
                <w:rFonts w:hint="eastAsia" w:ascii="仿宋" w:hAnsi="仿宋" w:eastAsia="仿宋" w:cs="仿宋"/>
                <w:sz w:val="24"/>
              </w:rPr>
              <w:t>8</w:t>
            </w:r>
          </w:p>
        </w:tc>
      </w:tr>
      <w:tr w14:paraId="569E4159">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07185C12">
            <w:pPr>
              <w:spacing w:after="0"/>
              <w:jc w:val="center"/>
              <w:rPr>
                <w:rFonts w:hint="eastAsia" w:ascii="仿宋" w:hAnsi="仿宋" w:eastAsia="仿宋" w:cs="仿宋"/>
                <w:sz w:val="24"/>
              </w:rPr>
            </w:pPr>
            <w:r>
              <w:rPr>
                <w:rFonts w:hint="eastAsia" w:ascii="仿宋" w:hAnsi="仿宋" w:eastAsia="仿宋" w:cs="仿宋"/>
                <w:sz w:val="24"/>
              </w:rPr>
              <w:t>7</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60696C84">
            <w:pPr>
              <w:spacing w:after="0"/>
              <w:jc w:val="center"/>
              <w:rPr>
                <w:rFonts w:hint="eastAsia" w:ascii="仿宋" w:hAnsi="仿宋" w:eastAsia="仿宋" w:cs="仿宋"/>
                <w:sz w:val="24"/>
              </w:rPr>
            </w:pPr>
            <w:r>
              <w:rPr>
                <w:rFonts w:hint="eastAsia" w:ascii="仿宋" w:hAnsi="仿宋" w:eastAsia="仿宋" w:cs="仿宋"/>
                <w:sz w:val="24"/>
              </w:rPr>
              <w:t>95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101BB426">
            <w:pPr>
              <w:spacing w:after="0"/>
              <w:jc w:val="center"/>
              <w:rPr>
                <w:rFonts w:hint="eastAsia" w:ascii="仿宋" w:hAnsi="仿宋" w:eastAsia="仿宋" w:cs="仿宋"/>
                <w:sz w:val="24"/>
              </w:rPr>
            </w:pPr>
            <w:r>
              <w:rPr>
                <w:rFonts w:hint="eastAsia" w:ascii="仿宋" w:hAnsi="仿宋" w:eastAsia="仿宋" w:cs="仿宋"/>
                <w:sz w:val="24"/>
              </w:rPr>
              <w:t>95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1C4040C2">
            <w:pPr>
              <w:spacing w:after="0"/>
              <w:jc w:val="center"/>
              <w:rPr>
                <w:rFonts w:hint="eastAsia" w:ascii="仿宋" w:hAnsi="仿宋" w:eastAsia="仿宋" w:cs="仿宋"/>
                <w:sz w:val="24"/>
              </w:rPr>
            </w:pPr>
            <w:r>
              <w:rPr>
                <w:rFonts w:hint="eastAsia" w:ascii="仿宋" w:hAnsi="仿宋" w:eastAsia="仿宋" w:cs="仿宋"/>
                <w:sz w:val="24"/>
              </w:rPr>
              <w:t>7</w:t>
            </w:r>
          </w:p>
        </w:tc>
      </w:tr>
      <w:tr w14:paraId="30B1961B">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2E465EED">
            <w:pPr>
              <w:spacing w:after="0"/>
              <w:jc w:val="center"/>
              <w:rPr>
                <w:rFonts w:hint="eastAsia" w:ascii="仿宋" w:hAnsi="仿宋" w:eastAsia="仿宋" w:cs="仿宋"/>
                <w:sz w:val="24"/>
              </w:rPr>
            </w:pPr>
            <w:r>
              <w:rPr>
                <w:rFonts w:hint="eastAsia" w:ascii="仿宋" w:hAnsi="仿宋" w:eastAsia="仿宋" w:cs="仿宋"/>
                <w:sz w:val="24"/>
              </w:rPr>
              <w:t>6</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20B6E092">
            <w:pPr>
              <w:spacing w:after="0"/>
              <w:jc w:val="center"/>
              <w:rPr>
                <w:rFonts w:hint="eastAsia" w:ascii="仿宋" w:hAnsi="仿宋" w:eastAsia="仿宋" w:cs="仿宋"/>
                <w:sz w:val="24"/>
              </w:rPr>
            </w:pPr>
            <w:r>
              <w:rPr>
                <w:rFonts w:hint="eastAsia" w:ascii="仿宋" w:hAnsi="仿宋" w:eastAsia="仿宋" w:cs="仿宋"/>
                <w:sz w:val="24"/>
              </w:rPr>
              <w:t>85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42428B65">
            <w:pPr>
              <w:spacing w:after="0"/>
              <w:jc w:val="center"/>
              <w:rPr>
                <w:rFonts w:hint="eastAsia" w:ascii="仿宋" w:hAnsi="仿宋" w:eastAsia="仿宋" w:cs="仿宋"/>
                <w:sz w:val="24"/>
              </w:rPr>
            </w:pPr>
            <w:r>
              <w:rPr>
                <w:rFonts w:hint="eastAsia" w:ascii="仿宋" w:hAnsi="仿宋" w:eastAsia="仿宋" w:cs="仿宋"/>
                <w:sz w:val="24"/>
              </w:rPr>
              <w:t>85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2D14F212">
            <w:pPr>
              <w:spacing w:after="0"/>
              <w:jc w:val="center"/>
              <w:rPr>
                <w:rFonts w:hint="eastAsia" w:ascii="仿宋" w:hAnsi="仿宋" w:eastAsia="仿宋" w:cs="仿宋"/>
                <w:sz w:val="24"/>
              </w:rPr>
            </w:pPr>
            <w:r>
              <w:rPr>
                <w:rFonts w:hint="eastAsia" w:ascii="仿宋" w:hAnsi="仿宋" w:eastAsia="仿宋" w:cs="仿宋"/>
                <w:sz w:val="24"/>
              </w:rPr>
              <w:t>6</w:t>
            </w:r>
          </w:p>
        </w:tc>
      </w:tr>
      <w:tr w14:paraId="54872697">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66E5CEA1">
            <w:pPr>
              <w:spacing w:after="0"/>
              <w:jc w:val="center"/>
              <w:rPr>
                <w:rFonts w:hint="eastAsia" w:ascii="仿宋" w:hAnsi="仿宋" w:eastAsia="仿宋" w:cs="仿宋"/>
                <w:sz w:val="24"/>
              </w:rPr>
            </w:pPr>
            <w:r>
              <w:rPr>
                <w:rFonts w:hint="eastAsia" w:ascii="仿宋" w:hAnsi="仿宋" w:eastAsia="仿宋" w:cs="仿宋"/>
                <w:sz w:val="24"/>
              </w:rPr>
              <w:t>5</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3589CC57">
            <w:pPr>
              <w:spacing w:after="0"/>
              <w:jc w:val="center"/>
              <w:rPr>
                <w:rFonts w:hint="eastAsia" w:ascii="仿宋" w:hAnsi="仿宋" w:eastAsia="仿宋" w:cs="仿宋"/>
                <w:sz w:val="24"/>
              </w:rPr>
            </w:pPr>
            <w:r>
              <w:rPr>
                <w:rFonts w:hint="eastAsia" w:ascii="仿宋" w:hAnsi="仿宋" w:eastAsia="仿宋" w:cs="仿宋"/>
                <w:sz w:val="24"/>
              </w:rPr>
              <w:t>75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203B3E85">
            <w:pPr>
              <w:spacing w:after="0"/>
              <w:jc w:val="center"/>
              <w:rPr>
                <w:rFonts w:hint="eastAsia" w:ascii="仿宋" w:hAnsi="仿宋" w:eastAsia="仿宋" w:cs="仿宋"/>
                <w:sz w:val="24"/>
              </w:rPr>
            </w:pPr>
            <w:r>
              <w:rPr>
                <w:rFonts w:hint="eastAsia" w:ascii="仿宋" w:hAnsi="仿宋" w:eastAsia="仿宋" w:cs="仿宋"/>
                <w:sz w:val="24"/>
              </w:rPr>
              <w:t>75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20BBF95C">
            <w:pPr>
              <w:spacing w:after="0"/>
              <w:jc w:val="center"/>
              <w:rPr>
                <w:rFonts w:hint="eastAsia" w:ascii="仿宋" w:hAnsi="仿宋" w:eastAsia="仿宋" w:cs="仿宋"/>
                <w:sz w:val="24"/>
              </w:rPr>
            </w:pPr>
            <w:r>
              <w:rPr>
                <w:rFonts w:hint="eastAsia" w:ascii="仿宋" w:hAnsi="仿宋" w:eastAsia="仿宋" w:cs="仿宋"/>
                <w:sz w:val="24"/>
              </w:rPr>
              <w:t>5</w:t>
            </w:r>
          </w:p>
        </w:tc>
      </w:tr>
      <w:tr w14:paraId="2C7FE21C">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2F57392A">
            <w:pPr>
              <w:spacing w:after="0"/>
              <w:jc w:val="center"/>
              <w:rPr>
                <w:rFonts w:hint="eastAsia" w:ascii="仿宋" w:hAnsi="仿宋" w:eastAsia="仿宋" w:cs="仿宋"/>
                <w:sz w:val="24"/>
              </w:rPr>
            </w:pPr>
            <w:r>
              <w:rPr>
                <w:rFonts w:hint="eastAsia" w:ascii="仿宋" w:hAnsi="仿宋" w:eastAsia="仿宋" w:cs="仿宋"/>
                <w:sz w:val="24"/>
              </w:rPr>
              <w:t>4</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5BC9C539">
            <w:pPr>
              <w:spacing w:after="0"/>
              <w:jc w:val="center"/>
              <w:rPr>
                <w:rFonts w:hint="eastAsia" w:ascii="仿宋" w:hAnsi="仿宋" w:eastAsia="仿宋" w:cs="仿宋"/>
                <w:sz w:val="24"/>
              </w:rPr>
            </w:pPr>
            <w:r>
              <w:rPr>
                <w:rFonts w:hint="eastAsia" w:ascii="仿宋" w:hAnsi="仿宋" w:eastAsia="仿宋" w:cs="仿宋"/>
                <w:sz w:val="24"/>
              </w:rPr>
              <w:t>65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21BD1A25">
            <w:pPr>
              <w:spacing w:after="0"/>
              <w:jc w:val="center"/>
              <w:rPr>
                <w:rFonts w:hint="eastAsia" w:ascii="仿宋" w:hAnsi="仿宋" w:eastAsia="仿宋" w:cs="仿宋"/>
                <w:sz w:val="24"/>
              </w:rPr>
            </w:pPr>
            <w:r>
              <w:rPr>
                <w:rFonts w:hint="eastAsia" w:ascii="仿宋" w:hAnsi="仿宋" w:eastAsia="仿宋" w:cs="仿宋"/>
                <w:sz w:val="24"/>
              </w:rPr>
              <w:t>65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4BD0AABB">
            <w:pPr>
              <w:spacing w:after="0"/>
              <w:jc w:val="center"/>
              <w:rPr>
                <w:rFonts w:hint="eastAsia" w:ascii="仿宋" w:hAnsi="仿宋" w:eastAsia="仿宋" w:cs="仿宋"/>
                <w:sz w:val="24"/>
              </w:rPr>
            </w:pPr>
            <w:r>
              <w:rPr>
                <w:rFonts w:hint="eastAsia" w:ascii="仿宋" w:hAnsi="仿宋" w:eastAsia="仿宋" w:cs="仿宋"/>
                <w:sz w:val="24"/>
              </w:rPr>
              <w:t>4</w:t>
            </w:r>
          </w:p>
        </w:tc>
      </w:tr>
      <w:tr w14:paraId="1B53A684">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667976EF">
            <w:pPr>
              <w:spacing w:after="0"/>
              <w:jc w:val="center"/>
              <w:rPr>
                <w:rFonts w:hint="eastAsia" w:ascii="仿宋" w:hAnsi="仿宋" w:eastAsia="仿宋" w:cs="仿宋"/>
                <w:sz w:val="24"/>
              </w:rPr>
            </w:pPr>
            <w:r>
              <w:rPr>
                <w:rFonts w:hint="eastAsia" w:ascii="仿宋" w:hAnsi="仿宋" w:eastAsia="仿宋" w:cs="仿宋"/>
                <w:sz w:val="24"/>
              </w:rPr>
              <w:t>3</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737A7983">
            <w:pPr>
              <w:spacing w:after="0"/>
              <w:jc w:val="center"/>
              <w:rPr>
                <w:rFonts w:hint="eastAsia" w:ascii="仿宋" w:hAnsi="仿宋" w:eastAsia="仿宋" w:cs="仿宋"/>
                <w:sz w:val="24"/>
              </w:rPr>
            </w:pPr>
            <w:r>
              <w:rPr>
                <w:rFonts w:hint="eastAsia" w:ascii="仿宋" w:hAnsi="仿宋" w:eastAsia="仿宋" w:cs="仿宋"/>
                <w:sz w:val="24"/>
              </w:rPr>
              <w:t>55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504F2249">
            <w:pPr>
              <w:spacing w:after="0"/>
              <w:jc w:val="center"/>
              <w:rPr>
                <w:rFonts w:hint="eastAsia" w:ascii="仿宋" w:hAnsi="仿宋" w:eastAsia="仿宋" w:cs="仿宋"/>
                <w:sz w:val="24"/>
              </w:rPr>
            </w:pPr>
            <w:r>
              <w:rPr>
                <w:rFonts w:hint="eastAsia" w:ascii="仿宋" w:hAnsi="仿宋" w:eastAsia="仿宋" w:cs="仿宋"/>
                <w:sz w:val="24"/>
              </w:rPr>
              <w:t>55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58A77019">
            <w:pPr>
              <w:spacing w:after="0"/>
              <w:jc w:val="center"/>
              <w:rPr>
                <w:rFonts w:hint="eastAsia" w:ascii="仿宋" w:hAnsi="仿宋" w:eastAsia="仿宋" w:cs="仿宋"/>
                <w:sz w:val="24"/>
              </w:rPr>
            </w:pPr>
            <w:r>
              <w:rPr>
                <w:rFonts w:hint="eastAsia" w:ascii="仿宋" w:hAnsi="仿宋" w:eastAsia="仿宋" w:cs="仿宋"/>
                <w:sz w:val="24"/>
              </w:rPr>
              <w:t>3</w:t>
            </w:r>
          </w:p>
        </w:tc>
      </w:tr>
      <w:tr w14:paraId="3D840C99">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025E74A9">
            <w:pPr>
              <w:spacing w:after="0"/>
              <w:jc w:val="center"/>
              <w:rPr>
                <w:rFonts w:hint="eastAsia" w:ascii="仿宋" w:hAnsi="仿宋" w:eastAsia="仿宋" w:cs="仿宋"/>
                <w:sz w:val="24"/>
              </w:rPr>
            </w:pPr>
            <w:r>
              <w:rPr>
                <w:rFonts w:hint="eastAsia" w:ascii="仿宋" w:hAnsi="仿宋" w:eastAsia="仿宋" w:cs="仿宋"/>
                <w:sz w:val="24"/>
              </w:rPr>
              <w:t>2</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48321266">
            <w:pPr>
              <w:spacing w:after="0"/>
              <w:jc w:val="center"/>
              <w:rPr>
                <w:rFonts w:hint="eastAsia" w:ascii="仿宋" w:hAnsi="仿宋" w:eastAsia="仿宋" w:cs="仿宋"/>
                <w:sz w:val="24"/>
              </w:rPr>
            </w:pPr>
            <w:r>
              <w:rPr>
                <w:rFonts w:hint="eastAsia" w:ascii="仿宋" w:hAnsi="仿宋" w:eastAsia="仿宋" w:cs="仿宋"/>
                <w:sz w:val="24"/>
              </w:rPr>
              <w:t>45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7F361231">
            <w:pPr>
              <w:spacing w:after="0"/>
              <w:jc w:val="center"/>
              <w:rPr>
                <w:rFonts w:hint="eastAsia" w:ascii="仿宋" w:hAnsi="仿宋" w:eastAsia="仿宋" w:cs="仿宋"/>
                <w:sz w:val="24"/>
              </w:rPr>
            </w:pPr>
            <w:r>
              <w:rPr>
                <w:rFonts w:hint="eastAsia" w:ascii="仿宋" w:hAnsi="仿宋" w:eastAsia="仿宋" w:cs="仿宋"/>
                <w:sz w:val="24"/>
              </w:rPr>
              <w:t>45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0B830E20">
            <w:pPr>
              <w:spacing w:after="0"/>
              <w:jc w:val="center"/>
              <w:rPr>
                <w:rFonts w:hint="eastAsia" w:ascii="仿宋" w:hAnsi="仿宋" w:eastAsia="仿宋" w:cs="仿宋"/>
                <w:sz w:val="24"/>
              </w:rPr>
            </w:pPr>
            <w:r>
              <w:rPr>
                <w:rFonts w:hint="eastAsia" w:ascii="仿宋" w:hAnsi="仿宋" w:eastAsia="仿宋" w:cs="仿宋"/>
                <w:sz w:val="24"/>
              </w:rPr>
              <w:t>2</w:t>
            </w:r>
          </w:p>
        </w:tc>
      </w:tr>
      <w:tr w14:paraId="3014849F">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1129C9D5">
            <w:pPr>
              <w:spacing w:after="0"/>
              <w:jc w:val="center"/>
              <w:rPr>
                <w:rFonts w:hint="eastAsia" w:ascii="仿宋" w:hAnsi="仿宋" w:eastAsia="仿宋" w:cs="仿宋"/>
                <w:sz w:val="24"/>
              </w:rPr>
            </w:pPr>
            <w:r>
              <w:rPr>
                <w:rFonts w:hint="eastAsia" w:ascii="仿宋" w:hAnsi="仿宋" w:eastAsia="仿宋" w:cs="仿宋"/>
                <w:sz w:val="24"/>
              </w:rPr>
              <w:t>1</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200C1450">
            <w:pPr>
              <w:spacing w:after="0"/>
              <w:jc w:val="center"/>
              <w:rPr>
                <w:rFonts w:hint="eastAsia" w:ascii="仿宋" w:hAnsi="仿宋" w:eastAsia="仿宋" w:cs="仿宋"/>
                <w:sz w:val="24"/>
              </w:rPr>
            </w:pPr>
            <w:r>
              <w:rPr>
                <w:rFonts w:hint="eastAsia" w:ascii="仿宋" w:hAnsi="仿宋" w:eastAsia="仿宋" w:cs="仿宋"/>
                <w:sz w:val="24"/>
              </w:rPr>
              <w:t>40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5814D760">
            <w:pPr>
              <w:spacing w:after="0"/>
              <w:jc w:val="center"/>
              <w:rPr>
                <w:rFonts w:hint="eastAsia" w:ascii="仿宋" w:hAnsi="仿宋" w:eastAsia="仿宋" w:cs="仿宋"/>
                <w:sz w:val="24"/>
              </w:rPr>
            </w:pPr>
            <w:r>
              <w:rPr>
                <w:rFonts w:hint="eastAsia" w:ascii="仿宋" w:hAnsi="仿宋" w:eastAsia="仿宋" w:cs="仿宋"/>
                <w:sz w:val="24"/>
              </w:rPr>
              <w:t>40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5755BABA">
            <w:pPr>
              <w:spacing w:after="0"/>
              <w:jc w:val="center"/>
              <w:rPr>
                <w:rFonts w:hint="eastAsia" w:ascii="仿宋" w:hAnsi="仿宋" w:eastAsia="仿宋" w:cs="仿宋"/>
                <w:sz w:val="24"/>
              </w:rPr>
            </w:pPr>
            <w:r>
              <w:rPr>
                <w:rFonts w:hint="eastAsia" w:ascii="仿宋" w:hAnsi="仿宋" w:eastAsia="仿宋" w:cs="仿宋"/>
                <w:sz w:val="24"/>
              </w:rPr>
              <w:t>1</w:t>
            </w:r>
          </w:p>
        </w:tc>
      </w:tr>
      <w:tr w14:paraId="04E72ACB">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51EFB290">
            <w:pPr>
              <w:spacing w:after="0"/>
              <w:jc w:val="center"/>
              <w:rPr>
                <w:rFonts w:hint="eastAsia" w:ascii="仿宋" w:hAnsi="仿宋" w:eastAsia="仿宋" w:cs="仿宋"/>
                <w:sz w:val="24"/>
              </w:rPr>
            </w:pPr>
            <w:r>
              <w:rPr>
                <w:rFonts w:hint="eastAsia" w:ascii="仿宋" w:hAnsi="仿宋" w:eastAsia="仿宋" w:cs="仿宋"/>
                <w:sz w:val="24"/>
              </w:rPr>
              <w:t>0</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33F9C756">
            <w:pPr>
              <w:spacing w:after="0"/>
              <w:jc w:val="center"/>
              <w:rPr>
                <w:rFonts w:hint="eastAsia" w:ascii="仿宋" w:hAnsi="仿宋" w:eastAsia="仿宋" w:cs="仿宋"/>
                <w:sz w:val="24"/>
              </w:rPr>
            </w:pPr>
            <w:r>
              <w:rPr>
                <w:rFonts w:hint="eastAsia" w:ascii="仿宋" w:hAnsi="仿宋" w:eastAsia="仿宋" w:cs="仿宋"/>
                <w:sz w:val="24"/>
              </w:rPr>
              <w:t>&lt;40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76E1E19B">
            <w:pPr>
              <w:spacing w:after="0"/>
              <w:jc w:val="center"/>
              <w:rPr>
                <w:rFonts w:hint="eastAsia" w:ascii="仿宋" w:hAnsi="仿宋" w:eastAsia="仿宋" w:cs="仿宋"/>
                <w:sz w:val="24"/>
              </w:rPr>
            </w:pPr>
            <w:r>
              <w:rPr>
                <w:rFonts w:hint="eastAsia" w:ascii="仿宋" w:hAnsi="仿宋" w:eastAsia="仿宋" w:cs="仿宋"/>
                <w:sz w:val="24"/>
              </w:rPr>
              <w:t>&lt;40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560EB9BD">
            <w:pPr>
              <w:spacing w:after="0"/>
              <w:jc w:val="center"/>
              <w:rPr>
                <w:rFonts w:hint="eastAsia" w:ascii="仿宋" w:hAnsi="仿宋" w:eastAsia="仿宋" w:cs="仿宋"/>
                <w:sz w:val="24"/>
              </w:rPr>
            </w:pPr>
            <w:r>
              <w:rPr>
                <w:rFonts w:hint="eastAsia" w:ascii="仿宋" w:hAnsi="仿宋" w:eastAsia="仿宋" w:cs="仿宋"/>
                <w:sz w:val="24"/>
              </w:rPr>
              <w:t>0</w:t>
            </w:r>
          </w:p>
        </w:tc>
      </w:tr>
    </w:tbl>
    <w:p w14:paraId="2CDBE0B1">
      <w:pPr>
        <w:widowControl/>
        <w:rPr>
          <w:rFonts w:hint="eastAsia" w:ascii="仿宋" w:hAnsi="仿宋" w:eastAsia="仿宋" w:cs="仿宋"/>
          <w:color w:val="000000"/>
          <w:kern w:val="0"/>
          <w:sz w:val="24"/>
        </w:rPr>
      </w:pPr>
    </w:p>
    <w:p w14:paraId="3E9A1955">
      <w:pPr>
        <w:widowControl/>
        <w:jc w:val="center"/>
        <w:rPr>
          <w:rFonts w:hint="eastAsia" w:ascii="仿宋" w:hAnsi="仿宋" w:eastAsia="仿宋" w:cs="仿宋"/>
          <w:color w:val="000000"/>
          <w:kern w:val="0"/>
          <w:sz w:val="24"/>
        </w:rPr>
      </w:pPr>
    </w:p>
    <w:p w14:paraId="242BEC5D">
      <w:pPr>
        <w:widowControl/>
        <w:jc w:val="center"/>
        <w:rPr>
          <w:rFonts w:hint="eastAsia" w:ascii="仿宋" w:hAnsi="仿宋" w:eastAsia="仿宋" w:cs="仿宋"/>
          <w:color w:val="000000"/>
          <w:kern w:val="0"/>
          <w:sz w:val="24"/>
        </w:rPr>
      </w:pPr>
    </w:p>
    <w:p w14:paraId="4F96DCFD">
      <w:pPr>
        <w:widowControl/>
        <w:jc w:val="center"/>
        <w:rPr>
          <w:rFonts w:hint="eastAsia" w:ascii="仿宋" w:hAnsi="仿宋" w:eastAsia="仿宋" w:cs="仿宋"/>
          <w:b/>
          <w:bCs/>
          <w:color w:val="000000"/>
          <w:kern w:val="0"/>
          <w:sz w:val="24"/>
          <w:lang w:val="en-US" w:eastAsia="en-US"/>
        </w:rPr>
      </w:pPr>
    </w:p>
    <w:p w14:paraId="5C633D94">
      <w:pPr>
        <w:widowControl/>
        <w:jc w:val="center"/>
        <w:rPr>
          <w:rFonts w:hint="eastAsia" w:ascii="仿宋" w:hAnsi="仿宋" w:eastAsia="仿宋" w:cs="仿宋"/>
          <w:b/>
          <w:bCs/>
          <w:color w:val="000000"/>
          <w:kern w:val="0"/>
          <w:sz w:val="24"/>
          <w:lang w:val="en-US" w:eastAsia="en-US"/>
        </w:rPr>
      </w:pPr>
    </w:p>
    <w:p w14:paraId="18B056B5">
      <w:pPr>
        <w:rPr>
          <w:rFonts w:hint="eastAsia" w:ascii="仿宋" w:hAnsi="仿宋" w:eastAsia="仿宋" w:cs="仿宋"/>
          <w:b/>
          <w:bCs/>
          <w:color w:val="000000"/>
          <w:kern w:val="0"/>
          <w:sz w:val="24"/>
          <w:lang w:val="en-US" w:eastAsia="en-US"/>
        </w:rPr>
      </w:pPr>
      <w:r>
        <w:rPr>
          <w:rFonts w:hint="eastAsia" w:ascii="仿宋" w:hAnsi="仿宋" w:eastAsia="仿宋" w:cs="仿宋"/>
          <w:b/>
          <w:bCs/>
          <w:color w:val="000000"/>
          <w:kern w:val="0"/>
          <w:sz w:val="24"/>
          <w:lang w:val="en-US" w:eastAsia="en-US"/>
        </w:rPr>
        <w:br w:type="page"/>
      </w:r>
    </w:p>
    <w:p w14:paraId="4E689AD5">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en-US"/>
        </w:rPr>
        <w:t>标准</w:t>
      </w:r>
      <w:r>
        <w:rPr>
          <w:rFonts w:hint="eastAsia" w:ascii="仿宋" w:hAnsi="仿宋" w:cs="仿宋"/>
          <w:b/>
          <w:bCs/>
          <w:color w:val="000000"/>
          <w:kern w:val="0"/>
          <w:sz w:val="24"/>
          <w:lang w:val="en-US" w:eastAsia="zh-CN"/>
        </w:rPr>
        <w:t>评分表-3【女子】</w:t>
      </w:r>
    </w:p>
    <w:tbl>
      <w:tblPr>
        <w:tblStyle w:val="11"/>
        <w:tblW w:w="8427" w:type="dxa"/>
        <w:tblInd w:w="93" w:type="dxa"/>
        <w:tblLayout w:type="fixed"/>
        <w:tblCellMar>
          <w:top w:w="0" w:type="dxa"/>
          <w:left w:w="108" w:type="dxa"/>
          <w:bottom w:w="0" w:type="dxa"/>
          <w:right w:w="108" w:type="dxa"/>
        </w:tblCellMar>
      </w:tblPr>
      <w:tblGrid>
        <w:gridCol w:w="1160"/>
        <w:gridCol w:w="3069"/>
        <w:gridCol w:w="3066"/>
        <w:gridCol w:w="1132"/>
      </w:tblGrid>
      <w:tr w14:paraId="23039D27">
        <w:trPr>
          <w:trHeight w:val="638"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13FD6384">
            <w:pPr>
              <w:spacing w:after="0"/>
              <w:jc w:val="center"/>
              <w:rPr>
                <w:rFonts w:hint="eastAsia" w:ascii="仿宋" w:hAnsi="仿宋" w:eastAsia="仿宋" w:cs="仿宋"/>
                <w:sz w:val="24"/>
              </w:rPr>
            </w:pPr>
          </w:p>
        </w:tc>
        <w:tc>
          <w:tcPr>
            <w:tcW w:w="6135" w:type="dxa"/>
            <w:gridSpan w:val="2"/>
            <w:tcBorders>
              <w:top w:val="single" w:color="000000" w:sz="8" w:space="0"/>
              <w:left w:val="single" w:color="000000" w:sz="8" w:space="0"/>
              <w:bottom w:val="single" w:color="000000" w:sz="8" w:space="0"/>
              <w:right w:val="single" w:color="000000" w:sz="8" w:space="0"/>
            </w:tcBorders>
            <w:noWrap w:val="0"/>
            <w:vAlign w:val="center"/>
          </w:tcPr>
          <w:p w14:paraId="26BC22F0">
            <w:pPr>
              <w:spacing w:after="0"/>
              <w:jc w:val="center"/>
              <w:rPr>
                <w:rFonts w:hint="eastAsia" w:ascii="仿宋" w:hAnsi="仿宋" w:eastAsia="仿宋" w:cs="仿宋"/>
                <w:sz w:val="24"/>
              </w:rPr>
            </w:pPr>
            <w:r>
              <w:rPr>
                <w:rFonts w:hint="eastAsia" w:ascii="仿宋" w:hAnsi="仿宋" w:eastAsia="仿宋" w:cs="仿宋"/>
                <w:sz w:val="24"/>
              </w:rPr>
              <w:t>帆船</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5FD6E34E">
            <w:pPr>
              <w:spacing w:after="0"/>
              <w:jc w:val="center"/>
              <w:rPr>
                <w:rFonts w:hint="eastAsia" w:ascii="仿宋" w:hAnsi="仿宋" w:eastAsia="仿宋" w:cs="仿宋"/>
                <w:sz w:val="24"/>
              </w:rPr>
            </w:pPr>
          </w:p>
        </w:tc>
      </w:tr>
      <w:tr w14:paraId="51018901">
        <w:trPr>
          <w:trHeight w:val="36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6B4B904A">
            <w:pPr>
              <w:spacing w:after="0"/>
              <w:jc w:val="center"/>
              <w:rPr>
                <w:rFonts w:hint="eastAsia" w:ascii="仿宋" w:hAnsi="仿宋" w:eastAsia="仿宋" w:cs="仿宋"/>
                <w:sz w:val="24"/>
              </w:rPr>
            </w:pPr>
            <w:r>
              <w:rPr>
                <w:rFonts w:hint="eastAsia" w:ascii="仿宋" w:hAnsi="仿宋" w:eastAsia="仿宋" w:cs="仿宋"/>
                <w:sz w:val="24"/>
              </w:rPr>
              <w:t>分值</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3895E5FB">
            <w:pPr>
              <w:spacing w:after="0"/>
              <w:jc w:val="center"/>
              <w:rPr>
                <w:rFonts w:hint="eastAsia" w:ascii="仿宋" w:hAnsi="仿宋" w:eastAsia="仿宋" w:cs="仿宋"/>
                <w:sz w:val="24"/>
              </w:rPr>
            </w:pPr>
            <w:r>
              <w:rPr>
                <w:rFonts w:hint="eastAsia" w:ascii="仿宋" w:hAnsi="仿宋" w:eastAsia="仿宋" w:cs="仿宋"/>
                <w:sz w:val="24"/>
              </w:rPr>
              <w:t>腹肌耐力(秒)</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3DF763BC">
            <w:pPr>
              <w:spacing w:after="0"/>
              <w:jc w:val="center"/>
              <w:rPr>
                <w:rFonts w:hint="eastAsia" w:ascii="仿宋" w:hAnsi="仿宋" w:eastAsia="仿宋" w:cs="仿宋"/>
                <w:sz w:val="24"/>
              </w:rPr>
            </w:pPr>
            <w:r>
              <w:rPr>
                <w:rFonts w:hint="eastAsia" w:ascii="仿宋" w:hAnsi="仿宋" w:eastAsia="仿宋" w:cs="仿宋"/>
                <w:sz w:val="24"/>
              </w:rPr>
              <w:t>背肌耐力(秒)</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59EC495F">
            <w:pPr>
              <w:spacing w:after="0"/>
              <w:jc w:val="center"/>
              <w:rPr>
                <w:rFonts w:hint="eastAsia" w:ascii="仿宋" w:hAnsi="仿宋" w:eastAsia="仿宋" w:cs="仿宋"/>
                <w:sz w:val="24"/>
              </w:rPr>
            </w:pPr>
            <w:r>
              <w:rPr>
                <w:rFonts w:hint="eastAsia" w:ascii="仿宋" w:hAnsi="仿宋" w:eastAsia="仿宋" w:cs="仿宋"/>
                <w:sz w:val="24"/>
              </w:rPr>
              <w:t>分值</w:t>
            </w:r>
          </w:p>
        </w:tc>
      </w:tr>
      <w:tr w14:paraId="511B59D9">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6748130A">
            <w:pPr>
              <w:spacing w:after="0"/>
              <w:jc w:val="center"/>
              <w:rPr>
                <w:rFonts w:hint="eastAsia" w:ascii="仿宋" w:hAnsi="仿宋" w:eastAsia="仿宋" w:cs="仿宋"/>
                <w:sz w:val="24"/>
              </w:rPr>
            </w:pPr>
            <w:r>
              <w:rPr>
                <w:rFonts w:hint="eastAsia" w:ascii="仿宋" w:hAnsi="仿宋" w:eastAsia="仿宋" w:cs="仿宋"/>
                <w:sz w:val="24"/>
              </w:rPr>
              <w:t>10</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44CAA431">
            <w:pPr>
              <w:spacing w:after="0"/>
              <w:jc w:val="center"/>
              <w:rPr>
                <w:rFonts w:hint="eastAsia" w:ascii="仿宋" w:hAnsi="仿宋" w:eastAsia="仿宋" w:cs="仿宋"/>
                <w:sz w:val="24"/>
              </w:rPr>
            </w:pPr>
            <w:r>
              <w:rPr>
                <w:rFonts w:hint="eastAsia" w:ascii="仿宋" w:hAnsi="仿宋" w:eastAsia="仿宋" w:cs="仿宋"/>
                <w:sz w:val="24"/>
              </w:rPr>
              <w:t>≥120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223EE818">
            <w:pPr>
              <w:spacing w:after="0"/>
              <w:jc w:val="center"/>
              <w:rPr>
                <w:rFonts w:hint="eastAsia" w:ascii="仿宋" w:hAnsi="仿宋" w:eastAsia="仿宋" w:cs="仿宋"/>
                <w:sz w:val="24"/>
              </w:rPr>
            </w:pPr>
            <w:r>
              <w:rPr>
                <w:rFonts w:hint="eastAsia" w:ascii="仿宋" w:hAnsi="仿宋" w:eastAsia="仿宋" w:cs="仿宋"/>
                <w:sz w:val="24"/>
              </w:rPr>
              <w:t>≥120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17AB3BDF">
            <w:pPr>
              <w:spacing w:after="0"/>
              <w:jc w:val="center"/>
              <w:rPr>
                <w:rFonts w:hint="eastAsia" w:ascii="仿宋" w:hAnsi="仿宋" w:eastAsia="仿宋" w:cs="仿宋"/>
                <w:sz w:val="24"/>
              </w:rPr>
            </w:pPr>
            <w:r>
              <w:rPr>
                <w:rFonts w:hint="eastAsia" w:ascii="仿宋" w:hAnsi="仿宋" w:eastAsia="仿宋" w:cs="仿宋"/>
                <w:sz w:val="24"/>
              </w:rPr>
              <w:t>10</w:t>
            </w:r>
          </w:p>
        </w:tc>
      </w:tr>
      <w:tr w14:paraId="35B40F05">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08FBB026">
            <w:pPr>
              <w:spacing w:after="0"/>
              <w:jc w:val="center"/>
              <w:rPr>
                <w:rFonts w:hint="eastAsia" w:ascii="仿宋" w:hAnsi="仿宋" w:eastAsia="仿宋" w:cs="仿宋"/>
                <w:sz w:val="24"/>
              </w:rPr>
            </w:pPr>
            <w:r>
              <w:rPr>
                <w:rFonts w:hint="eastAsia" w:ascii="仿宋" w:hAnsi="仿宋" w:eastAsia="仿宋" w:cs="仿宋"/>
                <w:sz w:val="24"/>
              </w:rPr>
              <w:t>9</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54F55322">
            <w:pPr>
              <w:spacing w:after="0"/>
              <w:jc w:val="center"/>
              <w:rPr>
                <w:rFonts w:hint="eastAsia" w:ascii="仿宋" w:hAnsi="仿宋" w:eastAsia="仿宋" w:cs="仿宋"/>
                <w:sz w:val="24"/>
              </w:rPr>
            </w:pPr>
            <w:r>
              <w:rPr>
                <w:rFonts w:hint="eastAsia" w:ascii="仿宋" w:hAnsi="仿宋" w:eastAsia="仿宋" w:cs="仿宋"/>
                <w:sz w:val="24"/>
              </w:rPr>
              <w:t>110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4ED47BA4">
            <w:pPr>
              <w:spacing w:after="0"/>
              <w:jc w:val="center"/>
              <w:rPr>
                <w:rFonts w:hint="eastAsia" w:ascii="仿宋" w:hAnsi="仿宋" w:eastAsia="仿宋" w:cs="仿宋"/>
                <w:sz w:val="24"/>
              </w:rPr>
            </w:pPr>
            <w:r>
              <w:rPr>
                <w:rFonts w:hint="eastAsia" w:ascii="仿宋" w:hAnsi="仿宋" w:eastAsia="仿宋" w:cs="仿宋"/>
                <w:sz w:val="24"/>
              </w:rPr>
              <w:t>110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33DCF85B">
            <w:pPr>
              <w:spacing w:after="0"/>
              <w:jc w:val="center"/>
              <w:rPr>
                <w:rFonts w:hint="eastAsia" w:ascii="仿宋" w:hAnsi="仿宋" w:eastAsia="仿宋" w:cs="仿宋"/>
                <w:sz w:val="24"/>
              </w:rPr>
            </w:pPr>
            <w:r>
              <w:rPr>
                <w:rFonts w:hint="eastAsia" w:ascii="仿宋" w:hAnsi="仿宋" w:eastAsia="仿宋" w:cs="仿宋"/>
                <w:sz w:val="24"/>
              </w:rPr>
              <w:t>9</w:t>
            </w:r>
          </w:p>
        </w:tc>
      </w:tr>
      <w:tr w14:paraId="7FF8E8B6">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088BE283">
            <w:pPr>
              <w:spacing w:after="0"/>
              <w:jc w:val="center"/>
              <w:rPr>
                <w:rFonts w:hint="eastAsia" w:ascii="仿宋" w:hAnsi="仿宋" w:eastAsia="仿宋" w:cs="仿宋"/>
                <w:sz w:val="24"/>
              </w:rPr>
            </w:pPr>
            <w:r>
              <w:rPr>
                <w:rFonts w:hint="eastAsia" w:ascii="仿宋" w:hAnsi="仿宋" w:eastAsia="仿宋" w:cs="仿宋"/>
                <w:sz w:val="24"/>
              </w:rPr>
              <w:t>8</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2834C392">
            <w:pPr>
              <w:spacing w:after="0"/>
              <w:jc w:val="center"/>
              <w:rPr>
                <w:rFonts w:hint="eastAsia" w:ascii="仿宋" w:hAnsi="仿宋" w:eastAsia="仿宋" w:cs="仿宋"/>
                <w:sz w:val="24"/>
              </w:rPr>
            </w:pPr>
            <w:r>
              <w:rPr>
                <w:rFonts w:hint="eastAsia" w:ascii="仿宋" w:hAnsi="仿宋" w:eastAsia="仿宋" w:cs="仿宋"/>
                <w:sz w:val="24"/>
              </w:rPr>
              <w:t>100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3950CAF1">
            <w:pPr>
              <w:spacing w:after="0"/>
              <w:jc w:val="center"/>
              <w:rPr>
                <w:rFonts w:hint="eastAsia" w:ascii="仿宋" w:hAnsi="仿宋" w:eastAsia="仿宋" w:cs="仿宋"/>
                <w:sz w:val="24"/>
              </w:rPr>
            </w:pPr>
            <w:r>
              <w:rPr>
                <w:rFonts w:hint="eastAsia" w:ascii="仿宋" w:hAnsi="仿宋" w:eastAsia="仿宋" w:cs="仿宋"/>
                <w:sz w:val="24"/>
              </w:rPr>
              <w:t>100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522FAD2C">
            <w:pPr>
              <w:spacing w:after="0"/>
              <w:jc w:val="center"/>
              <w:rPr>
                <w:rFonts w:hint="eastAsia" w:ascii="仿宋" w:hAnsi="仿宋" w:eastAsia="仿宋" w:cs="仿宋"/>
                <w:sz w:val="24"/>
              </w:rPr>
            </w:pPr>
            <w:r>
              <w:rPr>
                <w:rFonts w:hint="eastAsia" w:ascii="仿宋" w:hAnsi="仿宋" w:eastAsia="仿宋" w:cs="仿宋"/>
                <w:sz w:val="24"/>
              </w:rPr>
              <w:t>8</w:t>
            </w:r>
          </w:p>
        </w:tc>
      </w:tr>
      <w:tr w14:paraId="697DC84F">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312ED6EF">
            <w:pPr>
              <w:spacing w:after="0"/>
              <w:jc w:val="center"/>
              <w:rPr>
                <w:rFonts w:hint="eastAsia" w:ascii="仿宋" w:hAnsi="仿宋" w:eastAsia="仿宋" w:cs="仿宋"/>
                <w:sz w:val="24"/>
              </w:rPr>
            </w:pPr>
            <w:r>
              <w:rPr>
                <w:rFonts w:hint="eastAsia" w:ascii="仿宋" w:hAnsi="仿宋" w:eastAsia="仿宋" w:cs="仿宋"/>
                <w:sz w:val="24"/>
              </w:rPr>
              <w:t>7</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5FAE9FE5">
            <w:pPr>
              <w:spacing w:after="0"/>
              <w:jc w:val="center"/>
              <w:rPr>
                <w:rFonts w:hint="eastAsia" w:ascii="仿宋" w:hAnsi="仿宋" w:eastAsia="仿宋" w:cs="仿宋"/>
                <w:sz w:val="24"/>
              </w:rPr>
            </w:pPr>
            <w:r>
              <w:rPr>
                <w:rFonts w:hint="eastAsia" w:ascii="仿宋" w:hAnsi="仿宋" w:eastAsia="仿宋" w:cs="仿宋"/>
                <w:sz w:val="24"/>
              </w:rPr>
              <w:t>90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7FE9DE95">
            <w:pPr>
              <w:spacing w:after="0"/>
              <w:jc w:val="center"/>
              <w:rPr>
                <w:rFonts w:hint="eastAsia" w:ascii="仿宋" w:hAnsi="仿宋" w:eastAsia="仿宋" w:cs="仿宋"/>
                <w:sz w:val="24"/>
              </w:rPr>
            </w:pPr>
            <w:r>
              <w:rPr>
                <w:rFonts w:hint="eastAsia" w:ascii="仿宋" w:hAnsi="仿宋" w:eastAsia="仿宋" w:cs="仿宋"/>
                <w:sz w:val="24"/>
              </w:rPr>
              <w:t>90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0987B93F">
            <w:pPr>
              <w:spacing w:after="0"/>
              <w:jc w:val="center"/>
              <w:rPr>
                <w:rFonts w:hint="eastAsia" w:ascii="仿宋" w:hAnsi="仿宋" w:eastAsia="仿宋" w:cs="仿宋"/>
                <w:sz w:val="24"/>
              </w:rPr>
            </w:pPr>
            <w:r>
              <w:rPr>
                <w:rFonts w:hint="eastAsia" w:ascii="仿宋" w:hAnsi="仿宋" w:eastAsia="仿宋" w:cs="仿宋"/>
                <w:sz w:val="24"/>
              </w:rPr>
              <w:t>7</w:t>
            </w:r>
          </w:p>
        </w:tc>
      </w:tr>
      <w:tr w14:paraId="32F4BA30">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412AFB64">
            <w:pPr>
              <w:spacing w:after="0"/>
              <w:jc w:val="center"/>
              <w:rPr>
                <w:rFonts w:hint="eastAsia" w:ascii="仿宋" w:hAnsi="仿宋" w:eastAsia="仿宋" w:cs="仿宋"/>
                <w:sz w:val="24"/>
              </w:rPr>
            </w:pPr>
            <w:r>
              <w:rPr>
                <w:rFonts w:hint="eastAsia" w:ascii="仿宋" w:hAnsi="仿宋" w:eastAsia="仿宋" w:cs="仿宋"/>
                <w:sz w:val="24"/>
              </w:rPr>
              <w:t>6</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29B36457">
            <w:pPr>
              <w:spacing w:after="0"/>
              <w:jc w:val="center"/>
              <w:rPr>
                <w:rFonts w:hint="eastAsia" w:ascii="仿宋" w:hAnsi="仿宋" w:eastAsia="仿宋" w:cs="仿宋"/>
                <w:sz w:val="24"/>
              </w:rPr>
            </w:pPr>
            <w:r>
              <w:rPr>
                <w:rFonts w:hint="eastAsia" w:ascii="仿宋" w:hAnsi="仿宋" w:eastAsia="仿宋" w:cs="仿宋"/>
                <w:sz w:val="24"/>
              </w:rPr>
              <w:t>80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0A3C37B0">
            <w:pPr>
              <w:spacing w:after="0"/>
              <w:jc w:val="center"/>
              <w:rPr>
                <w:rFonts w:hint="eastAsia" w:ascii="仿宋" w:hAnsi="仿宋" w:eastAsia="仿宋" w:cs="仿宋"/>
                <w:sz w:val="24"/>
              </w:rPr>
            </w:pPr>
            <w:r>
              <w:rPr>
                <w:rFonts w:hint="eastAsia" w:ascii="仿宋" w:hAnsi="仿宋" w:eastAsia="仿宋" w:cs="仿宋"/>
                <w:sz w:val="24"/>
              </w:rPr>
              <w:t>80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24975979">
            <w:pPr>
              <w:spacing w:after="0"/>
              <w:jc w:val="center"/>
              <w:rPr>
                <w:rFonts w:hint="eastAsia" w:ascii="仿宋" w:hAnsi="仿宋" w:eastAsia="仿宋" w:cs="仿宋"/>
                <w:sz w:val="24"/>
              </w:rPr>
            </w:pPr>
            <w:r>
              <w:rPr>
                <w:rFonts w:hint="eastAsia" w:ascii="仿宋" w:hAnsi="仿宋" w:eastAsia="仿宋" w:cs="仿宋"/>
                <w:sz w:val="24"/>
              </w:rPr>
              <w:t>6</w:t>
            </w:r>
          </w:p>
        </w:tc>
      </w:tr>
      <w:tr w14:paraId="0F15AA8C">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100D2BDF">
            <w:pPr>
              <w:spacing w:after="0"/>
              <w:jc w:val="center"/>
              <w:rPr>
                <w:rFonts w:hint="eastAsia" w:ascii="仿宋" w:hAnsi="仿宋" w:eastAsia="仿宋" w:cs="仿宋"/>
                <w:sz w:val="24"/>
              </w:rPr>
            </w:pPr>
            <w:r>
              <w:rPr>
                <w:rFonts w:hint="eastAsia" w:ascii="仿宋" w:hAnsi="仿宋" w:eastAsia="仿宋" w:cs="仿宋"/>
                <w:sz w:val="24"/>
              </w:rPr>
              <w:t>5</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0E38067F">
            <w:pPr>
              <w:spacing w:after="0"/>
              <w:jc w:val="center"/>
              <w:rPr>
                <w:rFonts w:hint="eastAsia" w:ascii="仿宋" w:hAnsi="仿宋" w:eastAsia="仿宋" w:cs="仿宋"/>
                <w:sz w:val="24"/>
              </w:rPr>
            </w:pPr>
            <w:r>
              <w:rPr>
                <w:rFonts w:hint="eastAsia" w:ascii="仿宋" w:hAnsi="仿宋" w:eastAsia="仿宋" w:cs="仿宋"/>
                <w:sz w:val="24"/>
              </w:rPr>
              <w:t>70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557E2756">
            <w:pPr>
              <w:spacing w:after="0"/>
              <w:jc w:val="center"/>
              <w:rPr>
                <w:rFonts w:hint="eastAsia" w:ascii="仿宋" w:hAnsi="仿宋" w:eastAsia="仿宋" w:cs="仿宋"/>
                <w:sz w:val="24"/>
              </w:rPr>
            </w:pPr>
            <w:r>
              <w:rPr>
                <w:rFonts w:hint="eastAsia" w:ascii="仿宋" w:hAnsi="仿宋" w:eastAsia="仿宋" w:cs="仿宋"/>
                <w:sz w:val="24"/>
              </w:rPr>
              <w:t>70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31DD1420">
            <w:pPr>
              <w:spacing w:after="0"/>
              <w:jc w:val="center"/>
              <w:rPr>
                <w:rFonts w:hint="eastAsia" w:ascii="仿宋" w:hAnsi="仿宋" w:eastAsia="仿宋" w:cs="仿宋"/>
                <w:sz w:val="24"/>
              </w:rPr>
            </w:pPr>
            <w:r>
              <w:rPr>
                <w:rFonts w:hint="eastAsia" w:ascii="仿宋" w:hAnsi="仿宋" w:eastAsia="仿宋" w:cs="仿宋"/>
                <w:sz w:val="24"/>
              </w:rPr>
              <w:t>5</w:t>
            </w:r>
          </w:p>
        </w:tc>
      </w:tr>
      <w:tr w14:paraId="6645A388">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705263F8">
            <w:pPr>
              <w:spacing w:after="0"/>
              <w:jc w:val="center"/>
              <w:rPr>
                <w:rFonts w:hint="eastAsia" w:ascii="仿宋" w:hAnsi="仿宋" w:eastAsia="仿宋" w:cs="仿宋"/>
                <w:sz w:val="24"/>
              </w:rPr>
            </w:pPr>
            <w:r>
              <w:rPr>
                <w:rFonts w:hint="eastAsia" w:ascii="仿宋" w:hAnsi="仿宋" w:eastAsia="仿宋" w:cs="仿宋"/>
                <w:sz w:val="24"/>
              </w:rPr>
              <w:t>4</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223C55F7">
            <w:pPr>
              <w:spacing w:after="0"/>
              <w:jc w:val="center"/>
              <w:rPr>
                <w:rFonts w:hint="eastAsia" w:ascii="仿宋" w:hAnsi="仿宋" w:eastAsia="仿宋" w:cs="仿宋"/>
                <w:sz w:val="24"/>
              </w:rPr>
            </w:pPr>
            <w:r>
              <w:rPr>
                <w:rFonts w:hint="eastAsia" w:ascii="仿宋" w:hAnsi="仿宋" w:eastAsia="仿宋" w:cs="仿宋"/>
                <w:sz w:val="24"/>
              </w:rPr>
              <w:t>60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1192C6B2">
            <w:pPr>
              <w:spacing w:after="0"/>
              <w:jc w:val="center"/>
              <w:rPr>
                <w:rFonts w:hint="eastAsia" w:ascii="仿宋" w:hAnsi="仿宋" w:eastAsia="仿宋" w:cs="仿宋"/>
                <w:sz w:val="24"/>
              </w:rPr>
            </w:pPr>
            <w:r>
              <w:rPr>
                <w:rFonts w:hint="eastAsia" w:ascii="仿宋" w:hAnsi="仿宋" w:eastAsia="仿宋" w:cs="仿宋"/>
                <w:sz w:val="24"/>
              </w:rPr>
              <w:t>60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4B526546">
            <w:pPr>
              <w:spacing w:after="0"/>
              <w:jc w:val="center"/>
              <w:rPr>
                <w:rFonts w:hint="eastAsia" w:ascii="仿宋" w:hAnsi="仿宋" w:eastAsia="仿宋" w:cs="仿宋"/>
                <w:sz w:val="24"/>
              </w:rPr>
            </w:pPr>
            <w:r>
              <w:rPr>
                <w:rFonts w:hint="eastAsia" w:ascii="仿宋" w:hAnsi="仿宋" w:eastAsia="仿宋" w:cs="仿宋"/>
                <w:sz w:val="24"/>
              </w:rPr>
              <w:t>4</w:t>
            </w:r>
          </w:p>
        </w:tc>
      </w:tr>
      <w:tr w14:paraId="7CD4F803">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1D094CF3">
            <w:pPr>
              <w:spacing w:after="0"/>
              <w:jc w:val="center"/>
              <w:rPr>
                <w:rFonts w:hint="eastAsia" w:ascii="仿宋" w:hAnsi="仿宋" w:eastAsia="仿宋" w:cs="仿宋"/>
                <w:sz w:val="24"/>
              </w:rPr>
            </w:pPr>
            <w:r>
              <w:rPr>
                <w:rFonts w:hint="eastAsia" w:ascii="仿宋" w:hAnsi="仿宋" w:eastAsia="仿宋" w:cs="仿宋"/>
                <w:sz w:val="24"/>
              </w:rPr>
              <w:t>3</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647CF961">
            <w:pPr>
              <w:spacing w:after="0"/>
              <w:jc w:val="center"/>
              <w:rPr>
                <w:rFonts w:hint="eastAsia" w:ascii="仿宋" w:hAnsi="仿宋" w:eastAsia="仿宋" w:cs="仿宋"/>
                <w:sz w:val="24"/>
              </w:rPr>
            </w:pPr>
            <w:r>
              <w:rPr>
                <w:rFonts w:hint="eastAsia" w:ascii="仿宋" w:hAnsi="仿宋" w:eastAsia="仿宋" w:cs="仿宋"/>
                <w:sz w:val="24"/>
              </w:rPr>
              <w:t>50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529FBAA2">
            <w:pPr>
              <w:spacing w:after="0"/>
              <w:jc w:val="center"/>
              <w:rPr>
                <w:rFonts w:hint="eastAsia" w:ascii="仿宋" w:hAnsi="仿宋" w:eastAsia="仿宋" w:cs="仿宋"/>
                <w:sz w:val="24"/>
              </w:rPr>
            </w:pPr>
            <w:r>
              <w:rPr>
                <w:rFonts w:hint="eastAsia" w:ascii="仿宋" w:hAnsi="仿宋" w:eastAsia="仿宋" w:cs="仿宋"/>
                <w:sz w:val="24"/>
              </w:rPr>
              <w:t>50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7ADDD805">
            <w:pPr>
              <w:spacing w:after="0"/>
              <w:jc w:val="center"/>
              <w:rPr>
                <w:rFonts w:hint="eastAsia" w:ascii="仿宋" w:hAnsi="仿宋" w:eastAsia="仿宋" w:cs="仿宋"/>
                <w:sz w:val="24"/>
              </w:rPr>
            </w:pPr>
            <w:r>
              <w:rPr>
                <w:rFonts w:hint="eastAsia" w:ascii="仿宋" w:hAnsi="仿宋" w:eastAsia="仿宋" w:cs="仿宋"/>
                <w:sz w:val="24"/>
              </w:rPr>
              <w:t>3</w:t>
            </w:r>
          </w:p>
        </w:tc>
      </w:tr>
      <w:tr w14:paraId="4665D23E">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01B21A03">
            <w:pPr>
              <w:spacing w:after="0"/>
              <w:jc w:val="center"/>
              <w:rPr>
                <w:rFonts w:hint="eastAsia" w:ascii="仿宋" w:hAnsi="仿宋" w:eastAsia="仿宋" w:cs="仿宋"/>
                <w:sz w:val="24"/>
              </w:rPr>
            </w:pPr>
            <w:r>
              <w:rPr>
                <w:rFonts w:hint="eastAsia" w:ascii="仿宋" w:hAnsi="仿宋" w:eastAsia="仿宋" w:cs="仿宋"/>
                <w:sz w:val="24"/>
              </w:rPr>
              <w:t>2</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55D7DC09">
            <w:pPr>
              <w:spacing w:after="0"/>
              <w:jc w:val="center"/>
              <w:rPr>
                <w:rFonts w:hint="eastAsia" w:ascii="仿宋" w:hAnsi="仿宋" w:eastAsia="仿宋" w:cs="仿宋"/>
                <w:sz w:val="24"/>
              </w:rPr>
            </w:pPr>
            <w:r>
              <w:rPr>
                <w:rFonts w:hint="eastAsia" w:ascii="仿宋" w:hAnsi="仿宋" w:eastAsia="仿宋" w:cs="仿宋"/>
                <w:sz w:val="24"/>
              </w:rPr>
              <w:t>40</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3EC855D2">
            <w:pPr>
              <w:spacing w:after="0"/>
              <w:jc w:val="center"/>
              <w:rPr>
                <w:rFonts w:hint="eastAsia" w:ascii="仿宋" w:hAnsi="仿宋" w:eastAsia="仿宋" w:cs="仿宋"/>
                <w:sz w:val="24"/>
              </w:rPr>
            </w:pPr>
            <w:r>
              <w:rPr>
                <w:rFonts w:hint="eastAsia" w:ascii="仿宋" w:hAnsi="仿宋" w:eastAsia="仿宋" w:cs="仿宋"/>
                <w:sz w:val="24"/>
              </w:rPr>
              <w:t>40</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20870F8A">
            <w:pPr>
              <w:spacing w:after="0"/>
              <w:jc w:val="center"/>
              <w:rPr>
                <w:rFonts w:hint="eastAsia" w:ascii="仿宋" w:hAnsi="仿宋" w:eastAsia="仿宋" w:cs="仿宋"/>
                <w:sz w:val="24"/>
              </w:rPr>
            </w:pPr>
            <w:r>
              <w:rPr>
                <w:rFonts w:hint="eastAsia" w:ascii="仿宋" w:hAnsi="仿宋" w:eastAsia="仿宋" w:cs="仿宋"/>
                <w:sz w:val="24"/>
              </w:rPr>
              <w:t>2</w:t>
            </w:r>
          </w:p>
        </w:tc>
      </w:tr>
      <w:tr w14:paraId="50BD8910">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1F7FC7F5">
            <w:pPr>
              <w:spacing w:after="0"/>
              <w:jc w:val="center"/>
              <w:rPr>
                <w:rFonts w:hint="eastAsia" w:ascii="仿宋" w:hAnsi="仿宋" w:eastAsia="仿宋" w:cs="仿宋"/>
                <w:sz w:val="24"/>
              </w:rPr>
            </w:pPr>
            <w:r>
              <w:rPr>
                <w:rFonts w:hint="eastAsia" w:ascii="仿宋" w:hAnsi="仿宋" w:eastAsia="仿宋" w:cs="仿宋"/>
                <w:sz w:val="24"/>
              </w:rPr>
              <w:t>1</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0E49B1D7">
            <w:pPr>
              <w:spacing w:after="0"/>
              <w:jc w:val="center"/>
              <w:rPr>
                <w:rFonts w:hint="eastAsia" w:ascii="仿宋" w:hAnsi="仿宋" w:eastAsia="仿宋" w:cs="仿宋"/>
                <w:sz w:val="24"/>
              </w:rPr>
            </w:pPr>
            <w:r>
              <w:rPr>
                <w:rFonts w:hint="eastAsia" w:ascii="仿宋" w:hAnsi="仿宋" w:eastAsia="仿宋" w:cs="仿宋"/>
                <w:sz w:val="24"/>
              </w:rPr>
              <w:t>35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5F76EE09">
            <w:pPr>
              <w:spacing w:after="0"/>
              <w:jc w:val="center"/>
              <w:rPr>
                <w:rFonts w:hint="eastAsia" w:ascii="仿宋" w:hAnsi="仿宋" w:eastAsia="仿宋" w:cs="仿宋"/>
                <w:sz w:val="24"/>
              </w:rPr>
            </w:pPr>
            <w:r>
              <w:rPr>
                <w:rFonts w:hint="eastAsia" w:ascii="仿宋" w:hAnsi="仿宋" w:eastAsia="仿宋" w:cs="仿宋"/>
                <w:sz w:val="24"/>
              </w:rPr>
              <w:t>35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5B4CAB5C">
            <w:pPr>
              <w:spacing w:after="0"/>
              <w:jc w:val="center"/>
              <w:rPr>
                <w:rFonts w:hint="eastAsia" w:ascii="仿宋" w:hAnsi="仿宋" w:eastAsia="仿宋" w:cs="仿宋"/>
                <w:sz w:val="24"/>
              </w:rPr>
            </w:pPr>
            <w:r>
              <w:rPr>
                <w:rFonts w:hint="eastAsia" w:ascii="仿宋" w:hAnsi="仿宋" w:eastAsia="仿宋" w:cs="仿宋"/>
                <w:sz w:val="24"/>
              </w:rPr>
              <w:t>1</w:t>
            </w:r>
          </w:p>
        </w:tc>
      </w:tr>
      <w:tr w14:paraId="446D0825">
        <w:trPr>
          <w:trHeight w:val="330" w:hRule="atLeast"/>
        </w:trPr>
        <w:tc>
          <w:tcPr>
            <w:tcW w:w="1160" w:type="dxa"/>
            <w:tcBorders>
              <w:top w:val="single" w:color="000000" w:sz="8" w:space="0"/>
              <w:left w:val="single" w:color="000000" w:sz="8" w:space="0"/>
              <w:bottom w:val="single" w:color="000000" w:sz="8" w:space="0"/>
              <w:right w:val="single" w:color="000000" w:sz="8" w:space="0"/>
            </w:tcBorders>
            <w:noWrap w:val="0"/>
            <w:vAlign w:val="center"/>
          </w:tcPr>
          <w:p w14:paraId="051E2FC5">
            <w:pPr>
              <w:spacing w:after="0"/>
              <w:jc w:val="center"/>
              <w:rPr>
                <w:rFonts w:hint="eastAsia" w:ascii="仿宋" w:hAnsi="仿宋" w:eastAsia="仿宋" w:cs="仿宋"/>
                <w:sz w:val="24"/>
              </w:rPr>
            </w:pPr>
            <w:r>
              <w:rPr>
                <w:rFonts w:hint="eastAsia" w:ascii="仿宋" w:hAnsi="仿宋" w:eastAsia="仿宋" w:cs="仿宋"/>
                <w:sz w:val="24"/>
              </w:rPr>
              <w:t>0</w:t>
            </w:r>
          </w:p>
        </w:tc>
        <w:tc>
          <w:tcPr>
            <w:tcW w:w="3069" w:type="dxa"/>
            <w:tcBorders>
              <w:top w:val="single" w:color="000000" w:sz="8" w:space="0"/>
              <w:left w:val="single" w:color="000000" w:sz="8" w:space="0"/>
              <w:bottom w:val="single" w:color="000000" w:sz="8" w:space="0"/>
              <w:right w:val="single" w:color="000000" w:sz="8" w:space="0"/>
            </w:tcBorders>
            <w:noWrap w:val="0"/>
            <w:vAlign w:val="center"/>
          </w:tcPr>
          <w:p w14:paraId="323201DD">
            <w:pPr>
              <w:spacing w:after="0"/>
              <w:jc w:val="center"/>
              <w:rPr>
                <w:rFonts w:hint="eastAsia" w:ascii="仿宋" w:hAnsi="仿宋" w:eastAsia="仿宋" w:cs="仿宋"/>
                <w:sz w:val="24"/>
              </w:rPr>
            </w:pPr>
            <w:r>
              <w:rPr>
                <w:rFonts w:hint="eastAsia" w:ascii="仿宋" w:hAnsi="仿宋" w:eastAsia="仿宋" w:cs="仿宋"/>
                <w:sz w:val="24"/>
              </w:rPr>
              <w:t>&lt;35</w:t>
            </w:r>
          </w:p>
        </w:tc>
        <w:tc>
          <w:tcPr>
            <w:tcW w:w="3066" w:type="dxa"/>
            <w:tcBorders>
              <w:top w:val="single" w:color="000000" w:sz="8" w:space="0"/>
              <w:left w:val="single" w:color="000000" w:sz="8" w:space="0"/>
              <w:bottom w:val="single" w:color="000000" w:sz="8" w:space="0"/>
              <w:right w:val="single" w:color="000000" w:sz="8" w:space="0"/>
            </w:tcBorders>
            <w:noWrap w:val="0"/>
            <w:vAlign w:val="center"/>
          </w:tcPr>
          <w:p w14:paraId="332F4023">
            <w:pPr>
              <w:spacing w:after="0"/>
              <w:jc w:val="center"/>
              <w:rPr>
                <w:rFonts w:hint="eastAsia" w:ascii="仿宋" w:hAnsi="仿宋" w:eastAsia="仿宋" w:cs="仿宋"/>
                <w:sz w:val="24"/>
              </w:rPr>
            </w:pPr>
            <w:r>
              <w:rPr>
                <w:rFonts w:hint="eastAsia" w:ascii="仿宋" w:hAnsi="仿宋" w:eastAsia="仿宋" w:cs="仿宋"/>
                <w:sz w:val="24"/>
              </w:rPr>
              <w:t>&lt;35</w:t>
            </w:r>
          </w:p>
        </w:tc>
        <w:tc>
          <w:tcPr>
            <w:tcW w:w="1132" w:type="dxa"/>
            <w:tcBorders>
              <w:top w:val="single" w:color="000000" w:sz="8" w:space="0"/>
              <w:left w:val="single" w:color="000000" w:sz="8" w:space="0"/>
              <w:bottom w:val="single" w:color="000000" w:sz="8" w:space="0"/>
              <w:right w:val="single" w:color="000000" w:sz="8" w:space="0"/>
            </w:tcBorders>
            <w:noWrap w:val="0"/>
            <w:vAlign w:val="center"/>
          </w:tcPr>
          <w:p w14:paraId="45A9EB2C">
            <w:pPr>
              <w:spacing w:after="0"/>
              <w:jc w:val="center"/>
              <w:rPr>
                <w:rFonts w:hint="eastAsia" w:ascii="仿宋" w:hAnsi="仿宋" w:eastAsia="仿宋" w:cs="仿宋"/>
                <w:sz w:val="24"/>
              </w:rPr>
            </w:pPr>
            <w:r>
              <w:rPr>
                <w:rFonts w:hint="eastAsia" w:ascii="仿宋" w:hAnsi="仿宋" w:eastAsia="仿宋" w:cs="仿宋"/>
                <w:sz w:val="24"/>
              </w:rPr>
              <w:t>0</w:t>
            </w:r>
          </w:p>
        </w:tc>
      </w:tr>
    </w:tbl>
    <w:p w14:paraId="3D0F21E6">
      <w:pPr>
        <w:rPr>
          <w:rFonts w:hint="eastAsia"/>
        </w:rPr>
      </w:pPr>
      <w:r>
        <w:rPr>
          <w:rFonts w:hint="eastAsia"/>
        </w:rPr>
        <w:br w:type="page"/>
      </w:r>
    </w:p>
    <w:p w14:paraId="4CFD9EF4">
      <w:pPr>
        <w:pStyle w:val="2"/>
        <w:bidi w:val="0"/>
        <w:ind w:left="0" w:leftChars="0" w:firstLine="0" w:firstLineChars="0"/>
        <w:jc w:val="center"/>
        <w:rPr>
          <w:rFonts w:hint="eastAsia"/>
        </w:rPr>
      </w:pPr>
      <w:r>
        <w:rPr>
          <w:rFonts w:hint="eastAsia"/>
        </w:rPr>
        <w:t>游泳</w:t>
      </w:r>
    </w:p>
    <w:p w14:paraId="4F467D02">
      <w:pPr>
        <w:pStyle w:val="3"/>
        <w:bidi w:val="0"/>
        <w:rPr>
          <w:rFonts w:hint="eastAsia"/>
        </w:rPr>
      </w:pPr>
      <w:r>
        <w:rPr>
          <w:rFonts w:hint="eastAsia"/>
        </w:rPr>
        <w:t>一、报名资格条件：</w:t>
      </w:r>
    </w:p>
    <w:p w14:paraId="04A9ACE3">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有正式训练经历，并在初中阶段获得市级及以上教育、体育行政部门组织的游泳比赛单项前四名、省级比赛前八名；</w:t>
      </w:r>
    </w:p>
    <w:p w14:paraId="7D24BA86">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具有国家二级及以上游泳运动员证书或成绩证明；</w:t>
      </w:r>
    </w:p>
    <w:p w14:paraId="5A8FBFE9">
      <w:pPr>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具有上述1或2条件相应水平考生但无比赛经历或运动员等级证书的考生，由多名(两名及两名以上)专业教师</w:t>
      </w:r>
      <w:r>
        <w:rPr>
          <w:rFonts w:hint="eastAsia"/>
          <w:lang w:val="en-US" w:eastAsia="zh-CN"/>
        </w:rPr>
        <w:t>亲笔</w:t>
      </w:r>
      <w:r>
        <w:rPr>
          <w:rFonts w:hint="eastAsia"/>
        </w:rPr>
        <w:t>签名、学校推荐(推荐信加盖学校公章且推荐信内容应描述考生的专项</w:t>
      </w:r>
      <w:r>
        <w:rPr>
          <w:rFonts w:hint="eastAsia"/>
          <w:lang w:val="en-US" w:eastAsia="zh-CN"/>
        </w:rPr>
        <w:t>技能</w:t>
      </w:r>
      <w:r>
        <w:rPr>
          <w:rFonts w:hint="eastAsia"/>
        </w:rPr>
        <w:t>水平，若无表述的推荐信将视为无效推荐信)</w:t>
      </w:r>
      <w:r>
        <w:rPr>
          <w:rFonts w:hint="eastAsia"/>
          <w:lang w:eastAsia="zh-CN"/>
        </w:rPr>
        <w:t>；</w:t>
      </w:r>
    </w:p>
    <w:p w14:paraId="70E3C232">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报考者应具备上述条件之一；</w:t>
      </w:r>
    </w:p>
    <w:p w14:paraId="389D621D">
      <w:pPr>
        <w:pStyle w:val="3"/>
        <w:bidi w:val="0"/>
        <w:rPr>
          <w:rFonts w:hint="eastAsia"/>
        </w:rPr>
      </w:pPr>
      <w:r>
        <w:rPr>
          <w:rFonts w:hint="eastAsia"/>
        </w:rPr>
        <w:t>二、现场报名材料</w:t>
      </w:r>
    </w:p>
    <w:p w14:paraId="0A41630F">
      <w:pPr>
        <w:bidi w:val="0"/>
        <w:rPr>
          <w:rFonts w:hint="eastAsia"/>
        </w:rPr>
      </w:pPr>
      <w:r>
        <w:rPr>
          <w:rFonts w:hint="eastAsia"/>
          <w:lang w:eastAsia="zh-CN"/>
        </w:rPr>
        <w:t>（</w:t>
      </w:r>
      <w:r>
        <w:rPr>
          <w:rFonts w:hint="eastAsia"/>
          <w:lang w:val="en-US" w:eastAsia="zh-CN"/>
        </w:rPr>
        <w:t>一</w:t>
      </w:r>
      <w:r>
        <w:rPr>
          <w:rFonts w:hint="eastAsia"/>
          <w:lang w:eastAsia="zh-CN"/>
        </w:rPr>
        <w:t>）</w:t>
      </w:r>
      <w:r>
        <w:t>身份证、户口本（验原件收复印件）</w:t>
      </w:r>
      <w:r>
        <w:rPr>
          <w:rFonts w:hint="eastAsia"/>
        </w:rPr>
        <w:t>、</w:t>
      </w:r>
      <w:r>
        <w:t>大一寸照片2张</w:t>
      </w:r>
      <w:r>
        <w:rPr>
          <w:rFonts w:hint="eastAsia"/>
        </w:rPr>
        <w:t>；</w:t>
      </w:r>
    </w:p>
    <w:p w14:paraId="2BF24316">
      <w:pPr>
        <w:bidi w:val="0"/>
        <w:rPr>
          <w:rFonts w:hint="eastAsia"/>
        </w:rPr>
      </w:pPr>
      <w:r>
        <w:rPr>
          <w:rFonts w:hint="eastAsia"/>
          <w:lang w:eastAsia="zh-CN"/>
        </w:rPr>
        <w:t>（</w:t>
      </w:r>
      <w:r>
        <w:rPr>
          <w:rFonts w:hint="eastAsia"/>
          <w:lang w:val="en-US" w:eastAsia="zh-CN"/>
        </w:rPr>
        <w:t>二</w:t>
      </w:r>
      <w:r>
        <w:rPr>
          <w:rFonts w:hint="eastAsia"/>
          <w:lang w:eastAsia="zh-CN"/>
        </w:rPr>
        <w:t>）</w:t>
      </w:r>
      <w:r>
        <w:t>个人详细简历1份、获奖证书原件及复印件</w:t>
      </w:r>
      <w:r>
        <w:rPr>
          <w:rFonts w:hint="eastAsia"/>
        </w:rPr>
        <w:t>；</w:t>
      </w:r>
    </w:p>
    <w:p w14:paraId="470279C9">
      <w:pPr>
        <w:bidi w:val="0"/>
        <w:rPr>
          <w:rFonts w:hint="eastAsia"/>
        </w:rPr>
      </w:pPr>
      <w:r>
        <w:rPr>
          <w:rFonts w:hint="eastAsia"/>
          <w:lang w:eastAsia="zh-CN"/>
        </w:rPr>
        <w:t>（</w:t>
      </w:r>
      <w:r>
        <w:rPr>
          <w:rFonts w:hint="eastAsia"/>
          <w:lang w:val="en-US" w:eastAsia="zh-CN"/>
        </w:rPr>
        <w:t>三</w:t>
      </w:r>
      <w:r>
        <w:rPr>
          <w:rFonts w:hint="eastAsia"/>
          <w:lang w:eastAsia="zh-CN"/>
        </w:rPr>
        <w:t>）</w:t>
      </w:r>
      <w:r>
        <w:t>推荐信原件（加盖公章）、运动员等级证书、相关体育赛事《秩序册》、《成绩册》（验原件收复印件）</w:t>
      </w:r>
      <w:r>
        <w:rPr>
          <w:rFonts w:hint="eastAsia"/>
        </w:rPr>
        <w:t>；</w:t>
      </w:r>
    </w:p>
    <w:p w14:paraId="325E0C85">
      <w:pPr>
        <w:bidi w:val="0"/>
        <w:rPr>
          <w:rFonts w:hint="eastAsia"/>
        </w:rPr>
      </w:pPr>
      <w:r>
        <w:rPr>
          <w:rFonts w:hint="eastAsia"/>
          <w:lang w:eastAsia="zh-CN"/>
        </w:rPr>
        <w:t>（</w:t>
      </w:r>
      <w:r>
        <w:rPr>
          <w:rFonts w:hint="eastAsia"/>
          <w:lang w:val="en-US" w:eastAsia="zh-CN"/>
        </w:rPr>
        <w:t>四</w:t>
      </w:r>
      <w:r>
        <w:rPr>
          <w:rFonts w:hint="eastAsia"/>
          <w:lang w:eastAsia="zh-CN"/>
        </w:rPr>
        <w:t>）</w:t>
      </w:r>
      <w:r>
        <w:t>其他相关证明材料。</w:t>
      </w:r>
    </w:p>
    <w:p w14:paraId="53BB10A6">
      <w:pPr>
        <w:pStyle w:val="3"/>
        <w:bidi w:val="0"/>
        <w:rPr>
          <w:rFonts w:hint="eastAsia"/>
        </w:rPr>
      </w:pPr>
      <w:r>
        <w:rPr>
          <w:rFonts w:hint="eastAsia"/>
        </w:rPr>
        <w:t>三、专项考核组织</w:t>
      </w:r>
    </w:p>
    <w:p w14:paraId="4A0AC533">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r>
        <w:rPr>
          <w:rFonts w:hint="eastAsia"/>
        </w:rPr>
        <w:br w:type="textWrapping"/>
      </w:r>
      <w:r>
        <w:rPr>
          <w:rFonts w:hint="eastAsia"/>
        </w:rPr>
        <w:t>报到时间：上午9：00   考试时间：上午9：30 开始</w:t>
      </w:r>
    </w:p>
    <w:p w14:paraId="4C64FE73">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考核地点：深圳中学高中园（深圳市深汕特别合作区赤石片区科教大道东侧）</w:t>
      </w:r>
    </w:p>
    <w:p w14:paraId="218E75F3">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候考地点：深圳中学高中园B区学生餐厅</w:t>
      </w:r>
    </w:p>
    <w:p w14:paraId="4CE1105B">
      <w:pPr>
        <w:bidi w:val="0"/>
        <w:rPr>
          <w:rFonts w:hint="eastAsia"/>
          <w:lang w:eastAsia="zh-CN"/>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w:t>
      </w:r>
      <w:r>
        <w:rPr>
          <w:rFonts w:hint="eastAsia"/>
          <w:lang w:val="en-US" w:eastAsia="zh-CN"/>
        </w:rPr>
        <w:t>D3游泳馆</w:t>
      </w:r>
    </w:p>
    <w:p w14:paraId="67909140">
      <w:pPr>
        <w:pStyle w:val="3"/>
        <w:bidi w:val="0"/>
        <w:rPr>
          <w:rFonts w:hint="eastAsia"/>
        </w:rPr>
      </w:pPr>
      <w:r>
        <w:rPr>
          <w:rFonts w:hint="eastAsia"/>
          <w:lang w:val="en-US" w:eastAsia="zh-CN"/>
        </w:rPr>
        <w:t>四</w:t>
      </w:r>
      <w:r>
        <w:rPr>
          <w:rFonts w:hint="eastAsia"/>
        </w:rPr>
        <w:t>、考核内容及要求</w:t>
      </w:r>
    </w:p>
    <w:p w14:paraId="3AFE65F4">
      <w:pPr>
        <w:bidi w:val="0"/>
        <w:ind w:firstLine="560" w:firstLineChars="200"/>
        <w:rPr>
          <w:rFonts w:hint="eastAsia"/>
        </w:rPr>
      </w:pPr>
      <w:r>
        <w:rPr>
          <w:rFonts w:hint="eastAsia"/>
        </w:rPr>
        <w:t>游泳技能考核内容有100m自由泳、100m蛙泳、100m蝶泳、100m仰泳以及200m个人混合泳共五项，考生需从五项内任选其中一项进行考核，主要考察考生的运动能力、技术动作、发展潜力等方面。技能综合成绩由时间成绩和技术动作成绩两部分组成，时间成绩和技术动作成绩满分均为100分，分别占比技能综合成绩的70%和30%，技能综合成绩＝时间成绩×0.7＋技术动作成绩×0.3。时间成绩、技术动作成绩评分标准见下表。</w:t>
      </w:r>
    </w:p>
    <w:p w14:paraId="65798BBE">
      <w:pPr>
        <w:widowControl/>
        <w:jc w:val="center"/>
        <w:rPr>
          <w:rFonts w:hint="eastAsia" w:ascii="仿宋" w:hAnsi="仿宋" w:eastAsia="仿宋" w:cs="仿宋"/>
          <w:b/>
          <w:bCs/>
          <w:color w:val="000000"/>
          <w:kern w:val="0"/>
          <w:sz w:val="24"/>
          <w:lang w:val="en-US" w:eastAsia="en-US"/>
        </w:rPr>
      </w:pPr>
      <w:r>
        <w:rPr>
          <w:rFonts w:hint="eastAsia" w:ascii="仿宋" w:hAnsi="仿宋" w:eastAsia="仿宋" w:cs="仿宋"/>
          <w:b/>
          <w:bCs/>
          <w:color w:val="000000"/>
          <w:kern w:val="0"/>
          <w:sz w:val="24"/>
          <w:lang w:val="en-US" w:eastAsia="en-US"/>
        </w:rPr>
        <w:t>考核内容1（占比70%）</w:t>
      </w:r>
    </w:p>
    <w:p w14:paraId="02B02242">
      <w:pPr>
        <w:widowControl/>
        <w:jc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en-US"/>
        </w:rPr>
        <w:t>100m自由泳</w:t>
      </w:r>
      <w:r>
        <w:rPr>
          <w:rFonts w:hint="eastAsia" w:ascii="仿宋" w:hAnsi="仿宋" w:eastAsia="仿宋" w:cs="仿宋"/>
          <w:b/>
          <w:bCs/>
          <w:color w:val="000000"/>
          <w:kern w:val="0"/>
          <w:sz w:val="24"/>
          <w:lang w:val="en-US" w:eastAsia="zh-CN"/>
        </w:rPr>
        <w:t>表评分表-1</w:t>
      </w:r>
    </w:p>
    <w:tbl>
      <w:tblPr>
        <w:tblStyle w:val="12"/>
        <w:tblW w:w="7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299"/>
        <w:gridCol w:w="1217"/>
        <w:gridCol w:w="1151"/>
        <w:gridCol w:w="1176"/>
        <w:gridCol w:w="1152"/>
      </w:tblGrid>
      <w:tr w14:paraId="5754520D">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125ACE0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男子</w:t>
            </w:r>
          </w:p>
        </w:tc>
        <w:tc>
          <w:tcPr>
            <w:tcW w:w="1299" w:type="dxa"/>
            <w:tcBorders>
              <w:top w:val="single" w:color="auto" w:sz="4" w:space="0"/>
              <w:left w:val="single" w:color="auto" w:sz="4" w:space="0"/>
              <w:bottom w:val="single" w:color="auto" w:sz="4" w:space="0"/>
              <w:right w:val="single" w:color="auto" w:sz="4" w:space="0"/>
            </w:tcBorders>
            <w:noWrap w:val="0"/>
            <w:vAlign w:val="top"/>
          </w:tcPr>
          <w:p w14:paraId="6FD5312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217" w:type="dxa"/>
            <w:tcBorders>
              <w:top w:val="single" w:color="auto" w:sz="4" w:space="0"/>
              <w:left w:val="single" w:color="auto" w:sz="4" w:space="0"/>
              <w:bottom w:val="single" w:color="auto" w:sz="4" w:space="0"/>
              <w:right w:val="single" w:color="auto" w:sz="4" w:space="0"/>
            </w:tcBorders>
            <w:noWrap w:val="0"/>
            <w:vAlign w:val="top"/>
          </w:tcPr>
          <w:p w14:paraId="3971D76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FA3487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女子</w:t>
            </w:r>
          </w:p>
        </w:tc>
        <w:tc>
          <w:tcPr>
            <w:tcW w:w="1176" w:type="dxa"/>
            <w:tcBorders>
              <w:top w:val="single" w:color="auto" w:sz="4" w:space="0"/>
              <w:left w:val="single" w:color="auto" w:sz="4" w:space="0"/>
              <w:bottom w:val="single" w:color="auto" w:sz="4" w:space="0"/>
              <w:right w:val="single" w:color="auto" w:sz="4" w:space="0"/>
            </w:tcBorders>
            <w:noWrap w:val="0"/>
            <w:vAlign w:val="top"/>
          </w:tcPr>
          <w:p w14:paraId="3965A48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5DDED56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r>
      <w:tr w14:paraId="62DB9234">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4E53696">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CC5B7D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00:58.12</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DD01CB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F8720B4">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63968AB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01:05.29</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796943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r>
      <w:tr w14:paraId="548DF931">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C5F4E24">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193FD5E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00:59.04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EA4A84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47204FA">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60225CB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01:06.34</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911457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r>
      <w:tr w14:paraId="7E20E20F">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6AA164D">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4CB8D1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00:59.96</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9EF10B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3C6E58E4">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1BBD7BA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01:07.39</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E1A8C1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r>
      <w:tr w14:paraId="42905AFA">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3903D58C">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84C69CE">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01:00.89</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F7C2F9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093E8317">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00862B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01:08.44</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B97057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r>
      <w:tr w14:paraId="51D33F79">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EB46862">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1363603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01:01.81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56FDD3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73D4562">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1736EA9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01:09.49</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28C988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r>
      <w:tr w14:paraId="38EB4CEE">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16C33D9C">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520639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01:02.73</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740F2C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B060C8A">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118DE1D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01:10.53</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6FDAF8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r>
      <w:tr w14:paraId="247F61EE">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874FE2A">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553AB9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01:05.16</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0E1514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495AD8DE">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7A1A07A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01:13.30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F21ACA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r>
      <w:tr w14:paraId="6E21D2DA">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7C8E7023">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1665C87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01:07.62</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36B6C7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7D06EB6">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D93557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01:16.10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BE190E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r>
      <w:tr w14:paraId="3B57FE81">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626E692">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48AA38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01:10.08</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87443D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5E149921">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7CD46B4F">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01:18.89</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654D6E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r>
      <w:tr w14:paraId="684363C6">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F3A902D">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588643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01:12.54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AFBF7C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0DB24E7">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C7B55D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01:21.69</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B8482F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r>
      <w:tr w14:paraId="0FAAFE1A">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09A191D">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7B940D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01:15.00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ADDE48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286645A">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3B32BF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01:24.49</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0C32D2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r>
      <w:tr w14:paraId="12C50656">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0A0FE5B5">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DD44F9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01:18.04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552FBF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5F0D3CD0">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6AF7217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01:27.95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489A3B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r>
    </w:tbl>
    <w:p w14:paraId="73F0E762">
      <w:pPr>
        <w:spacing w:after="0" w:line="480" w:lineRule="auto"/>
        <w:jc w:val="center"/>
        <w:rPr>
          <w:rFonts w:hint="default" w:ascii="仿宋" w:hAnsi="仿宋" w:eastAsia="仿宋" w:cs="仿宋"/>
          <w:sz w:val="24"/>
          <w:lang w:val="en-US" w:eastAsia="zh-CN"/>
        </w:rPr>
      </w:pPr>
      <w:r>
        <w:rPr>
          <w:rFonts w:hint="eastAsia" w:ascii="仿宋" w:hAnsi="仿宋" w:eastAsia="仿宋" w:cs="仿宋"/>
          <w:b/>
          <w:bCs/>
          <w:color w:val="000000"/>
          <w:kern w:val="0"/>
          <w:sz w:val="24"/>
          <w:lang w:val="en-US" w:eastAsia="en-US"/>
        </w:rPr>
        <w:t>100m蛙泳</w:t>
      </w:r>
      <w:r>
        <w:rPr>
          <w:rFonts w:hint="eastAsia" w:ascii="仿宋" w:hAnsi="仿宋" w:eastAsia="仿宋" w:cs="仿宋"/>
          <w:b/>
          <w:bCs/>
          <w:color w:val="000000"/>
          <w:kern w:val="0"/>
          <w:sz w:val="24"/>
          <w:lang w:val="en-US" w:eastAsia="zh-CN"/>
        </w:rPr>
        <w:t>评分表-2</w:t>
      </w:r>
    </w:p>
    <w:tbl>
      <w:tblPr>
        <w:tblStyle w:val="12"/>
        <w:tblW w:w="7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299"/>
        <w:gridCol w:w="1217"/>
        <w:gridCol w:w="1151"/>
        <w:gridCol w:w="1176"/>
        <w:gridCol w:w="1152"/>
      </w:tblGrid>
      <w:tr w14:paraId="34F5134A">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DBBA10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男子</w:t>
            </w:r>
          </w:p>
        </w:tc>
        <w:tc>
          <w:tcPr>
            <w:tcW w:w="1299" w:type="dxa"/>
            <w:tcBorders>
              <w:top w:val="single" w:color="auto" w:sz="4" w:space="0"/>
              <w:left w:val="single" w:color="auto" w:sz="4" w:space="0"/>
              <w:bottom w:val="single" w:color="auto" w:sz="4" w:space="0"/>
              <w:right w:val="single" w:color="auto" w:sz="4" w:space="0"/>
            </w:tcBorders>
            <w:noWrap w:val="0"/>
            <w:vAlign w:val="top"/>
          </w:tcPr>
          <w:p w14:paraId="29D8858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217" w:type="dxa"/>
            <w:tcBorders>
              <w:top w:val="single" w:color="auto" w:sz="4" w:space="0"/>
              <w:left w:val="single" w:color="auto" w:sz="4" w:space="0"/>
              <w:bottom w:val="single" w:color="auto" w:sz="4" w:space="0"/>
              <w:right w:val="single" w:color="auto" w:sz="4" w:space="0"/>
            </w:tcBorders>
            <w:noWrap w:val="0"/>
            <w:vAlign w:val="top"/>
          </w:tcPr>
          <w:p w14:paraId="7CD56A8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22F6B8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女子</w:t>
            </w:r>
          </w:p>
        </w:tc>
        <w:tc>
          <w:tcPr>
            <w:tcW w:w="1176" w:type="dxa"/>
            <w:tcBorders>
              <w:top w:val="single" w:color="auto" w:sz="4" w:space="0"/>
              <w:left w:val="single" w:color="auto" w:sz="4" w:space="0"/>
              <w:bottom w:val="single" w:color="auto" w:sz="4" w:space="0"/>
              <w:right w:val="single" w:color="auto" w:sz="4" w:space="0"/>
            </w:tcBorders>
            <w:noWrap w:val="0"/>
            <w:vAlign w:val="top"/>
          </w:tcPr>
          <w:p w14:paraId="33C6B13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013CB4C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r>
      <w:tr w14:paraId="137696C5">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752284D">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4C36503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01:13.64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0FCE6C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4CCD3802">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119E954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01:21.58</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CF6478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r>
      <w:tr w14:paraId="5D25E75B">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3075CE50">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DE3852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01:14.82</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CE1E73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5627C20">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378D342E">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01:22.87</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365FDC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r>
      <w:tr w14:paraId="0AC18664">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69B67548">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C0ECD0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01:16.00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2A18AD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49C3BC29">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353C04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01:24.17</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D811DE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r>
      <w:tr w14:paraId="68ADBB45">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4032210">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8217DE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01:17.18</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D2B120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387580B4">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B01ED9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01:25.46</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F63B6C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r>
      <w:tr w14:paraId="6291E1CC">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C8CB778">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7BCD2A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01:18.36</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4C294E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0FF1D500">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7566909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01:26.75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285681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r>
      <w:tr w14:paraId="56A5435F">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CA37786">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A00FAE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01:19.54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30ED31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5C69375A">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47FDAB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01:28.04</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C2888D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r>
      <w:tr w14:paraId="6CA4833E">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0A582855">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366D448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01:22.65</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6D8A99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39FF744">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780F9B3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01:31.45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B536F1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r>
      <w:tr w14:paraId="44B679D7">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1EF1EFB6">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4DA529E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01:25.79</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35772F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4240FFFD">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7FB1D66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01:34.89</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11B408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r>
      <w:tr w14:paraId="722EF9C8">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648DC6B9">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48827C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01:28.94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92EF27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6923BB7">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4C1EED6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01:38.34</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AAD1BC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r>
      <w:tr w14:paraId="5F9B5B8B">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73BF20D7">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4710E29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01:32.09</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5BEBFD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3922C93E">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93A2CA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01:41.78</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6E8CCE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r>
      <w:tr w14:paraId="48470689">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11DFF5E7">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5B0BDE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01:35.24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B2C846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7257B526">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1E31E09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01:45.23</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AD8445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r>
      <w:tr w14:paraId="23C40ACE">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EDC8107">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347376CF">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01:39.13</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702807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3CF02A0D">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203F6B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01:49.49</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10E518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r>
    </w:tbl>
    <w:p w14:paraId="497219C5">
      <w:pPr>
        <w:spacing w:after="0" w:line="480" w:lineRule="auto"/>
        <w:jc w:val="center"/>
        <w:rPr>
          <w:rFonts w:hint="default" w:ascii="仿宋" w:hAnsi="仿宋" w:eastAsia="仿宋" w:cs="仿宋"/>
          <w:sz w:val="24"/>
          <w:lang w:val="en-US" w:eastAsia="zh-CN"/>
        </w:rPr>
      </w:pPr>
      <w:r>
        <w:rPr>
          <w:rFonts w:hint="eastAsia" w:ascii="仿宋" w:hAnsi="仿宋" w:eastAsia="仿宋" w:cs="仿宋"/>
          <w:b/>
          <w:bCs/>
          <w:color w:val="000000"/>
          <w:kern w:val="0"/>
          <w:sz w:val="24"/>
          <w:lang w:val="en-US" w:eastAsia="en-US"/>
        </w:rPr>
        <w:t>100m蝶泳</w:t>
      </w:r>
      <w:r>
        <w:rPr>
          <w:rFonts w:hint="eastAsia" w:ascii="仿宋" w:hAnsi="仿宋" w:eastAsia="仿宋" w:cs="仿宋"/>
          <w:b/>
          <w:bCs/>
          <w:color w:val="000000"/>
          <w:kern w:val="0"/>
          <w:sz w:val="24"/>
          <w:lang w:val="en-US" w:eastAsia="zh-CN"/>
        </w:rPr>
        <w:t>评分表-3</w:t>
      </w:r>
    </w:p>
    <w:tbl>
      <w:tblPr>
        <w:tblStyle w:val="12"/>
        <w:tblW w:w="7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299"/>
        <w:gridCol w:w="1217"/>
        <w:gridCol w:w="1151"/>
        <w:gridCol w:w="1176"/>
        <w:gridCol w:w="1152"/>
      </w:tblGrid>
      <w:tr w14:paraId="3964742F">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7334D18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男子</w:t>
            </w:r>
          </w:p>
        </w:tc>
        <w:tc>
          <w:tcPr>
            <w:tcW w:w="1299" w:type="dxa"/>
            <w:tcBorders>
              <w:top w:val="single" w:color="auto" w:sz="4" w:space="0"/>
              <w:left w:val="single" w:color="auto" w:sz="4" w:space="0"/>
              <w:bottom w:val="single" w:color="auto" w:sz="4" w:space="0"/>
              <w:right w:val="single" w:color="auto" w:sz="4" w:space="0"/>
            </w:tcBorders>
            <w:noWrap w:val="0"/>
            <w:vAlign w:val="top"/>
          </w:tcPr>
          <w:p w14:paraId="1863972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217" w:type="dxa"/>
            <w:tcBorders>
              <w:top w:val="single" w:color="auto" w:sz="4" w:space="0"/>
              <w:left w:val="single" w:color="auto" w:sz="4" w:space="0"/>
              <w:bottom w:val="single" w:color="auto" w:sz="4" w:space="0"/>
              <w:right w:val="single" w:color="auto" w:sz="4" w:space="0"/>
            </w:tcBorders>
            <w:noWrap w:val="0"/>
            <w:vAlign w:val="top"/>
          </w:tcPr>
          <w:p w14:paraId="091A3F9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0A027CF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女子</w:t>
            </w:r>
          </w:p>
        </w:tc>
        <w:tc>
          <w:tcPr>
            <w:tcW w:w="1176" w:type="dxa"/>
            <w:tcBorders>
              <w:top w:val="single" w:color="auto" w:sz="4" w:space="0"/>
              <w:left w:val="single" w:color="auto" w:sz="4" w:space="0"/>
              <w:bottom w:val="single" w:color="auto" w:sz="4" w:space="0"/>
              <w:right w:val="single" w:color="auto" w:sz="4" w:space="0"/>
            </w:tcBorders>
            <w:noWrap w:val="0"/>
            <w:vAlign w:val="top"/>
          </w:tcPr>
          <w:p w14:paraId="1744FCF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2422486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r>
      <w:tr w14:paraId="018DB595">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6D45F9AF">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1541E0C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01:03.60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917AA0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50E5D3CF">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7624131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01:09.75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9E70D7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r>
      <w:tr w14:paraId="676507AE">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317008D3">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299BB6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01:04.61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69DE80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7EBF9297">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D19AF4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01:10.85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08610D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r>
      <w:tr w14:paraId="742ECDE7">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1E7DBBEA">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6C577D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01:05.61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4E6549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D44013B">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6E12A53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01:11.95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995E18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r>
      <w:tr w14:paraId="16438925">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09DA6F76">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242F55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01:06.61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C36D7C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5F8602B6">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666761E">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01:13.05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C72743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r>
      <w:tr w14:paraId="34B5FFCB">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1B89E5DF">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A1BE45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01:07.62</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010855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00CA4C3">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77A233E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01:14.15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F57A9E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r>
      <w:tr w14:paraId="06B187C9">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520655F">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1587D52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01:08.62</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F17886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2712B2E">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4AF72C9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01:15.05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FBAAEA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r>
      <w:tr w14:paraId="672D39D4">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A508B65">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C1D170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01:11.26</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5C2CCD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4C7282AF">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3E6FE2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01:18.14</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7BDE3A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r>
      <w:tr w14:paraId="7844B014">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9866DF1">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E6A3DD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01:13.94</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47F2FE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30434C7">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671A19DF">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01:21.08</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E469E2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r>
      <w:tr w14:paraId="56F7EE31">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50332D2">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1F2BC2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01:16.61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AD429C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7C4417FD">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3CDC423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01:24.01</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BDF4E8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r>
      <w:tr w14:paraId="034FCA36">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0FF8EFA">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97D1EF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01:19.29</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1AD23E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77B79184">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A11DA4E">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01:26.94</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47C6D2F">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r>
      <w:tr w14:paraId="1B56C584">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663B66C0">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FBD1D4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01:21.96</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63729C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13F520F">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FE40AF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01:29.87</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F57DB4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r>
      <w:tr w14:paraId="624274FF">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123DD9A8">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B8E670E">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01:25.27</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A5DEB8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104A496">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FF3686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01:33.50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DB5F29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r>
    </w:tbl>
    <w:p w14:paraId="0303B5AB">
      <w:pPr>
        <w:spacing w:after="0" w:line="480" w:lineRule="auto"/>
        <w:jc w:val="center"/>
        <w:rPr>
          <w:rFonts w:hint="default" w:ascii="仿宋" w:hAnsi="仿宋" w:eastAsia="仿宋" w:cs="仿宋"/>
          <w:sz w:val="24"/>
          <w:lang w:val="en-US" w:eastAsia="zh-CN"/>
        </w:rPr>
      </w:pPr>
      <w:r>
        <w:rPr>
          <w:rFonts w:hint="eastAsia" w:ascii="仿宋" w:hAnsi="仿宋" w:eastAsia="仿宋" w:cs="仿宋"/>
          <w:b/>
          <w:bCs/>
          <w:color w:val="000000"/>
          <w:kern w:val="0"/>
          <w:sz w:val="24"/>
          <w:lang w:val="en-US" w:eastAsia="en-US"/>
        </w:rPr>
        <w:t>100m仰泳</w:t>
      </w:r>
      <w:r>
        <w:rPr>
          <w:rFonts w:hint="eastAsia" w:ascii="仿宋" w:hAnsi="仿宋" w:eastAsia="仿宋" w:cs="仿宋"/>
          <w:b/>
          <w:bCs/>
          <w:color w:val="000000"/>
          <w:kern w:val="0"/>
          <w:sz w:val="24"/>
          <w:lang w:val="en-US" w:eastAsia="zh-CN"/>
        </w:rPr>
        <w:t>评分表-4</w:t>
      </w:r>
    </w:p>
    <w:tbl>
      <w:tblPr>
        <w:tblStyle w:val="12"/>
        <w:tblW w:w="7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299"/>
        <w:gridCol w:w="1217"/>
        <w:gridCol w:w="1151"/>
        <w:gridCol w:w="1176"/>
        <w:gridCol w:w="1152"/>
      </w:tblGrid>
      <w:tr w14:paraId="474F737E">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415C8D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男子</w:t>
            </w:r>
          </w:p>
        </w:tc>
        <w:tc>
          <w:tcPr>
            <w:tcW w:w="1299" w:type="dxa"/>
            <w:tcBorders>
              <w:top w:val="single" w:color="auto" w:sz="4" w:space="0"/>
              <w:left w:val="single" w:color="auto" w:sz="4" w:space="0"/>
              <w:bottom w:val="single" w:color="auto" w:sz="4" w:space="0"/>
              <w:right w:val="single" w:color="auto" w:sz="4" w:space="0"/>
            </w:tcBorders>
            <w:noWrap w:val="0"/>
            <w:vAlign w:val="top"/>
          </w:tcPr>
          <w:p w14:paraId="2345FF0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217" w:type="dxa"/>
            <w:tcBorders>
              <w:top w:val="single" w:color="auto" w:sz="4" w:space="0"/>
              <w:left w:val="single" w:color="auto" w:sz="4" w:space="0"/>
              <w:bottom w:val="single" w:color="auto" w:sz="4" w:space="0"/>
              <w:right w:val="single" w:color="auto" w:sz="4" w:space="0"/>
            </w:tcBorders>
            <w:noWrap w:val="0"/>
            <w:vAlign w:val="top"/>
          </w:tcPr>
          <w:p w14:paraId="3243228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566A52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女子</w:t>
            </w:r>
          </w:p>
        </w:tc>
        <w:tc>
          <w:tcPr>
            <w:tcW w:w="1176" w:type="dxa"/>
            <w:tcBorders>
              <w:top w:val="single" w:color="auto" w:sz="4" w:space="0"/>
              <w:left w:val="single" w:color="auto" w:sz="4" w:space="0"/>
              <w:bottom w:val="single" w:color="auto" w:sz="4" w:space="0"/>
              <w:right w:val="single" w:color="auto" w:sz="4" w:space="0"/>
            </w:tcBorders>
            <w:noWrap w:val="0"/>
            <w:vAlign w:val="top"/>
          </w:tcPr>
          <w:p w14:paraId="707ADF5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6B1529A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r>
      <w:tr w14:paraId="387710D6">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7B8E8896">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96D287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01:05.08</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5ED839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910BCE6">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15B06F1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01:12.59</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696758F">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r>
      <w:tr w14:paraId="11E42CFE">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1FEFB221">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48AD283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01:06.13</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ED6A7D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E3A54E9">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166213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01:13.74</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023AB7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r>
      <w:tr w14:paraId="4E10A253">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F1B697F">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37918AE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01:07.17</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8DA013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3C79BE59">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4B2C8B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01:14.90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43176F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r>
      <w:tr w14:paraId="6721CDBE">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86627C7">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CACD34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01:08.21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7C5B27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31DD9A8E">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7D6E145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01:16.06</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00D243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r>
      <w:tr w14:paraId="44B0039D">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F82D21C">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4D6200B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01:09.26</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A4D619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0E3F18B3">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678ED4F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01:17.21</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AACC2D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r>
      <w:tr w14:paraId="2CD924A4">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666815E">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60FCEB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01:10.30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180846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B7C2830">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6001B61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01:18.37</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9B85B1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r>
      <w:tr w14:paraId="6914CFAD">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523157E">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20A9B24F">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01:13.05</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C12454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5106F03C">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6AD0708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01:21.41</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4A9AFB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r>
      <w:tr w14:paraId="272A77F6">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6B781CF9">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24C4D49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01:15.83</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78095C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0C053827">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27DD10E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01:24.50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D67BBE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r>
      <w:tr w14:paraId="7C657DCC">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6D617E48">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EC8E7B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01:18.62</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E8F2E0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3F0545E">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431CA2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01:27.58</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B31216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r>
      <w:tr w14:paraId="12CA19DB">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77B12F6D">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2D2C3C7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01:21.40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E2588A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0101416C">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2F63C2CA">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01:30.66</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E11DD1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r>
      <w:tr w14:paraId="382EA145">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0BCA3D7">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231FA1A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01:24.19</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B330E9F">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35EBCEE8">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6C158C3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01:33.75</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04BBF7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r>
      <w:tr w14:paraId="05287DB9">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DDD3211">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747CE5DE">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01:27.63</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D109F2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1BC20D8">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27D9DBD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01:37.56</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C0FE0E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r>
    </w:tbl>
    <w:p w14:paraId="5F1BCBCB">
      <w:pPr>
        <w:spacing w:after="0" w:line="480" w:lineRule="auto"/>
        <w:jc w:val="center"/>
        <w:rPr>
          <w:rFonts w:hint="default" w:ascii="仿宋" w:hAnsi="仿宋" w:eastAsia="仿宋" w:cs="仿宋"/>
          <w:sz w:val="24"/>
          <w:lang w:val="en-US" w:eastAsia="zh-CN"/>
        </w:rPr>
      </w:pPr>
      <w:r>
        <w:rPr>
          <w:rFonts w:hint="eastAsia" w:ascii="仿宋" w:hAnsi="仿宋" w:eastAsia="仿宋" w:cs="仿宋"/>
          <w:b/>
          <w:bCs/>
          <w:color w:val="000000"/>
          <w:kern w:val="0"/>
          <w:sz w:val="24"/>
          <w:lang w:val="en-US" w:eastAsia="en-US"/>
        </w:rPr>
        <w:t>200m个人混合泳</w:t>
      </w:r>
      <w:r>
        <w:rPr>
          <w:rFonts w:hint="eastAsia" w:ascii="仿宋" w:hAnsi="仿宋" w:eastAsia="仿宋" w:cs="仿宋"/>
          <w:b/>
          <w:bCs/>
          <w:color w:val="000000"/>
          <w:kern w:val="0"/>
          <w:sz w:val="24"/>
          <w:lang w:val="en-US" w:eastAsia="zh-CN"/>
        </w:rPr>
        <w:t>评分表-5</w:t>
      </w:r>
    </w:p>
    <w:tbl>
      <w:tblPr>
        <w:tblStyle w:val="12"/>
        <w:tblW w:w="7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299"/>
        <w:gridCol w:w="1217"/>
        <w:gridCol w:w="1151"/>
        <w:gridCol w:w="1176"/>
        <w:gridCol w:w="1152"/>
      </w:tblGrid>
      <w:tr w14:paraId="2A18B341">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332506D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男子</w:t>
            </w:r>
          </w:p>
        </w:tc>
        <w:tc>
          <w:tcPr>
            <w:tcW w:w="1299" w:type="dxa"/>
            <w:tcBorders>
              <w:top w:val="single" w:color="auto" w:sz="4" w:space="0"/>
              <w:left w:val="single" w:color="auto" w:sz="4" w:space="0"/>
              <w:bottom w:val="single" w:color="auto" w:sz="4" w:space="0"/>
              <w:right w:val="single" w:color="auto" w:sz="4" w:space="0"/>
            </w:tcBorders>
            <w:noWrap w:val="0"/>
            <w:vAlign w:val="top"/>
          </w:tcPr>
          <w:p w14:paraId="43AE06D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217" w:type="dxa"/>
            <w:tcBorders>
              <w:top w:val="single" w:color="auto" w:sz="4" w:space="0"/>
              <w:left w:val="single" w:color="auto" w:sz="4" w:space="0"/>
              <w:bottom w:val="single" w:color="auto" w:sz="4" w:space="0"/>
              <w:right w:val="single" w:color="auto" w:sz="4" w:space="0"/>
            </w:tcBorders>
            <w:noWrap w:val="0"/>
            <w:vAlign w:val="top"/>
          </w:tcPr>
          <w:p w14:paraId="69E09D5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AB764B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女子</w:t>
            </w:r>
          </w:p>
        </w:tc>
        <w:tc>
          <w:tcPr>
            <w:tcW w:w="1176" w:type="dxa"/>
            <w:tcBorders>
              <w:top w:val="single" w:color="auto" w:sz="4" w:space="0"/>
              <w:left w:val="single" w:color="auto" w:sz="4" w:space="0"/>
              <w:bottom w:val="single" w:color="auto" w:sz="4" w:space="0"/>
              <w:right w:val="single" w:color="auto" w:sz="4" w:space="0"/>
            </w:tcBorders>
            <w:noWrap w:val="0"/>
            <w:vAlign w:val="top"/>
          </w:tcPr>
          <w:p w14:paraId="39D7E83E">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时间</w:t>
            </w:r>
          </w:p>
        </w:tc>
        <w:tc>
          <w:tcPr>
            <w:tcW w:w="1152" w:type="dxa"/>
            <w:tcBorders>
              <w:top w:val="single" w:color="auto" w:sz="4" w:space="0"/>
              <w:left w:val="single" w:color="auto" w:sz="4" w:space="0"/>
              <w:bottom w:val="single" w:color="auto" w:sz="4" w:space="0"/>
              <w:right w:val="single" w:color="auto" w:sz="4" w:space="0"/>
            </w:tcBorders>
            <w:noWrap w:val="0"/>
            <w:vAlign w:val="top"/>
          </w:tcPr>
          <w:p w14:paraId="73076B3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tc>
      </w:tr>
      <w:tr w14:paraId="5681F4AD">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3D5C2F08">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1C61B38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02:24.00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89DB30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485EB349">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D3E151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02:39.00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47A251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100</w:t>
            </w:r>
          </w:p>
        </w:tc>
      </w:tr>
      <w:tr w14:paraId="12AA9197">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76077DE7">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20B5608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02:25.00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CAD7F8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63308BDB">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131E8ED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02:40.00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F31945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98</w:t>
            </w:r>
          </w:p>
        </w:tc>
      </w:tr>
      <w:tr w14:paraId="20529CF8">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0EA60204">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447E96DE">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02:26.00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7284C0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44D48433">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2FC658D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02:41.00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75A182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96</w:t>
            </w:r>
          </w:p>
        </w:tc>
      </w:tr>
      <w:tr w14:paraId="6DB8A784">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7829FE13">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4A32A30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02:27.00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596833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46E26DF2">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D5D551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02:42.00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860207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94</w:t>
            </w:r>
          </w:p>
        </w:tc>
      </w:tr>
      <w:tr w14:paraId="1A513ADB">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3CA5FC8">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25849C6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02:28.00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D3B9B5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27C725A">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21AEFD4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02:43.00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14EFBB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92</w:t>
            </w:r>
          </w:p>
        </w:tc>
      </w:tr>
      <w:tr w14:paraId="496ED5FF">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582B172E">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7D3316F">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02:29.00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154500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CA1B485">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764F945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02:46.00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48E262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90</w:t>
            </w:r>
          </w:p>
        </w:tc>
      </w:tr>
      <w:tr w14:paraId="6D2B56E2">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7DF12FE2">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EFC4A1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02:32.00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9B0F3A0">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CA535B9">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4F4D254F">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02:49.00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E2651C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85</w:t>
            </w:r>
          </w:p>
        </w:tc>
      </w:tr>
      <w:tr w14:paraId="1FBE1003">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2E261188">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F60359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02:35.00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A589449">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5A7811A7">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4A295A67">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02:52.00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7DF5E2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80</w:t>
            </w:r>
          </w:p>
        </w:tc>
      </w:tr>
      <w:tr w14:paraId="7727B9EF">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1A0F59A9">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65DFA04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02:38.00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6A8E3B2">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25301210">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37C6D711">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02:55.00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17CC2E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75</w:t>
            </w:r>
          </w:p>
        </w:tc>
      </w:tr>
      <w:tr w14:paraId="258A8908">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43A10032">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4B5C8E9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02:41.00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30D841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155FEBCD">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37AA435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02:58.00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B5F12B4">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70</w:t>
            </w:r>
          </w:p>
        </w:tc>
      </w:tr>
      <w:tr w14:paraId="314CD401">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031978CA">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45B0958B">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02:44.00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8CF23D5">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758A63B0">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5E1C8ADD">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03:01.00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53186F8">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65</w:t>
            </w:r>
          </w:p>
        </w:tc>
      </w:tr>
      <w:tr w14:paraId="22FEDEBE">
        <w:trPr>
          <w:jc w:val="center"/>
        </w:trPr>
        <w:tc>
          <w:tcPr>
            <w:tcW w:w="1151" w:type="dxa"/>
            <w:tcBorders>
              <w:top w:val="single" w:color="auto" w:sz="4" w:space="0"/>
              <w:left w:val="single" w:color="auto" w:sz="4" w:space="0"/>
              <w:bottom w:val="single" w:color="auto" w:sz="4" w:space="0"/>
              <w:right w:val="single" w:color="auto" w:sz="4" w:space="0"/>
            </w:tcBorders>
            <w:noWrap w:val="0"/>
            <w:vAlign w:val="top"/>
          </w:tcPr>
          <w:p w14:paraId="61B8F685">
            <w:pPr>
              <w:spacing w:after="0" w:line="240" w:lineRule="auto"/>
              <w:jc w:val="center"/>
              <w:rPr>
                <w:rFonts w:hint="eastAsia" w:ascii="仿宋" w:hAnsi="仿宋" w:eastAsia="仿宋" w:cs="仿宋"/>
                <w:sz w:val="24"/>
                <w:szCs w:val="24"/>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8E34E06">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02:47.00</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766B1F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c>
          <w:tcPr>
            <w:tcW w:w="1151" w:type="dxa"/>
            <w:tcBorders>
              <w:top w:val="single" w:color="auto" w:sz="4" w:space="0"/>
              <w:left w:val="single" w:color="auto" w:sz="4" w:space="0"/>
              <w:bottom w:val="single" w:color="auto" w:sz="4" w:space="0"/>
              <w:right w:val="single" w:color="auto" w:sz="4" w:space="0"/>
            </w:tcBorders>
            <w:noWrap w:val="0"/>
            <w:vAlign w:val="top"/>
          </w:tcPr>
          <w:p w14:paraId="78887CE0">
            <w:pPr>
              <w:spacing w:after="0" w:line="240" w:lineRule="auto"/>
              <w:jc w:val="center"/>
              <w:rPr>
                <w:rFonts w:hint="eastAsia"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top"/>
          </w:tcPr>
          <w:p w14:paraId="0584162C">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03:04.00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44B6013">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60</w:t>
            </w:r>
          </w:p>
        </w:tc>
      </w:tr>
    </w:tbl>
    <w:p w14:paraId="7E96AB6D">
      <w:pPr>
        <w:spacing w:after="0" w:line="360" w:lineRule="auto"/>
        <w:ind w:firstLine="480" w:firstLineChars="200"/>
        <w:rPr>
          <w:rFonts w:hint="eastAsia" w:ascii="仿宋" w:hAnsi="仿宋" w:eastAsia="仿宋" w:cs="仿宋"/>
          <w:sz w:val="24"/>
          <w:lang w:bidi="ar"/>
        </w:rPr>
      </w:pPr>
    </w:p>
    <w:p w14:paraId="54FAD32B">
      <w:pPr>
        <w:spacing w:after="0"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注：考核项目分值相同者，时间成绩优者优先录取，采取技能综合成绩从高到低择优录取原则。</w:t>
      </w:r>
    </w:p>
    <w:p w14:paraId="0ED5B482">
      <w:pPr>
        <w:spacing w:after="0" w:line="360" w:lineRule="auto"/>
        <w:ind w:firstLine="480" w:firstLineChars="200"/>
        <w:rPr>
          <w:rFonts w:hint="eastAsia" w:ascii="仿宋" w:hAnsi="仿宋" w:eastAsia="仿宋" w:cs="仿宋"/>
          <w:sz w:val="24"/>
          <w:lang w:bidi="ar"/>
        </w:rPr>
      </w:pPr>
    </w:p>
    <w:p w14:paraId="14286758">
      <w:pPr>
        <w:spacing w:after="0" w:line="360" w:lineRule="auto"/>
        <w:rPr>
          <w:rFonts w:hint="eastAsia" w:ascii="仿宋" w:hAnsi="仿宋" w:eastAsia="仿宋" w:cs="仿宋"/>
          <w:sz w:val="24"/>
          <w:lang w:bidi="ar"/>
        </w:rPr>
      </w:pPr>
    </w:p>
    <w:p w14:paraId="53D5F49B">
      <w:pPr>
        <w:spacing w:after="0" w:line="360" w:lineRule="auto"/>
        <w:rPr>
          <w:rFonts w:hint="eastAsia" w:ascii="仿宋" w:hAnsi="仿宋" w:eastAsia="仿宋" w:cs="仿宋"/>
          <w:sz w:val="24"/>
          <w:lang w:bidi="ar"/>
        </w:rPr>
      </w:pPr>
    </w:p>
    <w:p w14:paraId="5A80EED0">
      <w:pPr>
        <w:widowControl/>
        <w:jc w:val="center"/>
        <w:rPr>
          <w:rFonts w:hint="eastAsia" w:ascii="仿宋" w:hAnsi="仿宋" w:eastAsia="仿宋" w:cs="仿宋"/>
          <w:b/>
          <w:bCs/>
          <w:color w:val="000000"/>
          <w:kern w:val="0"/>
          <w:sz w:val="24"/>
          <w:lang w:val="en-US" w:eastAsia="en-US"/>
        </w:rPr>
      </w:pPr>
      <w:r>
        <w:rPr>
          <w:rFonts w:hint="eastAsia" w:ascii="仿宋" w:hAnsi="仿宋" w:eastAsia="仿宋" w:cs="仿宋"/>
          <w:b/>
          <w:bCs/>
          <w:color w:val="000000"/>
          <w:kern w:val="0"/>
          <w:sz w:val="24"/>
          <w:lang w:val="en-US" w:eastAsia="en-US"/>
        </w:rPr>
        <w:t>考核内容2（占比30%）</w:t>
      </w:r>
    </w:p>
    <w:p w14:paraId="0BA10D35">
      <w:pPr>
        <w:spacing w:after="0" w:line="480" w:lineRule="auto"/>
        <w:jc w:val="center"/>
        <w:rPr>
          <w:rFonts w:hint="eastAsia" w:ascii="仿宋" w:hAnsi="仿宋" w:eastAsia="仿宋" w:cs="仿宋"/>
          <w:b/>
          <w:bCs/>
          <w:color w:val="000000"/>
          <w:kern w:val="0"/>
          <w:sz w:val="24"/>
          <w:lang w:val="en-US" w:eastAsia="en-US"/>
        </w:rPr>
      </w:pPr>
      <w:r>
        <w:rPr>
          <w:rFonts w:hint="eastAsia" w:ascii="仿宋" w:hAnsi="仿宋" w:eastAsia="仿宋" w:cs="仿宋"/>
          <w:b/>
          <w:bCs/>
          <w:color w:val="000000"/>
          <w:kern w:val="0"/>
          <w:sz w:val="24"/>
          <w:lang w:val="en-US" w:eastAsia="en-US"/>
        </w:rPr>
        <w:t>技术动作评分对照表</w:t>
      </w:r>
      <w:r>
        <w:rPr>
          <w:rFonts w:hint="eastAsia" w:ascii="仿宋" w:hAnsi="仿宋" w:cs="仿宋"/>
          <w:b/>
          <w:bCs/>
          <w:color w:val="000000"/>
          <w:kern w:val="0"/>
          <w:sz w:val="24"/>
          <w:lang w:val="en-US" w:eastAsia="zh-CN"/>
        </w:rPr>
        <w:t>-6</w:t>
      </w:r>
      <w:r>
        <w:rPr>
          <w:rFonts w:hint="eastAsia" w:ascii="仿宋" w:hAnsi="仿宋" w:eastAsia="仿宋" w:cs="仿宋"/>
          <w:b/>
          <w:bCs/>
          <w:color w:val="000000"/>
          <w:kern w:val="0"/>
          <w:sz w:val="24"/>
          <w:lang w:val="en-US" w:eastAsia="en-US"/>
        </w:rPr>
        <w:t>（总分100分）</w:t>
      </w:r>
    </w:p>
    <w:tbl>
      <w:tblPr>
        <w:tblStyle w:val="1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528"/>
        <w:gridCol w:w="992"/>
      </w:tblGrid>
      <w:tr w14:paraId="7D917DEC">
        <w:tc>
          <w:tcPr>
            <w:tcW w:w="2122" w:type="dxa"/>
            <w:tcBorders>
              <w:top w:val="single" w:color="auto" w:sz="4" w:space="0"/>
              <w:left w:val="single" w:color="auto" w:sz="4" w:space="0"/>
              <w:bottom w:val="single" w:color="auto" w:sz="4" w:space="0"/>
              <w:right w:val="single" w:color="auto" w:sz="4" w:space="0"/>
            </w:tcBorders>
            <w:noWrap w:val="0"/>
            <w:vAlign w:val="top"/>
          </w:tcPr>
          <w:p w14:paraId="6BAC3442">
            <w:pPr>
              <w:spacing w:after="0" w:line="720" w:lineRule="auto"/>
              <w:jc w:val="center"/>
              <w:rPr>
                <w:rFonts w:hint="eastAsia" w:ascii="仿宋" w:hAnsi="仿宋" w:eastAsia="仿宋" w:cs="仿宋"/>
                <w:sz w:val="24"/>
              </w:rPr>
            </w:pPr>
            <w:r>
              <w:rPr>
                <w:rFonts w:hint="eastAsia" w:ascii="仿宋" w:hAnsi="仿宋" w:eastAsia="仿宋" w:cs="仿宋"/>
                <w:sz w:val="24"/>
                <w:lang w:bidi="ar"/>
              </w:rPr>
              <w:t>分 数</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51CDFA5D">
            <w:pPr>
              <w:spacing w:after="0" w:line="720" w:lineRule="auto"/>
              <w:jc w:val="center"/>
              <w:rPr>
                <w:rFonts w:hint="eastAsia" w:ascii="仿宋" w:hAnsi="仿宋" w:eastAsia="仿宋" w:cs="仿宋"/>
                <w:sz w:val="24"/>
              </w:rPr>
            </w:pPr>
            <w:r>
              <w:rPr>
                <w:rFonts w:hint="eastAsia" w:ascii="仿宋" w:hAnsi="仿宋" w:eastAsia="仿宋" w:cs="仿宋"/>
                <w:sz w:val="24"/>
                <w:lang w:bidi="ar"/>
              </w:rPr>
              <w:t>要 求</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1653FBE">
            <w:pPr>
              <w:spacing w:after="0" w:line="720" w:lineRule="auto"/>
              <w:jc w:val="center"/>
              <w:rPr>
                <w:rFonts w:hint="eastAsia" w:ascii="仿宋" w:hAnsi="仿宋" w:eastAsia="仿宋" w:cs="仿宋"/>
                <w:sz w:val="24"/>
              </w:rPr>
            </w:pPr>
            <w:r>
              <w:rPr>
                <w:rFonts w:hint="eastAsia" w:ascii="仿宋" w:hAnsi="仿宋" w:eastAsia="仿宋" w:cs="仿宋"/>
                <w:sz w:val="24"/>
                <w:lang w:bidi="ar"/>
              </w:rPr>
              <w:t>备注</w:t>
            </w:r>
          </w:p>
        </w:tc>
      </w:tr>
      <w:tr w14:paraId="43F9C00C">
        <w:tc>
          <w:tcPr>
            <w:tcW w:w="2122" w:type="dxa"/>
            <w:tcBorders>
              <w:top w:val="single" w:color="auto" w:sz="4" w:space="0"/>
              <w:left w:val="single" w:color="auto" w:sz="4" w:space="0"/>
              <w:bottom w:val="single" w:color="auto" w:sz="4" w:space="0"/>
              <w:right w:val="single" w:color="auto" w:sz="4" w:space="0"/>
            </w:tcBorders>
            <w:noWrap w:val="0"/>
            <w:vAlign w:val="top"/>
          </w:tcPr>
          <w:p w14:paraId="749C85D2">
            <w:pPr>
              <w:spacing w:after="0" w:line="360" w:lineRule="auto"/>
              <w:jc w:val="center"/>
              <w:rPr>
                <w:rFonts w:hint="eastAsia" w:ascii="仿宋" w:hAnsi="仿宋" w:eastAsia="仿宋" w:cs="仿宋"/>
                <w:sz w:val="24"/>
              </w:rPr>
            </w:pPr>
            <w:r>
              <w:rPr>
                <w:rFonts w:hint="eastAsia" w:ascii="仿宋" w:hAnsi="仿宋" w:eastAsia="仿宋" w:cs="仿宋"/>
                <w:sz w:val="24"/>
                <w:lang w:bidi="ar"/>
              </w:rPr>
              <w:t>91分-100分</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60302309">
            <w:pPr>
              <w:spacing w:after="0" w:line="360" w:lineRule="auto"/>
              <w:jc w:val="center"/>
              <w:rPr>
                <w:rFonts w:hint="eastAsia" w:ascii="仿宋" w:hAnsi="仿宋" w:eastAsia="仿宋" w:cs="仿宋"/>
                <w:sz w:val="24"/>
              </w:rPr>
            </w:pPr>
            <w:r>
              <w:rPr>
                <w:rFonts w:hint="eastAsia" w:ascii="仿宋" w:hAnsi="仿宋" w:eastAsia="仿宋" w:cs="仿宋"/>
                <w:sz w:val="24"/>
                <w:lang w:bidi="ar"/>
              </w:rPr>
              <w:t>动作标准流畅、协调连贯、水感佳、有发展潜力</w:t>
            </w:r>
          </w:p>
        </w:tc>
        <w:tc>
          <w:tcPr>
            <w:tcW w:w="992" w:type="dxa"/>
            <w:tcBorders>
              <w:top w:val="single" w:color="auto" w:sz="4" w:space="0"/>
              <w:left w:val="single" w:color="auto" w:sz="4" w:space="0"/>
              <w:bottom w:val="single" w:color="auto" w:sz="4" w:space="0"/>
              <w:right w:val="single" w:color="auto" w:sz="4" w:space="0"/>
            </w:tcBorders>
            <w:noWrap w:val="0"/>
            <w:vAlign w:val="top"/>
          </w:tcPr>
          <w:p w14:paraId="5AB7D6BD">
            <w:pPr>
              <w:spacing w:after="0" w:line="360" w:lineRule="auto"/>
              <w:jc w:val="center"/>
              <w:rPr>
                <w:rFonts w:hint="eastAsia" w:ascii="仿宋" w:hAnsi="仿宋" w:eastAsia="仿宋" w:cs="仿宋"/>
                <w:sz w:val="24"/>
              </w:rPr>
            </w:pPr>
          </w:p>
        </w:tc>
      </w:tr>
      <w:tr w14:paraId="20A4B7FE">
        <w:tc>
          <w:tcPr>
            <w:tcW w:w="2122" w:type="dxa"/>
            <w:tcBorders>
              <w:top w:val="single" w:color="auto" w:sz="4" w:space="0"/>
              <w:left w:val="single" w:color="auto" w:sz="4" w:space="0"/>
              <w:bottom w:val="single" w:color="auto" w:sz="4" w:space="0"/>
              <w:right w:val="single" w:color="auto" w:sz="4" w:space="0"/>
            </w:tcBorders>
            <w:noWrap w:val="0"/>
            <w:vAlign w:val="top"/>
          </w:tcPr>
          <w:p w14:paraId="3B687D3C">
            <w:pPr>
              <w:spacing w:after="0" w:line="360" w:lineRule="auto"/>
              <w:jc w:val="center"/>
              <w:rPr>
                <w:rFonts w:hint="eastAsia" w:ascii="仿宋" w:hAnsi="仿宋" w:eastAsia="仿宋" w:cs="仿宋"/>
                <w:sz w:val="24"/>
              </w:rPr>
            </w:pPr>
            <w:r>
              <w:rPr>
                <w:rFonts w:hint="eastAsia" w:ascii="仿宋" w:hAnsi="仿宋" w:eastAsia="仿宋" w:cs="仿宋"/>
                <w:sz w:val="24"/>
                <w:lang w:bidi="ar"/>
              </w:rPr>
              <w:t>81分-90分</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021BF82B">
            <w:pPr>
              <w:spacing w:after="0" w:line="360" w:lineRule="auto"/>
              <w:jc w:val="center"/>
              <w:rPr>
                <w:rFonts w:hint="eastAsia" w:ascii="仿宋" w:hAnsi="仿宋" w:eastAsia="仿宋" w:cs="仿宋"/>
                <w:sz w:val="24"/>
              </w:rPr>
            </w:pPr>
            <w:r>
              <w:rPr>
                <w:rFonts w:hint="eastAsia" w:ascii="仿宋" w:hAnsi="仿宋" w:eastAsia="仿宋" w:cs="仿宋"/>
                <w:sz w:val="24"/>
                <w:lang w:bidi="ar"/>
              </w:rPr>
              <w:t>动作较标准流畅、水感较好、综合素质较好</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C096306">
            <w:pPr>
              <w:spacing w:after="0" w:line="360" w:lineRule="auto"/>
              <w:jc w:val="center"/>
              <w:rPr>
                <w:rFonts w:hint="eastAsia" w:ascii="仿宋" w:hAnsi="仿宋" w:eastAsia="仿宋" w:cs="仿宋"/>
                <w:sz w:val="24"/>
              </w:rPr>
            </w:pPr>
          </w:p>
        </w:tc>
      </w:tr>
      <w:tr w14:paraId="68A0F368">
        <w:tc>
          <w:tcPr>
            <w:tcW w:w="2122" w:type="dxa"/>
            <w:tcBorders>
              <w:top w:val="single" w:color="auto" w:sz="4" w:space="0"/>
              <w:left w:val="single" w:color="auto" w:sz="4" w:space="0"/>
              <w:bottom w:val="single" w:color="auto" w:sz="4" w:space="0"/>
              <w:right w:val="single" w:color="auto" w:sz="4" w:space="0"/>
            </w:tcBorders>
            <w:noWrap w:val="0"/>
            <w:vAlign w:val="top"/>
          </w:tcPr>
          <w:p w14:paraId="312A2E31">
            <w:pPr>
              <w:spacing w:after="0" w:line="360" w:lineRule="auto"/>
              <w:jc w:val="center"/>
              <w:rPr>
                <w:rFonts w:hint="eastAsia" w:ascii="仿宋" w:hAnsi="仿宋" w:eastAsia="仿宋" w:cs="仿宋"/>
                <w:sz w:val="24"/>
              </w:rPr>
            </w:pPr>
            <w:r>
              <w:rPr>
                <w:rFonts w:hint="eastAsia" w:ascii="仿宋" w:hAnsi="仿宋" w:eastAsia="仿宋" w:cs="仿宋"/>
                <w:sz w:val="24"/>
                <w:lang w:bidi="ar"/>
              </w:rPr>
              <w:t>71分-80分</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427A770D">
            <w:pPr>
              <w:spacing w:after="0" w:line="360" w:lineRule="auto"/>
              <w:jc w:val="center"/>
              <w:rPr>
                <w:rFonts w:hint="eastAsia" w:ascii="仿宋" w:hAnsi="仿宋" w:eastAsia="仿宋" w:cs="仿宋"/>
                <w:sz w:val="24"/>
              </w:rPr>
            </w:pPr>
            <w:r>
              <w:rPr>
                <w:rFonts w:hint="eastAsia" w:ascii="仿宋" w:hAnsi="仿宋" w:eastAsia="仿宋" w:cs="仿宋"/>
                <w:sz w:val="24"/>
                <w:lang w:bidi="ar"/>
              </w:rPr>
              <w:t>动作基本正确、存在较少细节错误、水感一般</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B7A11F1">
            <w:pPr>
              <w:spacing w:after="0" w:line="360" w:lineRule="auto"/>
              <w:jc w:val="center"/>
              <w:rPr>
                <w:rFonts w:hint="eastAsia" w:ascii="仿宋" w:hAnsi="仿宋" w:eastAsia="仿宋" w:cs="仿宋"/>
                <w:sz w:val="24"/>
              </w:rPr>
            </w:pPr>
          </w:p>
        </w:tc>
      </w:tr>
      <w:tr w14:paraId="23448163">
        <w:tc>
          <w:tcPr>
            <w:tcW w:w="2122" w:type="dxa"/>
            <w:tcBorders>
              <w:top w:val="single" w:color="auto" w:sz="4" w:space="0"/>
              <w:left w:val="single" w:color="auto" w:sz="4" w:space="0"/>
              <w:bottom w:val="single" w:color="auto" w:sz="4" w:space="0"/>
              <w:right w:val="single" w:color="auto" w:sz="4" w:space="0"/>
            </w:tcBorders>
            <w:noWrap w:val="0"/>
            <w:vAlign w:val="top"/>
          </w:tcPr>
          <w:p w14:paraId="512CFDEA">
            <w:pPr>
              <w:spacing w:after="0" w:line="360" w:lineRule="auto"/>
              <w:jc w:val="center"/>
              <w:rPr>
                <w:rFonts w:hint="eastAsia" w:ascii="仿宋" w:hAnsi="仿宋" w:eastAsia="仿宋" w:cs="仿宋"/>
                <w:sz w:val="24"/>
              </w:rPr>
            </w:pPr>
            <w:r>
              <w:rPr>
                <w:rFonts w:hint="eastAsia" w:ascii="仿宋" w:hAnsi="仿宋" w:eastAsia="仿宋" w:cs="仿宋"/>
                <w:sz w:val="24"/>
                <w:lang w:bidi="ar"/>
              </w:rPr>
              <w:t>61分-70分</w:t>
            </w:r>
          </w:p>
        </w:tc>
        <w:tc>
          <w:tcPr>
            <w:tcW w:w="5528" w:type="dxa"/>
            <w:tcBorders>
              <w:top w:val="single" w:color="auto" w:sz="4" w:space="0"/>
              <w:left w:val="single" w:color="auto" w:sz="4" w:space="0"/>
              <w:bottom w:val="single" w:color="auto" w:sz="4" w:space="0"/>
              <w:right w:val="single" w:color="auto" w:sz="4" w:space="0"/>
            </w:tcBorders>
            <w:noWrap w:val="0"/>
            <w:vAlign w:val="top"/>
          </w:tcPr>
          <w:p w14:paraId="215CC713">
            <w:pPr>
              <w:spacing w:after="0" w:line="360" w:lineRule="auto"/>
              <w:jc w:val="center"/>
              <w:rPr>
                <w:rFonts w:hint="eastAsia" w:ascii="仿宋" w:hAnsi="仿宋" w:eastAsia="仿宋" w:cs="仿宋"/>
                <w:sz w:val="24"/>
              </w:rPr>
            </w:pPr>
            <w:r>
              <w:rPr>
                <w:rFonts w:hint="eastAsia" w:ascii="仿宋" w:hAnsi="仿宋" w:eastAsia="仿宋" w:cs="仿宋"/>
                <w:sz w:val="24"/>
                <w:lang w:bidi="ar"/>
              </w:rPr>
              <w:t>动作完成度差，动作有断节、不连贯、水感较差</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9DDE2CA">
            <w:pPr>
              <w:spacing w:after="0" w:line="360" w:lineRule="auto"/>
              <w:jc w:val="center"/>
              <w:rPr>
                <w:rFonts w:hint="eastAsia" w:ascii="仿宋" w:hAnsi="仿宋" w:eastAsia="仿宋" w:cs="仿宋"/>
                <w:sz w:val="24"/>
              </w:rPr>
            </w:pPr>
          </w:p>
        </w:tc>
      </w:tr>
    </w:tbl>
    <w:p w14:paraId="3074EB0C">
      <w:pPr>
        <w:spacing w:after="0"/>
        <w:rPr>
          <w:rFonts w:hint="eastAsia" w:ascii="宋体" w:hAnsi="宋体" w:eastAsia="宋体" w:cs="宋体"/>
          <w:b/>
          <w:sz w:val="22"/>
        </w:rPr>
      </w:pPr>
    </w:p>
    <w:p w14:paraId="305C4CDF">
      <w:pPr>
        <w:rPr>
          <w:rFonts w:hint="eastAsia" w:ascii="宋体" w:hAnsi="宋体" w:eastAsia="宋体" w:cs="宋体"/>
          <w:b/>
          <w:color w:val="000000"/>
          <w:sz w:val="36"/>
          <w:szCs w:val="36"/>
        </w:rPr>
      </w:pPr>
      <w:r>
        <w:rPr>
          <w:rFonts w:hint="eastAsia" w:ascii="宋体" w:hAnsi="宋体" w:eastAsia="宋体" w:cs="宋体"/>
          <w:b/>
          <w:color w:val="000000"/>
          <w:sz w:val="36"/>
          <w:szCs w:val="36"/>
        </w:rPr>
        <w:br w:type="page"/>
      </w:r>
    </w:p>
    <w:p w14:paraId="24E423F2">
      <w:pPr>
        <w:spacing w:line="6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深圳中学高中园</w:t>
      </w:r>
    </w:p>
    <w:p w14:paraId="23BB3B45">
      <w:pPr>
        <w:spacing w:line="600" w:lineRule="exact"/>
        <w:jc w:val="center"/>
        <w:rPr>
          <w:rFonts w:hint="eastAsia" w:ascii="微软雅黑" w:hAnsi="微软雅黑" w:eastAsia="微软雅黑" w:cs="微软雅黑"/>
          <w:sz w:val="32"/>
          <w:szCs w:val="32"/>
        </w:rPr>
      </w:pPr>
      <w:r>
        <w:rPr>
          <w:rFonts w:hint="eastAsia" w:ascii="宋体" w:hAnsi="宋体" w:eastAsia="宋体" w:cs="宋体"/>
          <w:b/>
          <w:color w:val="000000"/>
          <w:sz w:val="36"/>
          <w:szCs w:val="36"/>
        </w:rPr>
        <w:t>2025年高中自主招生二类考核方案（艺术类）</w:t>
      </w:r>
    </w:p>
    <w:p w14:paraId="6B6B54A8">
      <w:pPr>
        <w:pStyle w:val="2"/>
        <w:bidi w:val="0"/>
        <w:ind w:left="0" w:leftChars="0" w:firstLine="0" w:firstLineChars="0"/>
        <w:jc w:val="center"/>
        <w:rPr>
          <w:rFonts w:hint="eastAsia"/>
        </w:rPr>
      </w:pPr>
      <w:r>
        <w:rPr>
          <w:rFonts w:hint="eastAsia"/>
        </w:rPr>
        <w:t>合唱团（声乐）</w:t>
      </w:r>
    </w:p>
    <w:p w14:paraId="4BE4D3EA">
      <w:pPr>
        <w:pStyle w:val="3"/>
        <w:bidi w:val="0"/>
        <w:rPr>
          <w:rFonts w:hint="eastAsia"/>
        </w:rPr>
      </w:pPr>
      <w:r>
        <w:rPr>
          <w:rFonts w:hint="eastAsia"/>
        </w:rPr>
        <w:t>一、报名资格条件</w:t>
      </w:r>
    </w:p>
    <w:p w14:paraId="4F2F7C8D">
      <w:pPr>
        <w:bidi w:val="0"/>
        <w:rPr>
          <w:rFonts w:hint="eastAsia"/>
          <w:lang w:eastAsia="zh-CN"/>
        </w:rPr>
      </w:pPr>
      <w:r>
        <w:rPr>
          <w:rFonts w:hint="eastAsia"/>
          <w:lang w:eastAsia="zh-CN"/>
        </w:rPr>
        <w:t>（</w:t>
      </w:r>
      <w:r>
        <w:rPr>
          <w:rFonts w:hint="eastAsia"/>
          <w:lang w:val="en-US" w:eastAsia="zh-CN"/>
        </w:rPr>
        <w:t>一</w:t>
      </w:r>
      <w:r>
        <w:rPr>
          <w:rFonts w:hint="eastAsia"/>
          <w:lang w:eastAsia="zh-CN"/>
        </w:rPr>
        <w:t>）</w:t>
      </w:r>
      <w:r>
        <w:rPr>
          <w:rFonts w:hint="eastAsia"/>
        </w:rPr>
        <w:t xml:space="preserve">初中阶段有两年以上团队训练经历，且在初中阶段参加由区级以上教育行政部门组织的艺术展演活动，有获奖经历的； </w:t>
      </w:r>
      <w:r>
        <w:rPr>
          <w:rFonts w:hint="eastAsia"/>
        </w:rPr>
        <w:br w:type="textWrapping"/>
      </w:r>
      <w:r>
        <w:rPr>
          <w:rFonts w:hint="eastAsia"/>
          <w:lang w:eastAsia="zh-CN"/>
        </w:rPr>
        <w:t>（</w:t>
      </w:r>
      <w:r>
        <w:rPr>
          <w:rFonts w:hint="eastAsia"/>
          <w:lang w:val="en-US" w:eastAsia="zh-CN"/>
        </w:rPr>
        <w:t>二</w:t>
      </w:r>
      <w:r>
        <w:rPr>
          <w:rFonts w:hint="eastAsia"/>
          <w:lang w:eastAsia="zh-CN"/>
        </w:rPr>
        <w:t>）</w:t>
      </w:r>
      <w:r>
        <w:rPr>
          <w:rFonts w:hint="eastAsia"/>
        </w:rPr>
        <w:t>初中阶段有两年以上团队训练经历，具备专业相应水平考生，由多名（两名及以上）专业教师</w:t>
      </w:r>
      <w:r>
        <w:rPr>
          <w:rFonts w:hint="eastAsia"/>
          <w:lang w:val="en-US" w:eastAsia="zh-CN"/>
        </w:rPr>
        <w:t>亲笔</w:t>
      </w:r>
      <w:r>
        <w:rPr>
          <w:rFonts w:hint="eastAsia"/>
        </w:rPr>
        <w:t>签名、学校推荐（推荐信加盖学校公章）；</w:t>
      </w:r>
      <w:r>
        <w:rPr>
          <w:rFonts w:hint="eastAsia"/>
        </w:rPr>
        <w:br w:type="textWrapping"/>
      </w:r>
      <w:r>
        <w:rPr>
          <w:rFonts w:hint="eastAsia"/>
          <w:lang w:eastAsia="zh-CN"/>
        </w:rPr>
        <w:t>（</w:t>
      </w:r>
      <w:r>
        <w:rPr>
          <w:rFonts w:hint="eastAsia"/>
          <w:lang w:val="en-US" w:eastAsia="zh-CN"/>
        </w:rPr>
        <w:t>三</w:t>
      </w:r>
      <w:r>
        <w:rPr>
          <w:rFonts w:hint="eastAsia"/>
          <w:lang w:eastAsia="zh-CN"/>
        </w:rPr>
        <w:t>）</w:t>
      </w:r>
      <w:r>
        <w:rPr>
          <w:rFonts w:hint="eastAsia"/>
        </w:rPr>
        <w:t>以上条件满足其中一项即可</w:t>
      </w:r>
      <w:r>
        <w:rPr>
          <w:rFonts w:hint="eastAsia"/>
          <w:lang w:eastAsia="zh-CN"/>
        </w:rPr>
        <w:t>；</w:t>
      </w:r>
    </w:p>
    <w:p w14:paraId="33CD6F9B">
      <w:pPr>
        <w:pStyle w:val="3"/>
        <w:bidi w:val="0"/>
        <w:rPr>
          <w:rFonts w:hint="eastAsia"/>
          <w:lang w:val="en-US" w:eastAsia="zh-CN"/>
        </w:rPr>
      </w:pPr>
      <w:r>
        <w:rPr>
          <w:rFonts w:hint="eastAsia"/>
          <w:lang w:val="en-US" w:eastAsia="zh-CN"/>
        </w:rPr>
        <w:t>二、现场报名材料</w:t>
      </w:r>
    </w:p>
    <w:p w14:paraId="188544A3">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身份证、户口本、大一寸相片2张（验原件收复印件）；</w:t>
      </w:r>
    </w:p>
    <w:p w14:paraId="650B823A">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由考生所在合唱团提供的在团时间证明（证明加盖学校公章），学生提供近两年的演出剧照一张；</w:t>
      </w:r>
    </w:p>
    <w:p w14:paraId="2016D20D">
      <w:pPr>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在初中阶段参加各级教育行政部门组织的艺术展演活动的获奖证书（验原件收复印件）或初中学校多位（两名或两名以上）相关专业教师签名证明的特长专业现状水平推荐的推荐信（推荐信加盖学校公章）</w:t>
      </w:r>
      <w:r>
        <w:rPr>
          <w:rFonts w:hint="eastAsia"/>
          <w:lang w:eastAsia="zh-CN"/>
        </w:rPr>
        <w:t>；</w:t>
      </w:r>
    </w:p>
    <w:p w14:paraId="679BEA37">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提交报名材料后，考生进行面谈，面谈时，考生需提交关于专业经历的个人简历（纸质版）一份。</w:t>
      </w:r>
    </w:p>
    <w:p w14:paraId="73CE447C">
      <w:pPr>
        <w:pStyle w:val="3"/>
        <w:bidi w:val="0"/>
        <w:rPr>
          <w:rFonts w:hint="eastAsia"/>
        </w:rPr>
      </w:pPr>
      <w:r>
        <w:rPr>
          <w:rFonts w:hint="eastAsia"/>
        </w:rPr>
        <w:t>三、专项考核组织</w:t>
      </w:r>
    </w:p>
    <w:p w14:paraId="480DB1AA">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r>
        <w:rPr>
          <w:rFonts w:hint="eastAsia"/>
        </w:rPr>
        <w:br w:type="textWrapping"/>
      </w:r>
      <w:r>
        <w:rPr>
          <w:rFonts w:hint="eastAsia"/>
        </w:rPr>
        <w:t>报到时间：上午9：00   考试时间：上午9：30 开始</w:t>
      </w:r>
    </w:p>
    <w:p w14:paraId="375ADD3C">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考核地点：深圳中学高中园（深圳市深汕特别合作区赤石片区科教大道东侧）</w:t>
      </w:r>
    </w:p>
    <w:p w14:paraId="342FF42E">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候考地点：深圳中学高中园B3艺术楼一楼</w:t>
      </w:r>
    </w:p>
    <w:p w14:paraId="10CF983D">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测试地点：深圳中学高中园B3艺术楼一楼</w:t>
      </w:r>
    </w:p>
    <w:p w14:paraId="18B41F1E">
      <w:pPr>
        <w:pStyle w:val="3"/>
        <w:bidi w:val="0"/>
        <w:rPr>
          <w:rFonts w:hint="eastAsia"/>
        </w:rPr>
      </w:pPr>
      <w:r>
        <w:rPr>
          <w:rFonts w:hint="eastAsia"/>
        </w:rPr>
        <w:t>四、考核内容</w:t>
      </w:r>
      <w:r>
        <w:rPr>
          <w:rFonts w:hint="eastAsia"/>
          <w:lang w:val="en-US" w:eastAsia="zh-CN"/>
        </w:rPr>
        <w:t>及</w:t>
      </w:r>
      <w:r>
        <w:rPr>
          <w:rFonts w:hint="eastAsia"/>
        </w:rPr>
        <w:t>要求</w:t>
      </w:r>
    </w:p>
    <w:p w14:paraId="677E9D7E">
      <w:pPr>
        <w:bidi w:val="0"/>
        <w:ind w:firstLine="560" w:firstLineChars="200"/>
        <w:rPr>
          <w:rFonts w:hint="eastAsia"/>
        </w:rPr>
      </w:pPr>
      <w:r>
        <w:rPr>
          <w:rFonts w:hint="eastAsia"/>
        </w:rPr>
        <w:t>考查考生在艺术审美体验中对专业技能的掌握程度和规范性。注重考生具有健康的审美情趣，舞台表演大方、质朴，不矫揉造作；表演时的完整性与流畅性；艺术表达准确，有艺术表现力和创造性的艺术思维。</w:t>
      </w:r>
    </w:p>
    <w:p w14:paraId="3549AD4B">
      <w:pPr>
        <w:pStyle w:val="4"/>
        <w:bidi w:val="0"/>
        <w:ind w:left="0" w:leftChars="0" w:firstLine="0" w:firstLineChars="0"/>
        <w:rPr>
          <w:rFonts w:hint="eastAsia"/>
        </w:rPr>
      </w:pPr>
      <w:r>
        <w:rPr>
          <w:rFonts w:hint="eastAsia"/>
        </w:rPr>
        <w:t>（一）技能考核</w:t>
      </w:r>
    </w:p>
    <w:p w14:paraId="330AD3E6">
      <w:pPr>
        <w:bidi w:val="0"/>
        <w:ind w:firstLine="560" w:firstLineChars="200"/>
        <w:rPr>
          <w:rFonts w:hint="eastAsia"/>
        </w:rPr>
      </w:pPr>
      <w:r>
        <w:rPr>
          <w:rFonts w:hint="eastAsia"/>
        </w:rPr>
        <w:t>以下声乐演唱方式1.或2.任选一项：</w:t>
      </w:r>
    </w:p>
    <w:p w14:paraId="36A293E5">
      <w:pPr>
        <w:bidi w:val="0"/>
        <w:rPr>
          <w:rFonts w:hint="eastAsia"/>
        </w:rPr>
      </w:pPr>
      <w:r>
        <w:rPr>
          <w:rFonts w:hint="eastAsia"/>
        </w:rPr>
        <w:t>1.多声部合唱：</w:t>
      </w:r>
      <w:r>
        <w:fldChar w:fldCharType="begin"/>
      </w:r>
      <w:r>
        <w:instrText xml:space="preserve"> </w:instrText>
      </w:r>
      <w:r>
        <w:rPr>
          <w:rFonts w:hint="eastAsia"/>
        </w:rPr>
        <w:instrText xml:space="preserve">eq \o\ac(○,1)</w:instrText>
      </w:r>
      <w:r>
        <w:fldChar w:fldCharType="end"/>
      </w:r>
      <w:r>
        <w:rPr>
          <w:rFonts w:hint="eastAsia"/>
        </w:rPr>
        <w:t>自备多声部无伴奏合唱作品1首，以重唱形式，3人以上小组为单位，每人承担一个声部演唱，清唱。</w:t>
      </w:r>
      <w:r>
        <w:fldChar w:fldCharType="begin"/>
      </w:r>
      <w:r>
        <w:instrText xml:space="preserve"> </w:instrText>
      </w:r>
      <w:r>
        <w:rPr>
          <w:rFonts w:hint="eastAsia"/>
        </w:rPr>
        <w:instrText xml:space="preserve">eq \o\ac(○,2)</w:instrText>
      </w:r>
      <w:r>
        <w:fldChar w:fldCharType="end"/>
      </w:r>
      <w:r>
        <w:rPr>
          <w:rFonts w:hint="eastAsia"/>
        </w:rPr>
        <w:t>每人另外单独清唱一段能体现个人独唱能力的歌曲。</w:t>
      </w:r>
    </w:p>
    <w:p w14:paraId="4F4FAA33">
      <w:pPr>
        <w:bidi w:val="0"/>
        <w:rPr>
          <w:rFonts w:hint="eastAsia"/>
        </w:rPr>
      </w:pPr>
      <w:r>
        <w:rPr>
          <w:rFonts w:hint="eastAsia"/>
        </w:rPr>
        <w:t>2.独唱（美声或民族唱法）：</w:t>
      </w:r>
      <w:r>
        <w:fldChar w:fldCharType="begin"/>
      </w:r>
      <w:r>
        <w:instrText xml:space="preserve"> </w:instrText>
      </w:r>
      <w:r>
        <w:rPr>
          <w:rFonts w:hint="eastAsia"/>
        </w:rPr>
        <w:instrText xml:space="preserve">eq \o\ac(○,1)</w:instrText>
      </w:r>
      <w:r>
        <w:fldChar w:fldCharType="end"/>
      </w:r>
      <w:r>
        <w:rPr>
          <w:rFonts w:hint="eastAsia"/>
        </w:rPr>
        <w:t>自备一首独唱曲目，清唱。</w:t>
      </w:r>
      <w:r>
        <w:fldChar w:fldCharType="begin"/>
      </w:r>
      <w:r>
        <w:instrText xml:space="preserve"> </w:instrText>
      </w:r>
      <w:r>
        <w:rPr>
          <w:rFonts w:hint="eastAsia"/>
        </w:rPr>
        <w:instrText xml:space="preserve">eq \o\ac(○,2)</w:instrText>
      </w:r>
      <w:r>
        <w:fldChar w:fldCharType="end"/>
      </w:r>
      <w:r>
        <w:rPr>
          <w:rFonts w:hint="eastAsia"/>
        </w:rPr>
        <w:t>合唱能力测试(和声音准</w:t>
      </w:r>
      <w:r>
        <w:t>)</w:t>
      </w:r>
      <w:r>
        <w:rPr>
          <w:rFonts w:hint="eastAsia"/>
        </w:rPr>
        <w:t>。</w:t>
      </w:r>
    </w:p>
    <w:p w14:paraId="402AE46E">
      <w:pPr>
        <w:pStyle w:val="4"/>
        <w:bidi w:val="0"/>
        <w:ind w:left="0" w:leftChars="0" w:firstLine="0" w:firstLineChars="0"/>
        <w:rPr>
          <w:rFonts w:hint="eastAsia"/>
        </w:rPr>
      </w:pPr>
      <w:r>
        <w:rPr>
          <w:rFonts w:hint="eastAsia"/>
        </w:rPr>
        <w:t>（二）音乐素质考核：</w:t>
      </w:r>
    </w:p>
    <w:p w14:paraId="207EC7B2">
      <w:pPr>
        <w:bidi w:val="0"/>
        <w:ind w:firstLine="560" w:firstLineChars="200"/>
        <w:rPr>
          <w:rFonts w:hint="eastAsia"/>
        </w:rPr>
      </w:pPr>
      <w:r>
        <w:rPr>
          <w:rFonts w:hint="eastAsia"/>
        </w:rPr>
        <w:t>五线谱的视唱。视唱考题长度为4小节，调式范围至多涉及二升二降的调，单人考核。</w:t>
      </w:r>
    </w:p>
    <w:p w14:paraId="0BD1395F">
      <w:pPr>
        <w:pStyle w:val="4"/>
        <w:bidi w:val="0"/>
        <w:ind w:left="0" w:leftChars="0" w:firstLine="0" w:firstLineChars="0"/>
        <w:rPr>
          <w:rFonts w:hint="eastAsia"/>
        </w:rPr>
      </w:pPr>
      <w:r>
        <w:rPr>
          <w:rFonts w:hint="eastAsia"/>
        </w:rPr>
        <w:t>（三）声乐专项评分标准：</w:t>
      </w:r>
    </w:p>
    <w:tbl>
      <w:tblPr>
        <w:tblStyle w:val="11"/>
        <w:tblW w:w="933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93"/>
        <w:gridCol w:w="5439"/>
        <w:gridCol w:w="1634"/>
      </w:tblGrid>
      <w:tr w14:paraId="5A1D74D9">
        <w:tc>
          <w:tcPr>
            <w:tcW w:w="1471" w:type="dxa"/>
            <w:noWrap w:val="0"/>
            <w:vAlign w:val="center"/>
          </w:tcPr>
          <w:p w14:paraId="685EAA1B">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内容</w:t>
            </w:r>
          </w:p>
        </w:tc>
        <w:tc>
          <w:tcPr>
            <w:tcW w:w="793" w:type="dxa"/>
            <w:noWrap w:val="0"/>
            <w:vAlign w:val="center"/>
          </w:tcPr>
          <w:p w14:paraId="3B233D9F">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分值</w:t>
            </w:r>
          </w:p>
        </w:tc>
        <w:tc>
          <w:tcPr>
            <w:tcW w:w="5439" w:type="dxa"/>
            <w:noWrap w:val="0"/>
            <w:vAlign w:val="center"/>
          </w:tcPr>
          <w:p w14:paraId="718A3D10">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评分标准</w:t>
            </w:r>
          </w:p>
        </w:tc>
        <w:tc>
          <w:tcPr>
            <w:tcW w:w="1634" w:type="dxa"/>
            <w:noWrap w:val="0"/>
            <w:vAlign w:val="center"/>
          </w:tcPr>
          <w:p w14:paraId="4A1786C9">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评分办法</w:t>
            </w:r>
          </w:p>
        </w:tc>
      </w:tr>
      <w:tr w14:paraId="0747863D">
        <w:trPr>
          <w:trHeight w:val="2080" w:hRule="atLeast"/>
        </w:trPr>
        <w:tc>
          <w:tcPr>
            <w:tcW w:w="1471" w:type="dxa"/>
            <w:noWrap w:val="0"/>
            <w:vAlign w:val="center"/>
          </w:tcPr>
          <w:p w14:paraId="344A38D9">
            <w:pPr>
              <w:pStyle w:val="10"/>
              <w:wordWrap w:val="0"/>
              <w:spacing w:after="0" w:line="660" w:lineRule="exact"/>
              <w:jc w:val="center"/>
              <w:rPr>
                <w:rFonts w:hint="eastAsia" w:ascii="仿宋" w:hAnsi="仿宋" w:eastAsia="仿宋" w:cs="仿宋"/>
              </w:rPr>
            </w:pPr>
            <w:r>
              <w:rPr>
                <w:rFonts w:hint="eastAsia" w:ascii="仿宋" w:hAnsi="仿宋" w:eastAsia="仿宋" w:cs="仿宋"/>
              </w:rPr>
              <w:t>歌唱技术及艺术质量</w:t>
            </w:r>
          </w:p>
        </w:tc>
        <w:tc>
          <w:tcPr>
            <w:tcW w:w="793" w:type="dxa"/>
            <w:vMerge w:val="restart"/>
            <w:noWrap w:val="0"/>
            <w:vAlign w:val="center"/>
          </w:tcPr>
          <w:p w14:paraId="0C913884">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90</w:t>
            </w:r>
          </w:p>
        </w:tc>
        <w:tc>
          <w:tcPr>
            <w:tcW w:w="5439" w:type="dxa"/>
            <w:vMerge w:val="restart"/>
            <w:noWrap w:val="0"/>
            <w:vAlign w:val="center"/>
          </w:tcPr>
          <w:p w14:paraId="45C29489">
            <w:pPr>
              <w:wordWrap w:val="0"/>
              <w:spacing w:after="0" w:line="660" w:lineRule="exact"/>
              <w:jc w:val="left"/>
              <w:rPr>
                <w:rFonts w:hint="eastAsia" w:ascii="仿宋" w:hAnsi="仿宋" w:eastAsia="仿宋" w:cs="仿宋"/>
                <w:kern w:val="0"/>
                <w:sz w:val="24"/>
              </w:rPr>
            </w:pPr>
            <w:r>
              <w:rPr>
                <w:rFonts w:hint="eastAsia" w:ascii="仿宋" w:hAnsi="仿宋" w:eastAsia="仿宋" w:cs="仿宋"/>
                <w:kern w:val="0"/>
                <w:sz w:val="24"/>
              </w:rPr>
              <w:t>（1）音准准确。</w:t>
            </w:r>
          </w:p>
          <w:p w14:paraId="1B5F4F93">
            <w:pPr>
              <w:wordWrap w:val="0"/>
              <w:spacing w:after="0" w:line="660" w:lineRule="exact"/>
              <w:jc w:val="left"/>
              <w:rPr>
                <w:rFonts w:hint="eastAsia" w:ascii="仿宋" w:hAnsi="仿宋" w:eastAsia="仿宋" w:cs="仿宋"/>
                <w:kern w:val="0"/>
                <w:sz w:val="24"/>
              </w:rPr>
            </w:pPr>
            <w:r>
              <w:rPr>
                <w:rFonts w:hint="eastAsia" w:ascii="仿宋" w:hAnsi="仿宋" w:eastAsia="仿宋" w:cs="仿宋"/>
                <w:kern w:val="0"/>
                <w:sz w:val="24"/>
              </w:rPr>
              <w:t>（2）节奏准确。</w:t>
            </w:r>
          </w:p>
          <w:p w14:paraId="118B4CE6">
            <w:pPr>
              <w:wordWrap w:val="0"/>
              <w:spacing w:after="0" w:line="660" w:lineRule="exact"/>
              <w:jc w:val="left"/>
              <w:rPr>
                <w:rFonts w:hint="eastAsia" w:ascii="仿宋" w:hAnsi="仿宋" w:eastAsia="仿宋" w:cs="仿宋"/>
                <w:kern w:val="0"/>
                <w:sz w:val="24"/>
              </w:rPr>
            </w:pPr>
            <w:r>
              <w:rPr>
                <w:rFonts w:hint="eastAsia" w:ascii="仿宋" w:hAnsi="仿宋" w:eastAsia="仿宋" w:cs="仿宋"/>
                <w:kern w:val="0"/>
                <w:sz w:val="24"/>
              </w:rPr>
              <w:t>（3）音域宽广。</w:t>
            </w:r>
          </w:p>
          <w:p w14:paraId="0BBD9C65">
            <w:pPr>
              <w:wordWrap w:val="0"/>
              <w:spacing w:after="0" w:line="660" w:lineRule="exact"/>
              <w:jc w:val="left"/>
              <w:rPr>
                <w:rFonts w:hint="eastAsia" w:ascii="仿宋" w:hAnsi="仿宋" w:eastAsia="仿宋" w:cs="仿宋"/>
                <w:kern w:val="0"/>
                <w:sz w:val="24"/>
              </w:rPr>
            </w:pPr>
            <w:r>
              <w:rPr>
                <w:rFonts w:hint="eastAsia" w:ascii="仿宋" w:hAnsi="仿宋" w:eastAsia="仿宋" w:cs="仿宋"/>
                <w:kern w:val="0"/>
                <w:sz w:val="24"/>
              </w:rPr>
              <w:t>（4）声区音色统一。</w:t>
            </w:r>
          </w:p>
          <w:p w14:paraId="4523DB47">
            <w:pPr>
              <w:wordWrap w:val="0"/>
              <w:spacing w:after="0" w:line="660" w:lineRule="exact"/>
              <w:jc w:val="left"/>
              <w:rPr>
                <w:rFonts w:hint="eastAsia" w:ascii="仿宋" w:hAnsi="仿宋" w:eastAsia="仿宋" w:cs="仿宋"/>
                <w:kern w:val="0"/>
                <w:sz w:val="24"/>
              </w:rPr>
            </w:pPr>
            <w:r>
              <w:rPr>
                <w:rFonts w:hint="eastAsia" w:ascii="仿宋" w:hAnsi="仿宋" w:eastAsia="仿宋" w:cs="仿宋"/>
                <w:kern w:val="0"/>
                <w:sz w:val="24"/>
              </w:rPr>
              <w:t>（5）发声与共鸣方法正确、规范。</w:t>
            </w:r>
          </w:p>
          <w:p w14:paraId="3443124D">
            <w:pPr>
              <w:pStyle w:val="10"/>
              <w:wordWrap w:val="0"/>
              <w:spacing w:beforeAutospacing="0" w:after="0" w:afterAutospacing="0" w:line="660" w:lineRule="exact"/>
              <w:rPr>
                <w:rFonts w:hint="eastAsia" w:ascii="仿宋" w:hAnsi="仿宋" w:eastAsia="仿宋" w:cs="仿宋"/>
                <w:bCs/>
                <w:kern w:val="2"/>
              </w:rPr>
            </w:pPr>
            <w:r>
              <w:rPr>
                <w:rFonts w:hint="eastAsia" w:ascii="仿宋" w:hAnsi="仿宋" w:eastAsia="仿宋" w:cs="仿宋"/>
              </w:rPr>
              <w:t>（6）咬字吐字清晰，用外文演唱语音正确、规范。</w:t>
            </w:r>
          </w:p>
        </w:tc>
        <w:tc>
          <w:tcPr>
            <w:tcW w:w="1634" w:type="dxa"/>
            <w:vMerge w:val="restart"/>
            <w:noWrap w:val="0"/>
            <w:vAlign w:val="center"/>
          </w:tcPr>
          <w:p w14:paraId="21F7D1B5">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依据考生考核的实际表现给予评分</w:t>
            </w:r>
          </w:p>
        </w:tc>
      </w:tr>
      <w:tr w14:paraId="57E09D54">
        <w:trPr>
          <w:trHeight w:val="2533" w:hRule="atLeast"/>
        </w:trPr>
        <w:tc>
          <w:tcPr>
            <w:tcW w:w="1471" w:type="dxa"/>
            <w:noWrap w:val="0"/>
            <w:vAlign w:val="center"/>
          </w:tcPr>
          <w:p w14:paraId="6B4CC7EC">
            <w:pPr>
              <w:pStyle w:val="10"/>
              <w:wordWrap w:val="0"/>
              <w:spacing w:after="0" w:line="660" w:lineRule="exact"/>
              <w:jc w:val="center"/>
              <w:rPr>
                <w:rFonts w:hint="eastAsia" w:ascii="仿宋" w:hAnsi="仿宋" w:eastAsia="仿宋" w:cs="仿宋"/>
              </w:rPr>
            </w:pPr>
            <w:r>
              <w:rPr>
                <w:rFonts w:hint="eastAsia" w:ascii="仿宋" w:hAnsi="仿宋" w:eastAsia="仿宋" w:cs="仿宋"/>
              </w:rPr>
              <w:t>合唱能力</w:t>
            </w:r>
          </w:p>
        </w:tc>
        <w:tc>
          <w:tcPr>
            <w:tcW w:w="793" w:type="dxa"/>
            <w:vMerge w:val="continue"/>
            <w:noWrap w:val="0"/>
            <w:vAlign w:val="center"/>
          </w:tcPr>
          <w:p w14:paraId="441248E2">
            <w:pPr>
              <w:pStyle w:val="10"/>
              <w:wordWrap w:val="0"/>
              <w:spacing w:beforeAutospacing="0" w:after="0" w:afterAutospacing="0" w:line="660" w:lineRule="exact"/>
              <w:jc w:val="center"/>
              <w:rPr>
                <w:rFonts w:hint="eastAsia" w:ascii="仿宋" w:hAnsi="仿宋" w:eastAsia="仿宋" w:cs="仿宋"/>
              </w:rPr>
            </w:pPr>
          </w:p>
        </w:tc>
        <w:tc>
          <w:tcPr>
            <w:tcW w:w="5439" w:type="dxa"/>
            <w:vMerge w:val="continue"/>
            <w:noWrap w:val="0"/>
            <w:vAlign w:val="center"/>
          </w:tcPr>
          <w:p w14:paraId="2F4BE1F1">
            <w:pPr>
              <w:wordWrap w:val="0"/>
              <w:spacing w:after="0" w:line="660" w:lineRule="exact"/>
              <w:jc w:val="left"/>
              <w:rPr>
                <w:rFonts w:hint="eastAsia" w:ascii="仿宋" w:hAnsi="仿宋" w:eastAsia="仿宋" w:cs="仿宋"/>
                <w:kern w:val="0"/>
                <w:sz w:val="24"/>
              </w:rPr>
            </w:pPr>
          </w:p>
        </w:tc>
        <w:tc>
          <w:tcPr>
            <w:tcW w:w="1634" w:type="dxa"/>
            <w:vMerge w:val="continue"/>
            <w:noWrap w:val="0"/>
            <w:vAlign w:val="center"/>
          </w:tcPr>
          <w:p w14:paraId="4B7A3115">
            <w:pPr>
              <w:pStyle w:val="10"/>
              <w:wordWrap w:val="0"/>
              <w:spacing w:beforeAutospacing="0" w:after="0" w:afterAutospacing="0" w:line="660" w:lineRule="exact"/>
              <w:jc w:val="center"/>
              <w:rPr>
                <w:rFonts w:hint="eastAsia" w:ascii="仿宋" w:hAnsi="仿宋" w:eastAsia="仿宋" w:cs="仿宋"/>
              </w:rPr>
            </w:pPr>
          </w:p>
        </w:tc>
      </w:tr>
      <w:tr w14:paraId="50D19363">
        <w:trPr>
          <w:cantSplit/>
          <w:trHeight w:val="1134" w:hRule="exact"/>
        </w:trPr>
        <w:tc>
          <w:tcPr>
            <w:tcW w:w="1471" w:type="dxa"/>
            <w:noWrap w:val="0"/>
            <w:vAlign w:val="center"/>
          </w:tcPr>
          <w:p w14:paraId="63795A26">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视唱</w:t>
            </w:r>
          </w:p>
        </w:tc>
        <w:tc>
          <w:tcPr>
            <w:tcW w:w="793" w:type="dxa"/>
            <w:noWrap w:val="0"/>
            <w:vAlign w:val="center"/>
          </w:tcPr>
          <w:p w14:paraId="172F5AB2">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10</w:t>
            </w:r>
          </w:p>
        </w:tc>
        <w:tc>
          <w:tcPr>
            <w:tcW w:w="5439" w:type="dxa"/>
            <w:noWrap w:val="0"/>
            <w:vAlign w:val="center"/>
          </w:tcPr>
          <w:p w14:paraId="279B1575">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（1）音准（2）节奏准确（3）流畅、完整</w:t>
            </w:r>
          </w:p>
        </w:tc>
        <w:tc>
          <w:tcPr>
            <w:tcW w:w="1634" w:type="dxa"/>
            <w:noWrap w:val="0"/>
            <w:vAlign w:val="center"/>
          </w:tcPr>
          <w:p w14:paraId="70055BFC">
            <w:pPr>
              <w:pStyle w:val="10"/>
              <w:keepNext w:val="0"/>
              <w:keepLines w:val="0"/>
              <w:pageBreakBefore w:val="0"/>
              <w:widowControl w:val="0"/>
              <w:kinsoku/>
              <w:wordWrap w:val="0"/>
              <w:overflowPunct/>
              <w:topLinePunct w:val="0"/>
              <w:autoSpaceDE/>
              <w:autoSpaceDN/>
              <w:bidi w:val="0"/>
              <w:adjustRightInd/>
              <w:snapToGrid/>
              <w:spacing w:beforeAutospacing="0" w:after="0" w:afterAutospacing="0" w:line="240" w:lineRule="auto"/>
              <w:jc w:val="center"/>
              <w:textAlignment w:val="auto"/>
              <w:rPr>
                <w:rFonts w:hint="eastAsia" w:ascii="仿宋" w:hAnsi="仿宋" w:eastAsia="仿宋" w:cs="仿宋"/>
                <w:spacing w:val="-12"/>
              </w:rPr>
            </w:pPr>
            <w:r>
              <w:rPr>
                <w:rFonts w:hint="eastAsia" w:ascii="仿宋" w:hAnsi="仿宋" w:eastAsia="仿宋" w:cs="仿宋"/>
              </w:rPr>
              <w:t>依据考生考核的实际表现给予评分</w:t>
            </w:r>
          </w:p>
        </w:tc>
      </w:tr>
      <w:tr w14:paraId="511CCFDF">
        <w:tc>
          <w:tcPr>
            <w:tcW w:w="1471" w:type="dxa"/>
            <w:noWrap w:val="0"/>
            <w:vAlign w:val="center"/>
          </w:tcPr>
          <w:p w14:paraId="7FE9DDBB">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合计</w:t>
            </w:r>
          </w:p>
        </w:tc>
        <w:tc>
          <w:tcPr>
            <w:tcW w:w="793" w:type="dxa"/>
            <w:noWrap w:val="0"/>
            <w:vAlign w:val="center"/>
          </w:tcPr>
          <w:p w14:paraId="14287758">
            <w:pPr>
              <w:pStyle w:val="10"/>
              <w:wordWrap w:val="0"/>
              <w:spacing w:beforeAutospacing="0" w:after="0" w:afterAutospacing="0" w:line="660" w:lineRule="exact"/>
              <w:jc w:val="center"/>
              <w:rPr>
                <w:rFonts w:hint="eastAsia" w:ascii="仿宋" w:hAnsi="仿宋" w:eastAsia="仿宋" w:cs="仿宋"/>
              </w:rPr>
            </w:pPr>
            <w:r>
              <w:rPr>
                <w:rFonts w:hint="eastAsia" w:ascii="仿宋" w:hAnsi="仿宋" w:eastAsia="仿宋" w:cs="仿宋"/>
              </w:rPr>
              <w:t>100</w:t>
            </w:r>
          </w:p>
        </w:tc>
        <w:tc>
          <w:tcPr>
            <w:tcW w:w="7073" w:type="dxa"/>
            <w:gridSpan w:val="2"/>
            <w:noWrap w:val="0"/>
            <w:vAlign w:val="center"/>
          </w:tcPr>
          <w:p w14:paraId="01BFDF52">
            <w:pPr>
              <w:pStyle w:val="10"/>
              <w:wordWrap w:val="0"/>
              <w:spacing w:beforeAutospacing="0" w:after="0" w:afterAutospacing="0" w:line="660" w:lineRule="exact"/>
              <w:jc w:val="center"/>
              <w:rPr>
                <w:rFonts w:hint="eastAsia" w:ascii="仿宋" w:hAnsi="仿宋" w:eastAsia="仿宋" w:cs="仿宋"/>
              </w:rPr>
            </w:pPr>
          </w:p>
        </w:tc>
      </w:tr>
    </w:tbl>
    <w:p w14:paraId="6DEFA670">
      <w:pPr>
        <w:rPr>
          <w:rFonts w:hint="eastAsia" w:ascii="仿宋" w:hAnsi="仿宋" w:eastAsia="仿宋" w:cs="仿宋"/>
          <w:b/>
          <w:color w:val="000000"/>
          <w:sz w:val="28"/>
          <w:szCs w:val="28"/>
        </w:rPr>
      </w:pPr>
      <w:r>
        <w:rPr>
          <w:rFonts w:hint="eastAsia" w:ascii="仿宋" w:hAnsi="仿宋" w:eastAsia="仿宋" w:cs="仿宋"/>
          <w:b/>
          <w:color w:val="000000"/>
          <w:sz w:val="28"/>
          <w:szCs w:val="28"/>
        </w:rPr>
        <w:br w:type="page"/>
      </w:r>
    </w:p>
    <w:p w14:paraId="7B433F13">
      <w:pPr>
        <w:pStyle w:val="2"/>
        <w:bidi w:val="0"/>
        <w:ind w:left="0" w:leftChars="0" w:firstLine="0" w:firstLineChars="0"/>
        <w:jc w:val="center"/>
        <w:rPr>
          <w:rFonts w:hint="eastAsia"/>
        </w:rPr>
      </w:pPr>
      <w:r>
        <w:rPr>
          <w:rFonts w:hint="eastAsia"/>
        </w:rPr>
        <w:t>交响管弦乐团</w:t>
      </w:r>
    </w:p>
    <w:p w14:paraId="7FC6EC24">
      <w:pPr>
        <w:pStyle w:val="3"/>
        <w:bidi w:val="0"/>
        <w:rPr>
          <w:rFonts w:hint="eastAsia"/>
        </w:rPr>
      </w:pPr>
      <w:r>
        <w:rPr>
          <w:rFonts w:hint="eastAsia"/>
        </w:rPr>
        <w:t>一、报名资格条件</w:t>
      </w:r>
    </w:p>
    <w:p w14:paraId="378783A9">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 xml:space="preserve">初中阶段有两年以上团队训练经历，且在初中阶段参加由区级以上教育行政部门组织的艺术展演活动，有获奖经历的； </w:t>
      </w:r>
    </w:p>
    <w:p w14:paraId="31FF8510">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初中阶段有两年以上团队训练经历，具备专业相应水平考生，由多名（两名及以上）专业教师</w:t>
      </w:r>
      <w:r>
        <w:rPr>
          <w:rFonts w:hint="eastAsia"/>
          <w:lang w:val="en-US" w:eastAsia="zh-CN"/>
        </w:rPr>
        <w:t>亲笔</w:t>
      </w:r>
      <w:r>
        <w:rPr>
          <w:rFonts w:hint="eastAsia"/>
        </w:rPr>
        <w:t>签名、学校推荐（推荐信加盖学校公章）；</w:t>
      </w:r>
    </w:p>
    <w:p w14:paraId="2ADD084E">
      <w:pPr>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以上条件满足其中一项即可</w:t>
      </w:r>
      <w:r>
        <w:rPr>
          <w:rFonts w:hint="eastAsia"/>
          <w:lang w:eastAsia="zh-CN"/>
        </w:rPr>
        <w:t>；</w:t>
      </w:r>
    </w:p>
    <w:p w14:paraId="7A0BF32F">
      <w:pPr>
        <w:bidi w:val="0"/>
        <w:ind w:firstLine="560" w:firstLineChars="200"/>
        <w:rPr>
          <w:rFonts w:hint="eastAsia"/>
        </w:rPr>
      </w:pPr>
      <w:r>
        <w:rPr>
          <w:rFonts w:hint="eastAsia"/>
        </w:rPr>
        <w:t>招收乐器种类：小提琴、中提琴、大提琴、低音提琴、小军鼓、马林巴、定音鼓、长笛、单簧管、双簧管、萨克斯、巴松、小号、圆号、长号、大号、上低音号。</w:t>
      </w:r>
    </w:p>
    <w:p w14:paraId="254034C2">
      <w:pPr>
        <w:pStyle w:val="3"/>
        <w:bidi w:val="0"/>
        <w:rPr>
          <w:rFonts w:hint="eastAsia"/>
        </w:rPr>
      </w:pPr>
      <w:r>
        <w:rPr>
          <w:rFonts w:hint="eastAsia"/>
        </w:rPr>
        <w:t>二、现场报名材料</w:t>
      </w:r>
    </w:p>
    <w:p w14:paraId="29EE927D">
      <w:pPr>
        <w:bidi w:val="0"/>
        <w:rPr>
          <w:rFonts w:hint="eastAsia"/>
          <w:lang w:eastAsia="zh-CN"/>
        </w:rPr>
      </w:pPr>
      <w:r>
        <w:rPr>
          <w:rFonts w:hint="eastAsia"/>
          <w:lang w:eastAsia="zh-CN"/>
        </w:rPr>
        <w:t>（</w:t>
      </w:r>
      <w:r>
        <w:rPr>
          <w:rFonts w:hint="eastAsia"/>
          <w:lang w:val="en-US" w:eastAsia="zh-CN"/>
        </w:rPr>
        <w:t>一</w:t>
      </w:r>
      <w:r>
        <w:rPr>
          <w:rFonts w:hint="eastAsia"/>
          <w:lang w:eastAsia="zh-CN"/>
        </w:rPr>
        <w:t>）</w:t>
      </w:r>
      <w:r>
        <w:rPr>
          <w:rFonts w:hint="eastAsia"/>
        </w:rPr>
        <w:t>身份证、户口本、大一寸相片2张（验原件收复印件）</w:t>
      </w:r>
      <w:r>
        <w:rPr>
          <w:rFonts w:hint="eastAsia"/>
          <w:lang w:eastAsia="zh-CN"/>
        </w:rPr>
        <w:t>；</w:t>
      </w:r>
    </w:p>
    <w:p w14:paraId="19971E8E">
      <w:pPr>
        <w:bidi w:val="0"/>
        <w:rPr>
          <w:rFonts w:hint="eastAsia"/>
          <w:lang w:eastAsia="zh-CN"/>
        </w:rPr>
      </w:pPr>
      <w:r>
        <w:rPr>
          <w:rFonts w:hint="eastAsia"/>
          <w:lang w:eastAsia="zh-CN"/>
        </w:rPr>
        <w:t>（</w:t>
      </w:r>
      <w:r>
        <w:rPr>
          <w:rFonts w:hint="eastAsia"/>
          <w:lang w:val="en-US" w:eastAsia="zh-CN"/>
        </w:rPr>
        <w:t>二</w:t>
      </w:r>
      <w:r>
        <w:rPr>
          <w:rFonts w:hint="eastAsia"/>
          <w:lang w:eastAsia="zh-CN"/>
        </w:rPr>
        <w:t>）</w:t>
      </w:r>
      <w:r>
        <w:rPr>
          <w:rFonts w:hint="eastAsia"/>
        </w:rPr>
        <w:t>由考生所在学校提供的两年以上乐团在团证明（加盖学校公章），且初中阶段参加由教育行政部门牵头组织的艺术比赛获得区、市级以上奖励的证明（验原件收复印件）或</w:t>
      </w:r>
      <w:r>
        <w:t>推荐信原件（加盖公章）</w:t>
      </w:r>
      <w:r>
        <w:rPr>
          <w:rFonts w:hint="eastAsia"/>
          <w:lang w:eastAsia="zh-CN"/>
        </w:rPr>
        <w:t>；</w:t>
      </w:r>
    </w:p>
    <w:p w14:paraId="246C6310">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提交报名材料后，考生进行面谈。面谈时，考生需自带乐器和详细个人简历（纸质版）一份。</w:t>
      </w:r>
    </w:p>
    <w:p w14:paraId="351A5F20">
      <w:pPr>
        <w:pStyle w:val="3"/>
        <w:bidi w:val="0"/>
        <w:rPr>
          <w:rFonts w:hint="eastAsia"/>
        </w:rPr>
      </w:pPr>
      <w:r>
        <w:rPr>
          <w:rFonts w:hint="eastAsia"/>
        </w:rPr>
        <w:t>三、专项考核组织</w:t>
      </w:r>
    </w:p>
    <w:p w14:paraId="3C98F096">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p>
    <w:p w14:paraId="11E84178">
      <w:pPr>
        <w:bidi w:val="0"/>
        <w:rPr>
          <w:rFonts w:hint="eastAsia"/>
        </w:rPr>
      </w:pPr>
      <w:r>
        <w:rPr>
          <w:rFonts w:hint="eastAsia"/>
        </w:rPr>
        <w:t>报到时间：上午9：00</w:t>
      </w:r>
      <w:r>
        <w:rPr>
          <w:rFonts w:hint="eastAsia"/>
          <w:lang w:val="en-US" w:eastAsia="zh-CN"/>
        </w:rPr>
        <w:t xml:space="preserve">  </w:t>
      </w:r>
      <w:r>
        <w:rPr>
          <w:rFonts w:hint="eastAsia"/>
        </w:rPr>
        <w:t>考试时间：上午9：30 开始</w:t>
      </w:r>
    </w:p>
    <w:p w14:paraId="6FA09B33">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w:t>
      </w:r>
    </w:p>
    <w:p w14:paraId="053BBBF1">
      <w:pPr>
        <w:bidi w:val="0"/>
        <w:rPr>
          <w:rFonts w:hint="eastAsia"/>
        </w:rPr>
      </w:pPr>
      <w:r>
        <w:rPr>
          <w:rFonts w:hint="eastAsia"/>
        </w:rPr>
        <w:t>科教大道东侧）</w:t>
      </w:r>
    </w:p>
    <w:p w14:paraId="57FFDD3B">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候考地点：深圳中学高中园D2演艺中心三楼</w:t>
      </w:r>
    </w:p>
    <w:p w14:paraId="2016C02E">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测试地点：深圳中学高中园D2演艺中心三楼</w:t>
      </w:r>
    </w:p>
    <w:p w14:paraId="01D4A296">
      <w:pPr>
        <w:pStyle w:val="3"/>
        <w:bidi w:val="0"/>
        <w:rPr>
          <w:rFonts w:hint="eastAsia"/>
        </w:rPr>
      </w:pPr>
      <w:r>
        <w:rPr>
          <w:rFonts w:hint="eastAsia"/>
        </w:rPr>
        <w:t>四、考核内容</w:t>
      </w:r>
      <w:r>
        <w:rPr>
          <w:rFonts w:hint="eastAsia"/>
          <w:lang w:val="en-US" w:eastAsia="zh-CN"/>
        </w:rPr>
        <w:t>及</w:t>
      </w:r>
      <w:r>
        <w:rPr>
          <w:rFonts w:hint="eastAsia"/>
        </w:rPr>
        <w:t>要求</w:t>
      </w:r>
    </w:p>
    <w:p w14:paraId="3C6365AD">
      <w:pPr>
        <w:pStyle w:val="4"/>
        <w:bidi w:val="0"/>
        <w:rPr>
          <w:rFonts w:hint="eastAsia"/>
        </w:rPr>
      </w:pPr>
      <w:r>
        <w:rPr>
          <w:rFonts w:hint="eastAsia"/>
        </w:rPr>
        <w:t>（一）技能考核：西洋管弦乐。</w:t>
      </w:r>
    </w:p>
    <w:p w14:paraId="4DD9326E">
      <w:pPr>
        <w:bidi w:val="0"/>
        <w:rPr>
          <w:rFonts w:hint="eastAsia"/>
        </w:rPr>
      </w:pPr>
      <w:r>
        <w:rPr>
          <w:rFonts w:hint="eastAsia"/>
        </w:rPr>
        <w:t>1.自备完整的大小调音阶和琶音各一条。</w:t>
      </w:r>
    </w:p>
    <w:p w14:paraId="207DD277">
      <w:pPr>
        <w:bidi w:val="0"/>
        <w:rPr>
          <w:rFonts w:hint="eastAsia"/>
        </w:rPr>
      </w:pPr>
      <w:r>
        <w:rPr>
          <w:rFonts w:hint="eastAsia"/>
        </w:rPr>
        <w:t>2.一首完整的器乐作品，单人演奏（协奏、重奏只需演奏单人部分）。</w:t>
      </w:r>
    </w:p>
    <w:p w14:paraId="32070BEB">
      <w:pPr>
        <w:pStyle w:val="4"/>
        <w:bidi w:val="0"/>
        <w:ind w:left="0" w:leftChars="0" w:firstLine="0" w:firstLineChars="0"/>
        <w:rPr>
          <w:rFonts w:hint="eastAsia"/>
        </w:rPr>
      </w:pPr>
      <w:r>
        <w:rPr>
          <w:rFonts w:hint="eastAsia"/>
        </w:rPr>
        <w:t>（二）素质考核：</w:t>
      </w:r>
    </w:p>
    <w:p w14:paraId="7B571BCF">
      <w:pPr>
        <w:bidi w:val="0"/>
        <w:ind w:firstLine="560" w:firstLineChars="200"/>
        <w:rPr>
          <w:rFonts w:hint="eastAsia"/>
        </w:rPr>
      </w:pPr>
      <w:r>
        <w:rPr>
          <w:rFonts w:hint="eastAsia"/>
        </w:rPr>
        <w:t xml:space="preserve">视奏考题用略低于考生考试作品程度的片段，由考评小组提供视奏谱例，单人考核。 </w:t>
      </w:r>
    </w:p>
    <w:p w14:paraId="2FEB442A">
      <w:pPr>
        <w:bidi w:val="0"/>
        <w:rPr>
          <w:rFonts w:hint="eastAsia"/>
        </w:rPr>
      </w:pPr>
    </w:p>
    <w:p w14:paraId="145C83AD">
      <w:pPr>
        <w:rPr>
          <w:rFonts w:hint="eastAsia"/>
        </w:rPr>
      </w:pPr>
    </w:p>
    <w:p w14:paraId="7FDACF3C">
      <w:pPr>
        <w:pStyle w:val="4"/>
        <w:bidi w:val="0"/>
        <w:ind w:left="0" w:leftChars="0" w:firstLine="0" w:firstLineChars="0"/>
        <w:rPr>
          <w:rFonts w:hint="eastAsia"/>
        </w:rPr>
      </w:pPr>
      <w:r>
        <w:rPr>
          <w:rFonts w:hint="eastAsia"/>
        </w:rPr>
        <w:t>（三）评分标准：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945"/>
        <w:gridCol w:w="4715"/>
        <w:gridCol w:w="1607"/>
      </w:tblGrid>
      <w:tr w14:paraId="21AC95D9">
        <w:trPr>
          <w:trHeight w:val="555"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14:paraId="22AC72FE">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内容</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B7107F9">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分值</w:t>
            </w:r>
          </w:p>
        </w:tc>
        <w:tc>
          <w:tcPr>
            <w:tcW w:w="4715" w:type="dxa"/>
            <w:tcBorders>
              <w:top w:val="single" w:color="auto" w:sz="4" w:space="0"/>
              <w:left w:val="single" w:color="auto" w:sz="4" w:space="0"/>
              <w:bottom w:val="single" w:color="auto" w:sz="4" w:space="0"/>
              <w:right w:val="single" w:color="auto" w:sz="4" w:space="0"/>
            </w:tcBorders>
            <w:noWrap w:val="0"/>
            <w:vAlign w:val="center"/>
          </w:tcPr>
          <w:p w14:paraId="33D1AF9D">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评分标准</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631A0C12">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评分办法</w:t>
            </w:r>
          </w:p>
        </w:tc>
      </w:tr>
      <w:tr w14:paraId="45B2518E">
        <w:trPr>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14:paraId="48C73F5E">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演奏</w:t>
            </w:r>
          </w:p>
          <w:p w14:paraId="6638A853">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技术</w:t>
            </w:r>
          </w:p>
          <w:p w14:paraId="5B2AB299">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及</w:t>
            </w:r>
          </w:p>
          <w:p w14:paraId="0FB4BBBF">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艺术</w:t>
            </w:r>
          </w:p>
          <w:p w14:paraId="63BDB4CC">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质量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58D1882">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95</w:t>
            </w:r>
          </w:p>
        </w:tc>
        <w:tc>
          <w:tcPr>
            <w:tcW w:w="4715" w:type="dxa"/>
            <w:tcBorders>
              <w:top w:val="single" w:color="auto" w:sz="4" w:space="0"/>
              <w:left w:val="single" w:color="auto" w:sz="4" w:space="0"/>
              <w:bottom w:val="single" w:color="auto" w:sz="4" w:space="0"/>
              <w:right w:val="single" w:color="auto" w:sz="4" w:space="0"/>
            </w:tcBorders>
            <w:noWrap w:val="0"/>
            <w:vAlign w:val="center"/>
          </w:tcPr>
          <w:p w14:paraId="6E7B2BB2">
            <w:pPr>
              <w:pStyle w:val="10"/>
              <w:wordWrap w:val="0"/>
              <w:spacing w:beforeAutospacing="0" w:after="0" w:afterAutospacing="0" w:line="360" w:lineRule="auto"/>
              <w:rPr>
                <w:rFonts w:hint="eastAsia" w:ascii="仿宋" w:hAnsi="仿宋" w:eastAsia="仿宋" w:cs="仿宋"/>
                <w:color w:val="000000"/>
              </w:rPr>
            </w:pPr>
            <w:r>
              <w:rPr>
                <w:rFonts w:hint="eastAsia" w:ascii="仿宋" w:hAnsi="仿宋" w:eastAsia="仿宋" w:cs="仿宋"/>
                <w:bCs/>
                <w:color w:val="000000"/>
              </w:rPr>
              <w:t>（</w:t>
            </w:r>
            <w:r>
              <w:rPr>
                <w:rFonts w:hint="eastAsia" w:ascii="仿宋" w:hAnsi="仿宋" w:eastAsia="仿宋" w:cs="仿宋"/>
                <w:color w:val="000000"/>
              </w:rPr>
              <w:t>1）演奏时音准，尽可能少出现错音。</w:t>
            </w:r>
          </w:p>
          <w:p w14:paraId="5BB448C7">
            <w:pPr>
              <w:pStyle w:val="10"/>
              <w:wordWrap w:val="0"/>
              <w:spacing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（2）节奏准确，基本达到速度标记的要求。</w:t>
            </w:r>
          </w:p>
          <w:p w14:paraId="45D225D5">
            <w:pPr>
              <w:pStyle w:val="10"/>
              <w:wordWrap w:val="0"/>
              <w:spacing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（3）技术程度及技术表现严谨、规范。</w:t>
            </w:r>
          </w:p>
          <w:p w14:paraId="35F1B4CC">
            <w:pPr>
              <w:pStyle w:val="10"/>
              <w:wordWrap w:val="0"/>
              <w:spacing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（4）音色优美。</w:t>
            </w:r>
          </w:p>
          <w:p w14:paraId="3F4BCEEF">
            <w:pPr>
              <w:pStyle w:val="10"/>
              <w:wordWrap w:val="0"/>
              <w:spacing w:beforeAutospacing="0" w:after="0" w:afterAutospacing="0" w:line="360" w:lineRule="auto"/>
              <w:rPr>
                <w:rFonts w:hint="eastAsia" w:ascii="仿宋" w:hAnsi="仿宋" w:eastAsia="仿宋" w:cs="仿宋"/>
                <w:bCs/>
                <w:color w:val="000000"/>
              </w:rPr>
            </w:pPr>
            <w:r>
              <w:rPr>
                <w:rFonts w:hint="eastAsia" w:ascii="仿宋" w:hAnsi="仿宋" w:eastAsia="仿宋" w:cs="仿宋"/>
                <w:color w:val="000000"/>
              </w:rPr>
              <w:t>（5）对作家作品、风格流派的准确把握。</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9B212EA">
            <w:pPr>
              <w:pStyle w:val="10"/>
              <w:wordWrap w:val="0"/>
              <w:spacing w:beforeAutospacing="0" w:after="0" w:afterAutospacing="0" w:line="360" w:lineRule="auto"/>
              <w:rPr>
                <w:rFonts w:hint="eastAsia" w:ascii="仿宋" w:hAnsi="仿宋" w:eastAsia="仿宋" w:cs="仿宋"/>
                <w:color w:val="000000"/>
              </w:rPr>
            </w:pPr>
            <w:r>
              <w:rPr>
                <w:rFonts w:hint="eastAsia" w:ascii="仿宋" w:hAnsi="仿宋" w:eastAsia="仿宋" w:cs="仿宋"/>
                <w:color w:val="000000"/>
                <w:spacing w:val="-12"/>
              </w:rPr>
              <w:t>依据考生考核的实际表现给予评分。</w:t>
            </w:r>
          </w:p>
        </w:tc>
      </w:tr>
      <w:tr w14:paraId="021F569B">
        <w:trPr>
          <w:trHeight w:val="473"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14:paraId="46F491E5">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视奏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F347DF6">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5</w:t>
            </w:r>
          </w:p>
        </w:tc>
        <w:tc>
          <w:tcPr>
            <w:tcW w:w="4715" w:type="dxa"/>
            <w:tcBorders>
              <w:top w:val="single" w:color="auto" w:sz="4" w:space="0"/>
              <w:left w:val="single" w:color="auto" w:sz="4" w:space="0"/>
              <w:bottom w:val="single" w:color="auto" w:sz="4" w:space="0"/>
              <w:right w:val="single" w:color="auto" w:sz="4" w:space="0"/>
            </w:tcBorders>
            <w:noWrap w:val="0"/>
            <w:vAlign w:val="center"/>
          </w:tcPr>
          <w:p w14:paraId="1D69F7C6">
            <w:pPr>
              <w:pStyle w:val="10"/>
              <w:numPr>
                <w:ilvl w:val="0"/>
                <w:numId w:val="1"/>
              </w:numPr>
              <w:wordWrap w:val="0"/>
              <w:spacing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音准</w:t>
            </w:r>
          </w:p>
          <w:p w14:paraId="65C679C9">
            <w:pPr>
              <w:pStyle w:val="10"/>
              <w:numPr>
                <w:ilvl w:val="0"/>
                <w:numId w:val="2"/>
              </w:numPr>
              <w:wordWrap w:val="0"/>
              <w:spacing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节奏准确</w:t>
            </w:r>
          </w:p>
          <w:p w14:paraId="64568A4A">
            <w:pPr>
              <w:pStyle w:val="10"/>
              <w:wordWrap w:val="0"/>
              <w:spacing w:beforeAutospacing="0" w:after="0" w:afterAutospacing="0" w:line="360" w:lineRule="auto"/>
              <w:rPr>
                <w:rFonts w:hint="eastAsia" w:ascii="仿宋" w:hAnsi="仿宋" w:eastAsia="仿宋" w:cs="仿宋"/>
                <w:color w:val="000000"/>
              </w:rPr>
            </w:pPr>
            <w:r>
              <w:rPr>
                <w:rFonts w:hint="eastAsia" w:ascii="仿宋" w:hAnsi="仿宋" w:eastAsia="仿宋" w:cs="仿宋"/>
                <w:color w:val="000000"/>
              </w:rPr>
              <w:t>（3）流畅、完整</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6A9D4002">
            <w:pPr>
              <w:pStyle w:val="10"/>
              <w:wordWrap w:val="0"/>
              <w:spacing w:beforeAutospacing="0" w:after="0" w:afterAutospacing="0" w:line="360" w:lineRule="auto"/>
              <w:jc w:val="both"/>
              <w:rPr>
                <w:rFonts w:hint="eastAsia" w:ascii="仿宋" w:hAnsi="仿宋" w:eastAsia="仿宋" w:cs="仿宋"/>
                <w:color w:val="000000"/>
              </w:rPr>
            </w:pPr>
            <w:r>
              <w:rPr>
                <w:rFonts w:hint="eastAsia" w:ascii="仿宋" w:hAnsi="仿宋" w:eastAsia="仿宋" w:cs="仿宋"/>
                <w:color w:val="000000"/>
                <w:spacing w:val="-12"/>
              </w:rPr>
              <w:t>错1节拍扣0.5分，3.5分以上为“好”等级。</w:t>
            </w:r>
          </w:p>
        </w:tc>
      </w:tr>
      <w:tr w14:paraId="667D109E">
        <w:trPr>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14:paraId="1B538665">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合计</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8FC53B4">
            <w:pPr>
              <w:pStyle w:val="10"/>
              <w:wordWrap w:val="0"/>
              <w:spacing w:beforeAutospacing="0" w:after="0" w:afterAutospacing="0" w:line="360" w:lineRule="auto"/>
              <w:jc w:val="center"/>
              <w:rPr>
                <w:rFonts w:hint="eastAsia" w:ascii="仿宋" w:hAnsi="仿宋" w:eastAsia="仿宋" w:cs="仿宋"/>
                <w:color w:val="000000"/>
              </w:rPr>
            </w:pPr>
            <w:r>
              <w:rPr>
                <w:rFonts w:hint="eastAsia" w:ascii="仿宋" w:hAnsi="仿宋" w:eastAsia="仿宋" w:cs="仿宋"/>
                <w:color w:val="000000"/>
              </w:rPr>
              <w:t>100</w:t>
            </w:r>
          </w:p>
        </w:tc>
        <w:tc>
          <w:tcPr>
            <w:tcW w:w="6322" w:type="dxa"/>
            <w:gridSpan w:val="2"/>
            <w:tcBorders>
              <w:top w:val="single" w:color="auto" w:sz="4" w:space="0"/>
              <w:left w:val="single" w:color="auto" w:sz="4" w:space="0"/>
              <w:bottom w:val="single" w:color="auto" w:sz="4" w:space="0"/>
              <w:right w:val="single" w:color="auto" w:sz="4" w:space="0"/>
            </w:tcBorders>
            <w:noWrap w:val="0"/>
            <w:vAlign w:val="center"/>
          </w:tcPr>
          <w:p w14:paraId="19648797">
            <w:pPr>
              <w:pStyle w:val="10"/>
              <w:wordWrap w:val="0"/>
              <w:spacing w:beforeAutospacing="0" w:after="0" w:afterAutospacing="0" w:line="360" w:lineRule="auto"/>
              <w:jc w:val="center"/>
              <w:rPr>
                <w:rFonts w:hint="eastAsia" w:ascii="仿宋" w:hAnsi="仿宋" w:eastAsia="仿宋" w:cs="仿宋"/>
                <w:color w:val="000000"/>
              </w:rPr>
            </w:pPr>
          </w:p>
        </w:tc>
      </w:tr>
    </w:tbl>
    <w:p w14:paraId="2A5FAF4B">
      <w:pPr>
        <w:wordWrap w:val="0"/>
        <w:spacing w:line="360" w:lineRule="auto"/>
        <w:rPr>
          <w:rFonts w:hint="eastAsia" w:ascii="仿宋" w:hAnsi="仿宋" w:eastAsia="仿宋" w:cs="仿宋"/>
          <w:color w:val="000000"/>
          <w:sz w:val="28"/>
          <w:szCs w:val="28"/>
        </w:rPr>
      </w:pPr>
    </w:p>
    <w:p w14:paraId="1D9D9FC3">
      <w:pPr>
        <w:bidi w:val="0"/>
        <w:rPr>
          <w:rFonts w:hint="eastAsia"/>
        </w:rPr>
      </w:pPr>
      <w:r>
        <w:rPr>
          <w:rFonts w:hint="eastAsia"/>
        </w:rPr>
        <w:t>注意事项：</w:t>
      </w:r>
    </w:p>
    <w:p w14:paraId="07346C8D">
      <w:pPr>
        <w:numPr>
          <w:ilvl w:val="0"/>
          <w:numId w:val="3"/>
        </w:numPr>
        <w:bidi w:val="0"/>
        <w:rPr>
          <w:rFonts w:hint="eastAsia"/>
        </w:rPr>
      </w:pPr>
      <w:r>
        <w:rPr>
          <w:rFonts w:hint="eastAsia"/>
        </w:rPr>
        <w:t>考试过程中不得提及考生姓名，违者按作弊取消考试资格。</w:t>
      </w:r>
    </w:p>
    <w:p w14:paraId="570112AE">
      <w:pPr>
        <w:numPr>
          <w:ilvl w:val="0"/>
          <w:numId w:val="3"/>
        </w:numPr>
        <w:bidi w:val="0"/>
        <w:rPr>
          <w:rFonts w:hint="eastAsia"/>
        </w:rPr>
      </w:pPr>
      <w:r>
        <w:rPr>
          <w:rFonts w:hint="eastAsia"/>
        </w:rPr>
        <w:t>自选曲目严格计时，由评委挑选演奏段落，过时喊停。</w:t>
      </w:r>
    </w:p>
    <w:p w14:paraId="4C4B092C">
      <w:pPr>
        <w:numPr>
          <w:ilvl w:val="0"/>
          <w:numId w:val="3"/>
        </w:numPr>
        <w:bidi w:val="0"/>
        <w:rPr>
          <w:rFonts w:hint="eastAsia"/>
        </w:rPr>
      </w:pPr>
      <w:r>
        <w:rPr>
          <w:rFonts w:hint="eastAsia"/>
        </w:rPr>
        <w:t>考试时要求单人演奏，如有需要，仅允许自带现场钢琴伴奏。</w:t>
      </w:r>
    </w:p>
    <w:p w14:paraId="438EF130">
      <w:pPr>
        <w:numPr>
          <w:ilvl w:val="0"/>
          <w:numId w:val="3"/>
        </w:numPr>
        <w:bidi w:val="0"/>
        <w:rPr>
          <w:rFonts w:hint="eastAsia"/>
        </w:rPr>
      </w:pPr>
      <w:r>
        <w:rPr>
          <w:rFonts w:hint="eastAsia"/>
        </w:rPr>
        <w:t>视奏考题用略低于考生考试作品程度的片段，由考评小组提供视奏谱例，单人考核。</w:t>
      </w:r>
    </w:p>
    <w:p w14:paraId="0BAF5FF9">
      <w:pPr>
        <w:numPr>
          <w:ilvl w:val="0"/>
          <w:numId w:val="3"/>
        </w:numPr>
        <w:bidi w:val="0"/>
        <w:rPr>
          <w:rFonts w:hint="eastAsia"/>
        </w:rPr>
      </w:pPr>
      <w:r>
        <w:rPr>
          <w:rFonts w:hint="eastAsia"/>
        </w:rPr>
        <w:t>学校提供定音鼓、马林巴、小军鼓、低音提琴，其它专业请自带乐器进行考试。</w:t>
      </w:r>
    </w:p>
    <w:p w14:paraId="6F633895">
      <w:pPr>
        <w:rPr>
          <w:rFonts w:hint="eastAsia" w:ascii="仿宋" w:hAnsi="仿宋" w:eastAsia="仿宋" w:cs="仿宋"/>
          <w:b/>
          <w:color w:val="000000"/>
          <w:sz w:val="28"/>
          <w:szCs w:val="28"/>
        </w:rPr>
      </w:pPr>
      <w:r>
        <w:rPr>
          <w:rFonts w:hint="eastAsia" w:ascii="仿宋" w:hAnsi="仿宋" w:eastAsia="仿宋" w:cs="仿宋"/>
          <w:b/>
          <w:color w:val="000000"/>
          <w:sz w:val="28"/>
          <w:szCs w:val="28"/>
        </w:rPr>
        <w:br w:type="page"/>
      </w:r>
    </w:p>
    <w:p w14:paraId="3F0F9955">
      <w:pPr>
        <w:pStyle w:val="2"/>
        <w:bidi w:val="0"/>
        <w:ind w:left="0" w:leftChars="0" w:firstLine="0" w:firstLineChars="0"/>
        <w:jc w:val="center"/>
        <w:rPr>
          <w:rFonts w:hint="eastAsia"/>
        </w:rPr>
      </w:pPr>
      <w:r>
        <w:rPr>
          <w:rFonts w:hint="eastAsia"/>
        </w:rPr>
        <w:t>民族管弦乐团</w:t>
      </w:r>
    </w:p>
    <w:p w14:paraId="34EC7A93">
      <w:pPr>
        <w:pStyle w:val="3"/>
        <w:bidi w:val="0"/>
        <w:rPr>
          <w:rFonts w:hint="eastAsia"/>
        </w:rPr>
      </w:pPr>
      <w:r>
        <w:rPr>
          <w:rFonts w:hint="eastAsia"/>
        </w:rPr>
        <w:t>一、报名资格条件</w:t>
      </w:r>
    </w:p>
    <w:p w14:paraId="5ABD19F7">
      <w:pPr>
        <w:bidi w:val="0"/>
        <w:rPr>
          <w:rFonts w:hint="eastAsia"/>
        </w:rPr>
      </w:pPr>
      <w:r>
        <w:rPr>
          <w:rFonts w:hint="eastAsia" w:ascii="仿宋" w:hAnsi="仿宋" w:cs="仿宋"/>
          <w:szCs w:val="28"/>
          <w:lang w:eastAsia="zh-CN"/>
        </w:rPr>
        <w:t>（</w:t>
      </w:r>
      <w:r>
        <w:rPr>
          <w:rFonts w:hint="eastAsia"/>
          <w:lang w:val="en-US" w:eastAsia="zh-CN"/>
        </w:rPr>
        <w:t>一</w:t>
      </w:r>
      <w:r>
        <w:rPr>
          <w:rFonts w:hint="eastAsia"/>
          <w:lang w:eastAsia="zh-CN"/>
        </w:rPr>
        <w:t>）</w:t>
      </w:r>
      <w:r>
        <w:t xml:space="preserve">初中阶段有两年以上团队训练经历，且在初中阶段参加由各级教育行政部门组织的艺术展演活动，有获奖经历的；  </w:t>
      </w:r>
    </w:p>
    <w:p w14:paraId="7855079C">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初中阶段有两年以上团队训练经历，具备专业相应水平考生，由</w:t>
      </w:r>
      <w:r>
        <w:rPr>
          <w:rFonts w:hint="eastAsia"/>
          <w:lang w:val="en-US" w:eastAsia="zh-CN"/>
        </w:rPr>
        <w:t>多名</w:t>
      </w:r>
      <w:r>
        <w:rPr>
          <w:rFonts w:hint="eastAsia"/>
        </w:rPr>
        <w:t>（两名及以上）</w:t>
      </w:r>
      <w:r>
        <w:rPr>
          <w:rFonts w:hint="eastAsia"/>
          <w:lang w:val="en-US" w:eastAsia="zh-CN"/>
        </w:rPr>
        <w:t>专业教师亲笔</w:t>
      </w:r>
      <w:r>
        <w:rPr>
          <w:rFonts w:hint="eastAsia"/>
        </w:rPr>
        <w:t>签名、学校推荐（推荐信加盖学校公章）；</w:t>
      </w:r>
    </w:p>
    <w:p w14:paraId="0D81B32B">
      <w:pPr>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以上条件满足其中一项即可</w:t>
      </w:r>
      <w:r>
        <w:rPr>
          <w:rFonts w:hint="eastAsia"/>
          <w:lang w:eastAsia="zh-CN"/>
        </w:rPr>
        <w:t>；</w:t>
      </w:r>
    </w:p>
    <w:p w14:paraId="0D6318F3">
      <w:pPr>
        <w:bidi w:val="0"/>
        <w:ind w:firstLine="560" w:firstLineChars="200"/>
        <w:rPr>
          <w:rFonts w:hint="eastAsia"/>
        </w:rPr>
      </w:pPr>
      <w:r>
        <w:rPr>
          <w:rFonts w:hint="eastAsia"/>
        </w:rPr>
        <w:t>招收乐器种类：二胡、高胡、大提琴、低音提琴、琵琶、柳琴、三弦、古筝、中阮、扬琴、竹笛、笙、唢呐。</w:t>
      </w:r>
    </w:p>
    <w:p w14:paraId="082FDB58">
      <w:pPr>
        <w:pStyle w:val="3"/>
        <w:bidi w:val="0"/>
        <w:rPr>
          <w:rFonts w:hint="eastAsia"/>
        </w:rPr>
      </w:pPr>
      <w:r>
        <w:rPr>
          <w:rFonts w:hint="eastAsia"/>
        </w:rPr>
        <w:t xml:space="preserve">二、现场报名材料 </w:t>
      </w:r>
    </w:p>
    <w:p w14:paraId="792BB78F">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身份证、户口本、大一寸相片2张（验原件收复印件）；</w:t>
      </w:r>
    </w:p>
    <w:p w14:paraId="1B07A283">
      <w:pPr>
        <w:bidi w:val="0"/>
        <w:rPr>
          <w:rFonts w:hint="eastAsia"/>
          <w:lang w:eastAsia="zh-CN"/>
        </w:rPr>
      </w:pPr>
      <w:r>
        <w:rPr>
          <w:rFonts w:hint="eastAsia"/>
          <w:lang w:eastAsia="zh-CN"/>
        </w:rPr>
        <w:t>（</w:t>
      </w:r>
      <w:r>
        <w:rPr>
          <w:rFonts w:hint="eastAsia"/>
          <w:lang w:val="en-US" w:eastAsia="zh-CN"/>
        </w:rPr>
        <w:t>二</w:t>
      </w:r>
      <w:r>
        <w:rPr>
          <w:rFonts w:hint="eastAsia"/>
          <w:lang w:eastAsia="zh-CN"/>
        </w:rPr>
        <w:t>）</w:t>
      </w:r>
      <w:r>
        <w:rPr>
          <w:rFonts w:hint="eastAsia"/>
        </w:rPr>
        <w:t>在初中阶段参加各级教育行政部门组织的艺术展演活动的获奖证书（验原件收复印件）或</w:t>
      </w:r>
      <w:r>
        <w:t>推荐信原件（加盖公章）</w:t>
      </w:r>
      <w:r>
        <w:rPr>
          <w:rFonts w:hint="eastAsia"/>
          <w:lang w:eastAsia="zh-CN"/>
        </w:rPr>
        <w:t>；</w:t>
      </w:r>
    </w:p>
    <w:p w14:paraId="304FEF2B">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提交报名材料后，考生进行面谈。面谈时，考生自带乐器且需提交详细个人简历（纸质版）一份。</w:t>
      </w:r>
    </w:p>
    <w:p w14:paraId="3B65432C">
      <w:pPr>
        <w:pStyle w:val="3"/>
        <w:bidi w:val="0"/>
        <w:rPr>
          <w:rFonts w:hint="eastAsia"/>
        </w:rPr>
      </w:pPr>
      <w:r>
        <w:rPr>
          <w:rFonts w:hint="eastAsia"/>
        </w:rPr>
        <w:t>三、专项考核组织</w:t>
      </w:r>
    </w:p>
    <w:p w14:paraId="32CB477B">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r>
        <w:rPr>
          <w:rFonts w:hint="eastAsia"/>
        </w:rPr>
        <w:br w:type="textWrapping"/>
      </w:r>
      <w:r>
        <w:rPr>
          <w:rFonts w:hint="eastAsia"/>
        </w:rPr>
        <w:t>报到时间：上午9：00   考试时间：上午9：30 开始</w:t>
      </w:r>
    </w:p>
    <w:p w14:paraId="53509BC1">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考核地点：深圳中学高中园（深圳市深汕特别合作区赤石片区科教大道东侧）</w:t>
      </w:r>
    </w:p>
    <w:p w14:paraId="71F2A4B6">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候考地点：深圳中学高中园D2二楼</w:t>
      </w:r>
    </w:p>
    <w:p w14:paraId="1620C891">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测试地点：深圳中学高中园D2二楼</w:t>
      </w:r>
    </w:p>
    <w:p w14:paraId="26E4D58B">
      <w:pPr>
        <w:pStyle w:val="3"/>
        <w:bidi w:val="0"/>
        <w:rPr>
          <w:rFonts w:hint="eastAsia"/>
        </w:rPr>
      </w:pPr>
      <w:r>
        <w:rPr>
          <w:rFonts w:hint="eastAsia"/>
        </w:rPr>
        <w:t>四、考核内容</w:t>
      </w:r>
      <w:r>
        <w:rPr>
          <w:rFonts w:hint="eastAsia"/>
          <w:lang w:val="en-US" w:eastAsia="zh-CN"/>
        </w:rPr>
        <w:t>及</w:t>
      </w:r>
      <w:r>
        <w:rPr>
          <w:rFonts w:hint="eastAsia"/>
        </w:rPr>
        <w:t>要求</w:t>
      </w:r>
    </w:p>
    <w:p w14:paraId="015BFEBB">
      <w:pPr>
        <w:pStyle w:val="4"/>
        <w:bidi w:val="0"/>
        <w:ind w:left="0" w:leftChars="0" w:firstLine="0" w:firstLineChars="0"/>
        <w:rPr>
          <w:rFonts w:hint="eastAsia"/>
        </w:rPr>
      </w:pPr>
      <w:r>
        <w:rPr>
          <w:rFonts w:hint="eastAsia"/>
        </w:rPr>
        <w:t>（一）考核内容和要求</w:t>
      </w:r>
    </w:p>
    <w:p w14:paraId="091DAEE2">
      <w:pPr>
        <w:bidi w:val="0"/>
        <w:rPr>
          <w:rFonts w:hint="eastAsia"/>
        </w:rPr>
      </w:pPr>
      <w:r>
        <w:rPr>
          <w:rFonts w:hint="eastAsia"/>
        </w:rPr>
        <w:t>1.自选乐曲两首（要求自备两首不同风格作品）4分钟</w:t>
      </w:r>
    </w:p>
    <w:p w14:paraId="136F7396">
      <w:pPr>
        <w:bidi w:val="0"/>
        <w:rPr>
          <w:rFonts w:hint="eastAsia"/>
        </w:rPr>
      </w:pPr>
      <w:r>
        <w:rPr>
          <w:rFonts w:hint="eastAsia"/>
        </w:rPr>
        <w:t>2.视奏（要求熟练简谱演奏，认识五线谱）1分钟</w:t>
      </w:r>
    </w:p>
    <w:p w14:paraId="794EB0C1">
      <w:pPr>
        <w:pStyle w:val="4"/>
        <w:bidi w:val="0"/>
        <w:ind w:left="0" w:leftChars="0" w:firstLine="0" w:firstLineChars="0"/>
        <w:rPr>
          <w:rFonts w:hint="eastAsia"/>
        </w:rPr>
      </w:pPr>
      <w:r>
        <w:rPr>
          <w:rFonts w:hint="eastAsia"/>
        </w:rPr>
        <w:t>（二）评分标准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83"/>
        <w:gridCol w:w="971"/>
        <w:gridCol w:w="4395"/>
        <w:gridCol w:w="2357"/>
      </w:tblGrid>
      <w:tr w14:paraId="33A9D293">
        <w:trPr>
          <w:jc w:val="center"/>
        </w:trPr>
        <w:tc>
          <w:tcPr>
            <w:tcW w:w="883" w:type="dxa"/>
            <w:shd w:val="clear" w:color="auto" w:fill="FFFFFF"/>
            <w:noWrap w:val="0"/>
            <w:tcMar>
              <w:top w:w="153" w:type="dxa"/>
              <w:left w:w="153" w:type="dxa"/>
              <w:bottom w:w="153" w:type="dxa"/>
              <w:right w:w="153" w:type="dxa"/>
            </w:tcMar>
            <w:vAlign w:val="center"/>
          </w:tcPr>
          <w:p w14:paraId="1F410061">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内容</w:t>
            </w:r>
          </w:p>
        </w:tc>
        <w:tc>
          <w:tcPr>
            <w:tcW w:w="971" w:type="dxa"/>
            <w:shd w:val="clear" w:color="auto" w:fill="FFFFFF"/>
            <w:noWrap w:val="0"/>
            <w:tcMar>
              <w:top w:w="153" w:type="dxa"/>
              <w:left w:w="153" w:type="dxa"/>
              <w:bottom w:w="153" w:type="dxa"/>
              <w:right w:w="153" w:type="dxa"/>
            </w:tcMar>
            <w:vAlign w:val="center"/>
          </w:tcPr>
          <w:p w14:paraId="1157653E">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分值</w:t>
            </w:r>
          </w:p>
        </w:tc>
        <w:tc>
          <w:tcPr>
            <w:tcW w:w="4395" w:type="dxa"/>
            <w:shd w:val="clear" w:color="auto" w:fill="FFFFFF"/>
            <w:noWrap w:val="0"/>
            <w:tcMar>
              <w:top w:w="153" w:type="dxa"/>
              <w:left w:w="153" w:type="dxa"/>
              <w:bottom w:w="153" w:type="dxa"/>
              <w:right w:w="153" w:type="dxa"/>
            </w:tcMar>
            <w:vAlign w:val="center"/>
          </w:tcPr>
          <w:p w14:paraId="2EFC6C63">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评分标准</w:t>
            </w:r>
          </w:p>
        </w:tc>
        <w:tc>
          <w:tcPr>
            <w:tcW w:w="2357" w:type="dxa"/>
            <w:shd w:val="clear" w:color="auto" w:fill="FFFFFF"/>
            <w:noWrap w:val="0"/>
            <w:tcMar>
              <w:top w:w="153" w:type="dxa"/>
              <w:left w:w="153" w:type="dxa"/>
              <w:bottom w:w="153" w:type="dxa"/>
              <w:right w:w="153" w:type="dxa"/>
            </w:tcMar>
            <w:vAlign w:val="center"/>
          </w:tcPr>
          <w:p w14:paraId="5B60FBB6">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评分办法</w:t>
            </w:r>
          </w:p>
        </w:tc>
      </w:tr>
      <w:tr w14:paraId="2EC4273E">
        <w:trPr>
          <w:trHeight w:val="2819" w:hRule="atLeast"/>
          <w:jc w:val="center"/>
        </w:trPr>
        <w:tc>
          <w:tcPr>
            <w:tcW w:w="883" w:type="dxa"/>
            <w:shd w:val="clear" w:color="auto" w:fill="FFFFFF"/>
            <w:noWrap w:val="0"/>
            <w:tcMar>
              <w:top w:w="153" w:type="dxa"/>
              <w:left w:w="153" w:type="dxa"/>
              <w:bottom w:w="153" w:type="dxa"/>
              <w:right w:w="153" w:type="dxa"/>
            </w:tcMar>
            <w:vAlign w:val="center"/>
          </w:tcPr>
          <w:p w14:paraId="114C0B46">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演奏</w:t>
            </w:r>
          </w:p>
          <w:p w14:paraId="523E213D">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技术</w:t>
            </w:r>
          </w:p>
          <w:p w14:paraId="37E916E6">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及</w:t>
            </w:r>
          </w:p>
          <w:p w14:paraId="7CFCC8C2">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艺术</w:t>
            </w:r>
          </w:p>
          <w:p w14:paraId="65BE5C58">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质量</w:t>
            </w:r>
          </w:p>
        </w:tc>
        <w:tc>
          <w:tcPr>
            <w:tcW w:w="971" w:type="dxa"/>
            <w:shd w:val="clear" w:color="auto" w:fill="FFFFFF"/>
            <w:noWrap w:val="0"/>
            <w:tcMar>
              <w:top w:w="153" w:type="dxa"/>
              <w:left w:w="153" w:type="dxa"/>
              <w:bottom w:w="153" w:type="dxa"/>
              <w:right w:w="153" w:type="dxa"/>
            </w:tcMar>
            <w:vAlign w:val="center"/>
          </w:tcPr>
          <w:p w14:paraId="00880800">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95</w:t>
            </w:r>
          </w:p>
        </w:tc>
        <w:tc>
          <w:tcPr>
            <w:tcW w:w="4395" w:type="dxa"/>
            <w:shd w:val="clear" w:color="auto" w:fill="FFFFFF"/>
            <w:noWrap w:val="0"/>
            <w:tcMar>
              <w:top w:w="153" w:type="dxa"/>
              <w:left w:w="153" w:type="dxa"/>
              <w:bottom w:w="153" w:type="dxa"/>
              <w:right w:w="153" w:type="dxa"/>
            </w:tcMar>
            <w:vAlign w:val="center"/>
          </w:tcPr>
          <w:p w14:paraId="3978F138">
            <w:pPr>
              <w:wordWrap w:val="0"/>
              <w:spacing w:after="0" w:line="24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1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①</w:t>
            </w:r>
            <w:r>
              <w:rPr>
                <w:rFonts w:hint="eastAsia" w:ascii="仿宋" w:hAnsi="仿宋" w:eastAsia="仿宋" w:cs="仿宋"/>
                <w:color w:val="000000"/>
                <w:sz w:val="24"/>
              </w:rPr>
              <w:fldChar w:fldCharType="end"/>
            </w:r>
            <w:r>
              <w:rPr>
                <w:rFonts w:hint="eastAsia" w:ascii="仿宋" w:hAnsi="仿宋" w:eastAsia="仿宋" w:cs="仿宋"/>
                <w:color w:val="000000"/>
                <w:sz w:val="24"/>
              </w:rPr>
              <w:t>演奏时音准，尽可能少出现错音。</w:t>
            </w:r>
          </w:p>
          <w:p w14:paraId="3AF1A941">
            <w:pPr>
              <w:wordWrap w:val="0"/>
              <w:spacing w:after="0" w:line="24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2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②</w:t>
            </w:r>
            <w:r>
              <w:rPr>
                <w:rFonts w:hint="eastAsia" w:ascii="仿宋" w:hAnsi="仿宋" w:eastAsia="仿宋" w:cs="仿宋"/>
                <w:color w:val="000000"/>
                <w:sz w:val="24"/>
              </w:rPr>
              <w:fldChar w:fldCharType="end"/>
            </w:r>
            <w:r>
              <w:rPr>
                <w:rFonts w:hint="eastAsia" w:ascii="仿宋" w:hAnsi="仿宋" w:eastAsia="仿宋" w:cs="仿宋"/>
                <w:color w:val="000000"/>
                <w:sz w:val="24"/>
              </w:rPr>
              <w:t>节奏准确，基本达到速度标记的要求。</w:t>
            </w:r>
          </w:p>
          <w:p w14:paraId="43ECA7B5">
            <w:pPr>
              <w:wordWrap w:val="0"/>
              <w:spacing w:after="0" w:line="24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3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③</w:t>
            </w:r>
            <w:r>
              <w:rPr>
                <w:rFonts w:hint="eastAsia" w:ascii="仿宋" w:hAnsi="仿宋" w:eastAsia="仿宋" w:cs="仿宋"/>
                <w:color w:val="000000"/>
                <w:sz w:val="24"/>
              </w:rPr>
              <w:fldChar w:fldCharType="end"/>
            </w:r>
            <w:r>
              <w:rPr>
                <w:rFonts w:hint="eastAsia" w:ascii="仿宋" w:hAnsi="仿宋" w:eastAsia="仿宋" w:cs="仿宋"/>
                <w:color w:val="000000"/>
                <w:sz w:val="24"/>
              </w:rPr>
              <w:t>技术程度及技术表现严谨、规范。</w:t>
            </w:r>
          </w:p>
          <w:p w14:paraId="3F322065">
            <w:pPr>
              <w:wordWrap w:val="0"/>
              <w:spacing w:after="0" w:line="240" w:lineRule="auto"/>
              <w:jc w:val="left"/>
              <w:rPr>
                <w:rFonts w:hint="eastAsia" w:ascii="仿宋" w:hAnsi="仿宋" w:eastAsia="仿宋" w:cs="仿宋"/>
                <w:color w:val="000000"/>
                <w:sz w:val="24"/>
              </w:rPr>
            </w:pPr>
            <w:r>
              <w:rPr>
                <w:rFonts w:hint="eastAsia" w:ascii="仿宋" w:hAnsi="仿宋" w:eastAsia="仿宋" w:cs="仿宋"/>
                <w:color w:val="000000"/>
                <w:sz w:val="24"/>
              </w:rPr>
              <w:t>④音色优美。</w:t>
            </w:r>
          </w:p>
          <w:p w14:paraId="0F83A27E">
            <w:pPr>
              <w:wordWrap w:val="0"/>
              <w:spacing w:after="0" w:line="24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5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⑤</w:t>
            </w:r>
            <w:r>
              <w:rPr>
                <w:rFonts w:hint="eastAsia" w:ascii="仿宋" w:hAnsi="仿宋" w:eastAsia="仿宋" w:cs="仿宋"/>
                <w:color w:val="000000"/>
                <w:sz w:val="24"/>
              </w:rPr>
              <w:fldChar w:fldCharType="end"/>
            </w:r>
            <w:r>
              <w:rPr>
                <w:rFonts w:hint="eastAsia" w:ascii="仿宋" w:hAnsi="仿宋" w:eastAsia="仿宋" w:cs="仿宋"/>
                <w:color w:val="000000"/>
                <w:sz w:val="24"/>
              </w:rPr>
              <w:t>乐曲演奏流畅，完整。</w:t>
            </w:r>
          </w:p>
          <w:p w14:paraId="3C1488FA">
            <w:pPr>
              <w:wordWrap w:val="0"/>
              <w:spacing w:after="0" w:line="24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6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⑥</w:t>
            </w:r>
            <w:r>
              <w:rPr>
                <w:rFonts w:hint="eastAsia" w:ascii="仿宋" w:hAnsi="仿宋" w:eastAsia="仿宋" w:cs="仿宋"/>
                <w:color w:val="000000"/>
                <w:sz w:val="24"/>
              </w:rPr>
              <w:fldChar w:fldCharType="end"/>
            </w:r>
            <w:r>
              <w:rPr>
                <w:rFonts w:hint="eastAsia" w:ascii="仿宋" w:hAnsi="仿宋" w:eastAsia="仿宋" w:cs="仿宋"/>
                <w:color w:val="000000"/>
                <w:sz w:val="24"/>
              </w:rPr>
              <w:t>对作家作品、风格流派的准确把握。</w:t>
            </w:r>
          </w:p>
        </w:tc>
        <w:tc>
          <w:tcPr>
            <w:tcW w:w="2357" w:type="dxa"/>
            <w:shd w:val="clear" w:color="auto" w:fill="FFFFFF"/>
            <w:noWrap w:val="0"/>
            <w:tcMar>
              <w:top w:w="153" w:type="dxa"/>
              <w:left w:w="153" w:type="dxa"/>
              <w:bottom w:w="153" w:type="dxa"/>
              <w:right w:w="153" w:type="dxa"/>
            </w:tcMar>
            <w:vAlign w:val="center"/>
          </w:tcPr>
          <w:p w14:paraId="2E5D92BC">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依据考生考核的实际表现给予评分。</w:t>
            </w:r>
          </w:p>
        </w:tc>
      </w:tr>
      <w:tr w14:paraId="284F35A9">
        <w:trPr>
          <w:trHeight w:val="1415" w:hRule="atLeast"/>
          <w:jc w:val="center"/>
        </w:trPr>
        <w:tc>
          <w:tcPr>
            <w:tcW w:w="883" w:type="dxa"/>
            <w:shd w:val="clear" w:color="auto" w:fill="FFFFFF"/>
            <w:noWrap w:val="0"/>
            <w:tcMar>
              <w:top w:w="153" w:type="dxa"/>
              <w:left w:w="153" w:type="dxa"/>
              <w:bottom w:w="153" w:type="dxa"/>
              <w:right w:w="153" w:type="dxa"/>
            </w:tcMar>
            <w:vAlign w:val="center"/>
          </w:tcPr>
          <w:p w14:paraId="7A8D2DFC">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视奏</w:t>
            </w:r>
          </w:p>
        </w:tc>
        <w:tc>
          <w:tcPr>
            <w:tcW w:w="971" w:type="dxa"/>
            <w:shd w:val="clear" w:color="auto" w:fill="FFFFFF"/>
            <w:noWrap w:val="0"/>
            <w:tcMar>
              <w:top w:w="153" w:type="dxa"/>
              <w:left w:w="153" w:type="dxa"/>
              <w:bottom w:w="153" w:type="dxa"/>
              <w:right w:w="153" w:type="dxa"/>
            </w:tcMar>
            <w:vAlign w:val="center"/>
          </w:tcPr>
          <w:p w14:paraId="0E0B011B">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4395" w:type="dxa"/>
            <w:shd w:val="clear" w:color="auto" w:fill="FFFFFF"/>
            <w:noWrap w:val="0"/>
            <w:tcMar>
              <w:top w:w="153" w:type="dxa"/>
              <w:left w:w="153" w:type="dxa"/>
              <w:bottom w:w="153" w:type="dxa"/>
              <w:right w:w="153" w:type="dxa"/>
            </w:tcMar>
            <w:vAlign w:val="center"/>
          </w:tcPr>
          <w:p w14:paraId="07569AFA">
            <w:pPr>
              <w:wordWrap w:val="0"/>
              <w:spacing w:after="0" w:line="240" w:lineRule="auto"/>
              <w:jc w:val="left"/>
              <w:rPr>
                <w:rFonts w:hint="eastAsia"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1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①</w:t>
            </w:r>
            <w:r>
              <w:rPr>
                <w:rFonts w:hint="eastAsia" w:ascii="仿宋" w:hAnsi="仿宋" w:eastAsia="仿宋" w:cs="仿宋"/>
                <w:color w:val="000000"/>
                <w:sz w:val="24"/>
              </w:rPr>
              <w:fldChar w:fldCharType="end"/>
            </w:r>
            <w:r>
              <w:rPr>
                <w:rFonts w:hint="eastAsia" w:ascii="仿宋" w:hAnsi="仿宋" w:eastAsia="仿宋" w:cs="仿宋"/>
                <w:color w:val="000000"/>
                <w:sz w:val="24"/>
              </w:rPr>
              <w:t>演奏方法正确；②音准、音色好；③节奏准确；④有音乐表现力；</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5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⑤</w:t>
            </w:r>
            <w:r>
              <w:rPr>
                <w:rFonts w:hint="eastAsia" w:ascii="仿宋" w:hAnsi="仿宋" w:eastAsia="仿宋" w:cs="仿宋"/>
                <w:color w:val="000000"/>
                <w:sz w:val="24"/>
              </w:rPr>
              <w:fldChar w:fldCharType="end"/>
            </w:r>
            <w:r>
              <w:rPr>
                <w:rFonts w:hint="eastAsia" w:ascii="仿宋" w:hAnsi="仿宋" w:eastAsia="仿宋" w:cs="仿宋"/>
                <w:color w:val="000000"/>
                <w:sz w:val="24"/>
              </w:rPr>
              <w:t>曲目演奏流畅，完整。</w:t>
            </w:r>
          </w:p>
        </w:tc>
        <w:tc>
          <w:tcPr>
            <w:tcW w:w="2357" w:type="dxa"/>
            <w:shd w:val="clear" w:color="auto" w:fill="FFFFFF"/>
            <w:noWrap w:val="0"/>
            <w:tcMar>
              <w:top w:w="153" w:type="dxa"/>
              <w:left w:w="153" w:type="dxa"/>
              <w:bottom w:w="153" w:type="dxa"/>
              <w:right w:w="153" w:type="dxa"/>
            </w:tcMar>
            <w:vAlign w:val="center"/>
          </w:tcPr>
          <w:p w14:paraId="42179DDA">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错1节拍——扣0.5分，3.5分以上为“好”等级。</w:t>
            </w:r>
          </w:p>
        </w:tc>
      </w:tr>
      <w:tr w14:paraId="7FEABC03">
        <w:trPr>
          <w:trHeight w:val="464" w:hRule="atLeast"/>
          <w:jc w:val="center"/>
        </w:trPr>
        <w:tc>
          <w:tcPr>
            <w:tcW w:w="883" w:type="dxa"/>
            <w:shd w:val="clear" w:color="auto" w:fill="FFFFFF"/>
            <w:noWrap w:val="0"/>
            <w:tcMar>
              <w:top w:w="153" w:type="dxa"/>
              <w:left w:w="153" w:type="dxa"/>
              <w:bottom w:w="153" w:type="dxa"/>
              <w:right w:w="153" w:type="dxa"/>
            </w:tcMar>
            <w:vAlign w:val="center"/>
          </w:tcPr>
          <w:p w14:paraId="31F37E41">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合计</w:t>
            </w:r>
          </w:p>
        </w:tc>
        <w:tc>
          <w:tcPr>
            <w:tcW w:w="971" w:type="dxa"/>
            <w:shd w:val="clear" w:color="auto" w:fill="FFFFFF"/>
            <w:noWrap w:val="0"/>
            <w:tcMar>
              <w:top w:w="153" w:type="dxa"/>
              <w:left w:w="153" w:type="dxa"/>
              <w:bottom w:w="153" w:type="dxa"/>
              <w:right w:w="153" w:type="dxa"/>
            </w:tcMar>
            <w:vAlign w:val="center"/>
          </w:tcPr>
          <w:p w14:paraId="7A2B40E4">
            <w:pPr>
              <w:wordWrap w:val="0"/>
              <w:spacing w:after="0" w:line="240" w:lineRule="auto"/>
              <w:jc w:val="center"/>
              <w:rPr>
                <w:rFonts w:hint="eastAsia" w:ascii="仿宋" w:hAnsi="仿宋" w:eastAsia="仿宋" w:cs="仿宋"/>
                <w:color w:val="000000"/>
                <w:sz w:val="24"/>
              </w:rPr>
            </w:pPr>
            <w:r>
              <w:rPr>
                <w:rFonts w:hint="eastAsia" w:ascii="仿宋" w:hAnsi="仿宋" w:eastAsia="仿宋" w:cs="仿宋"/>
                <w:color w:val="000000"/>
                <w:sz w:val="24"/>
              </w:rPr>
              <w:t>100</w:t>
            </w:r>
          </w:p>
        </w:tc>
        <w:tc>
          <w:tcPr>
            <w:tcW w:w="6752" w:type="dxa"/>
            <w:gridSpan w:val="2"/>
            <w:shd w:val="clear" w:color="auto" w:fill="FFFFFF"/>
            <w:noWrap w:val="0"/>
            <w:tcMar>
              <w:top w:w="153" w:type="dxa"/>
              <w:left w:w="153" w:type="dxa"/>
              <w:bottom w:w="153" w:type="dxa"/>
              <w:right w:w="153" w:type="dxa"/>
            </w:tcMar>
            <w:vAlign w:val="center"/>
          </w:tcPr>
          <w:p w14:paraId="5C3924C5">
            <w:pPr>
              <w:wordWrap w:val="0"/>
              <w:spacing w:after="0" w:line="240" w:lineRule="auto"/>
              <w:jc w:val="center"/>
              <w:rPr>
                <w:rFonts w:hint="eastAsia" w:ascii="仿宋" w:hAnsi="仿宋" w:eastAsia="仿宋" w:cs="仿宋"/>
                <w:color w:val="000000"/>
                <w:sz w:val="24"/>
              </w:rPr>
            </w:pPr>
          </w:p>
        </w:tc>
      </w:tr>
    </w:tbl>
    <w:p w14:paraId="2F086FB7">
      <w:pPr>
        <w:wordWrap w:val="0"/>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注意事项：</w:t>
      </w:r>
    </w:p>
    <w:p w14:paraId="2CDEF55B">
      <w:pPr>
        <w:bidi w:val="0"/>
        <w:rPr>
          <w:rFonts w:hint="eastAsia"/>
        </w:rPr>
      </w:pPr>
      <w:r>
        <w:rPr>
          <w:rFonts w:hint="eastAsia"/>
        </w:rPr>
        <w:t>1.考试过程中不得提及考生姓名，违者按作弊取消考试资格。</w:t>
      </w:r>
    </w:p>
    <w:p w14:paraId="068FDABB">
      <w:pPr>
        <w:bidi w:val="0"/>
        <w:rPr>
          <w:rFonts w:hint="eastAsia"/>
        </w:rPr>
      </w:pPr>
      <w:r>
        <w:rPr>
          <w:rFonts w:hint="eastAsia"/>
        </w:rPr>
        <w:t>2.自选曲目严格计时，由评委挑选演奏段落，过时喊停。</w:t>
      </w:r>
    </w:p>
    <w:p w14:paraId="15715BBA">
      <w:pPr>
        <w:bidi w:val="0"/>
        <w:rPr>
          <w:rFonts w:hint="eastAsia"/>
        </w:rPr>
      </w:pPr>
      <w:r>
        <w:rPr>
          <w:rFonts w:hint="eastAsia"/>
        </w:rPr>
        <w:t>3.考试时要求单人演奏，不允许使用任何形式的伴奏及重奏形式。</w:t>
      </w:r>
    </w:p>
    <w:p w14:paraId="6CE51E8C">
      <w:pPr>
        <w:bidi w:val="0"/>
        <w:rPr>
          <w:rFonts w:hint="eastAsia"/>
        </w:rPr>
      </w:pPr>
      <w:r>
        <w:rPr>
          <w:rFonts w:hint="eastAsia"/>
        </w:rPr>
        <w:t>4.视奏考题用略低于考生考试作品程度的片段，由考评小组提供视奏谱例，单人考核。</w:t>
      </w:r>
    </w:p>
    <w:p w14:paraId="0E879C67">
      <w:pPr>
        <w:bidi w:val="0"/>
        <w:rPr>
          <w:rFonts w:hint="eastAsia"/>
        </w:rPr>
      </w:pPr>
      <w:r>
        <w:rPr>
          <w:rFonts w:hint="eastAsia"/>
        </w:rPr>
        <w:t>5.学校提供低音提琴，其它专业请自带乐器进行考试。</w:t>
      </w:r>
    </w:p>
    <w:p w14:paraId="69143587">
      <w:pPr>
        <w:bidi w:val="0"/>
        <w:rPr>
          <w:rFonts w:hint="eastAsia"/>
        </w:rPr>
      </w:pPr>
      <w:r>
        <w:rPr>
          <w:rFonts w:hint="eastAsia"/>
        </w:rPr>
        <w:br w:type="page"/>
      </w:r>
    </w:p>
    <w:p w14:paraId="707DEDD9">
      <w:pPr>
        <w:pStyle w:val="2"/>
        <w:bidi w:val="0"/>
        <w:ind w:left="0" w:leftChars="0" w:firstLine="0" w:firstLineChars="0"/>
        <w:jc w:val="center"/>
        <w:rPr>
          <w:rFonts w:hint="eastAsia"/>
        </w:rPr>
      </w:pPr>
      <w:r>
        <w:rPr>
          <w:rFonts w:hint="eastAsia"/>
        </w:rPr>
        <w:t>舞蹈</w:t>
      </w:r>
    </w:p>
    <w:p w14:paraId="64604507">
      <w:pPr>
        <w:pStyle w:val="3"/>
        <w:bidi w:val="0"/>
        <w:rPr>
          <w:rFonts w:hint="eastAsia"/>
        </w:rPr>
      </w:pPr>
      <w:r>
        <w:rPr>
          <w:rFonts w:hint="eastAsia"/>
        </w:rPr>
        <w:t>一、报名资格条件</w:t>
      </w:r>
    </w:p>
    <w:p w14:paraId="0E580CFE">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初中阶段有两年舞蹈专业训练经历，且在初中阶段参加由区级以上教育行政部门组织的艺术展演活动，有获奖经历的（男女均可）；</w:t>
      </w:r>
    </w:p>
    <w:p w14:paraId="5BF0A3B0">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初中阶段有两年舞蹈训练经历，且具备专业相应水平考生，由多名（两名及以上）专业教师</w:t>
      </w:r>
      <w:r>
        <w:rPr>
          <w:rFonts w:hint="eastAsia"/>
          <w:lang w:val="en-US" w:eastAsia="zh-CN"/>
        </w:rPr>
        <w:t>亲笔</w:t>
      </w:r>
      <w:r>
        <w:rPr>
          <w:rFonts w:hint="eastAsia"/>
        </w:rPr>
        <w:t>签名、学校推荐（推荐信加盖学校公章）；</w:t>
      </w:r>
    </w:p>
    <w:p w14:paraId="2D45C6EB">
      <w:pPr>
        <w:bidi w:val="0"/>
        <w:rPr>
          <w:rFonts w:hint="eastAsia" w:ascii="仿宋" w:hAnsi="仿宋" w:eastAsia="仿宋" w:cs="仿宋"/>
          <w:color w:val="000000"/>
          <w:sz w:val="28"/>
          <w:szCs w:val="28"/>
        </w:rPr>
      </w:pPr>
      <w:r>
        <w:rPr>
          <w:rFonts w:hint="eastAsia"/>
          <w:lang w:eastAsia="zh-CN"/>
        </w:rPr>
        <w:t>（</w:t>
      </w:r>
      <w:r>
        <w:rPr>
          <w:rFonts w:hint="eastAsia"/>
          <w:lang w:val="en-US" w:eastAsia="zh-CN"/>
        </w:rPr>
        <w:t>三</w:t>
      </w:r>
      <w:r>
        <w:rPr>
          <w:rFonts w:hint="eastAsia"/>
          <w:lang w:eastAsia="zh-CN"/>
        </w:rPr>
        <w:t>）</w:t>
      </w:r>
      <w:r>
        <w:rPr>
          <w:rFonts w:hint="eastAsia"/>
        </w:rPr>
        <w:t>满足</w:t>
      </w:r>
      <w:r>
        <w:rPr>
          <w:rFonts w:hint="eastAsia"/>
          <w:lang w:val="en-US" w:eastAsia="zh-CN"/>
        </w:rPr>
        <w:t>条件1或2</w:t>
      </w:r>
      <w:r>
        <w:rPr>
          <w:rFonts w:hint="eastAsia"/>
        </w:rPr>
        <w:t>其中一项即可</w:t>
      </w:r>
      <w:r>
        <w:rPr>
          <w:rFonts w:hint="eastAsia"/>
          <w:lang w:eastAsia="zh-CN"/>
        </w:rPr>
        <w:t>；</w:t>
      </w:r>
    </w:p>
    <w:p w14:paraId="513BE409">
      <w:pPr>
        <w:bidi w:val="0"/>
        <w:ind w:firstLine="560" w:firstLineChars="200"/>
        <w:rPr>
          <w:rFonts w:hint="eastAsia"/>
        </w:rPr>
      </w:pPr>
      <w:r>
        <w:rPr>
          <w:rFonts w:hint="eastAsia"/>
        </w:rPr>
        <w:t>舞种要求</w:t>
      </w:r>
      <w:r>
        <w:rPr>
          <w:rFonts w:hint="eastAsia"/>
          <w:lang w:eastAsia="zh-CN"/>
        </w:rPr>
        <w:t>：</w:t>
      </w:r>
      <w:r>
        <w:rPr>
          <w:rFonts w:hint="eastAsia"/>
        </w:rPr>
        <w:t>民族民间舞、古典舞、芭蕾舞、现代舞。</w:t>
      </w:r>
    </w:p>
    <w:p w14:paraId="07659E0F">
      <w:pPr>
        <w:bidi w:val="0"/>
        <w:ind w:firstLine="560" w:firstLineChars="200"/>
        <w:rPr>
          <w:rFonts w:hint="eastAsia"/>
        </w:rPr>
      </w:pPr>
      <w:r>
        <w:rPr>
          <w:rFonts w:hint="eastAsia"/>
          <w:lang w:val="en-US" w:eastAsia="zh-CN"/>
        </w:rPr>
        <w:t>注：</w:t>
      </w:r>
      <w:r>
        <w:rPr>
          <w:rFonts w:hint="eastAsia"/>
        </w:rPr>
        <w:t>女生要求</w:t>
      </w:r>
      <w:bookmarkStart w:id="2" w:name="OLE_LINK1"/>
      <w:r>
        <w:rPr>
          <w:rFonts w:hint="eastAsia"/>
        </w:rPr>
        <w:t>158</w:t>
      </w:r>
      <w:bookmarkEnd w:id="2"/>
      <w:r>
        <w:rPr>
          <w:rFonts w:hint="eastAsia"/>
          <w:lang w:val="en-US" w:eastAsia="zh-CN"/>
        </w:rPr>
        <w:t>厘米</w:t>
      </w:r>
      <w:r>
        <w:rPr>
          <w:rFonts w:hint="eastAsia"/>
        </w:rPr>
        <w:t>以上，男生要求168</w:t>
      </w:r>
      <w:r>
        <w:rPr>
          <w:rFonts w:hint="eastAsia"/>
          <w:lang w:val="en-US" w:eastAsia="zh-CN"/>
        </w:rPr>
        <w:t>厘米</w:t>
      </w:r>
      <w:r>
        <w:rPr>
          <w:rFonts w:hint="eastAsia"/>
        </w:rPr>
        <w:t>以上。</w:t>
      </w:r>
    </w:p>
    <w:p w14:paraId="22E52D6C">
      <w:pPr>
        <w:pStyle w:val="3"/>
        <w:bidi w:val="0"/>
        <w:rPr>
          <w:rFonts w:hint="eastAsia"/>
        </w:rPr>
      </w:pPr>
      <w:r>
        <w:rPr>
          <w:rFonts w:hint="eastAsia"/>
        </w:rPr>
        <w:t>二、现场报名材料</w:t>
      </w:r>
    </w:p>
    <w:p w14:paraId="0E74B538">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身份证、户口本、大一寸相片2张（验原件收复印件）；</w:t>
      </w:r>
    </w:p>
    <w:p w14:paraId="0E6B0EC5">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在初中阶段参加各级教育行政部门组织的艺术展演活动的获奖证书（验原件收复印件）或</w:t>
      </w:r>
      <w:r>
        <w:t>推荐信原件（加盖公章）</w:t>
      </w:r>
      <w:r>
        <w:rPr>
          <w:rFonts w:hint="eastAsia"/>
        </w:rPr>
        <w:t>；</w:t>
      </w:r>
    </w:p>
    <w:p w14:paraId="4B267DCF">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提交报名材料后，考生进行面谈。面谈时，考生需提交关于专业经历的详细个人简历（纸质版）一份。</w:t>
      </w:r>
    </w:p>
    <w:p w14:paraId="6B7DA699">
      <w:pPr>
        <w:pStyle w:val="3"/>
        <w:bidi w:val="0"/>
        <w:rPr>
          <w:rFonts w:hint="eastAsia"/>
        </w:rPr>
      </w:pPr>
      <w:r>
        <w:rPr>
          <w:rFonts w:hint="eastAsia"/>
        </w:rPr>
        <w:t>三、专项考核组织</w:t>
      </w:r>
    </w:p>
    <w:p w14:paraId="516AAAB6">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r>
        <w:rPr>
          <w:rFonts w:hint="eastAsia"/>
        </w:rPr>
        <w:br w:type="textWrapping"/>
      </w:r>
      <w:r>
        <w:rPr>
          <w:rFonts w:hint="eastAsia"/>
        </w:rPr>
        <w:t>报到时间：上午9：00   考试时间：上午9：30 开始</w:t>
      </w:r>
    </w:p>
    <w:p w14:paraId="1CC90538">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考核地点：深圳中学高中园（深圳市深汕特别合作区赤石片区科教大道东侧）</w:t>
      </w:r>
    </w:p>
    <w:p w14:paraId="46351C60">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候考地点：深圳中学高中园D2演艺中心一楼</w:t>
      </w:r>
    </w:p>
    <w:p w14:paraId="7D2E960B">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测试地点：深圳中学高中园D2演艺中心一楼</w:t>
      </w:r>
    </w:p>
    <w:p w14:paraId="00B5FE76">
      <w:pPr>
        <w:pStyle w:val="3"/>
        <w:bidi w:val="0"/>
        <w:rPr>
          <w:rFonts w:hint="eastAsia"/>
        </w:rPr>
      </w:pPr>
      <w:r>
        <w:rPr>
          <w:rFonts w:hint="eastAsia"/>
        </w:rPr>
        <w:t>四、考核内容</w:t>
      </w:r>
      <w:r>
        <w:rPr>
          <w:rFonts w:hint="eastAsia"/>
          <w:lang w:val="en-US" w:eastAsia="zh-CN"/>
        </w:rPr>
        <w:t>及</w:t>
      </w:r>
      <w:r>
        <w:rPr>
          <w:rFonts w:hint="eastAsia"/>
        </w:rPr>
        <w:t>要求</w:t>
      </w:r>
    </w:p>
    <w:p w14:paraId="3EDFD60B">
      <w:pPr>
        <w:pStyle w:val="4"/>
        <w:bidi w:val="0"/>
        <w:ind w:left="0" w:leftChars="0" w:firstLine="0" w:firstLineChars="0"/>
        <w:rPr>
          <w:rFonts w:hint="eastAsia"/>
        </w:rPr>
      </w:pPr>
      <w:r>
        <w:rPr>
          <w:rFonts w:hint="eastAsia"/>
        </w:rPr>
        <w:t>（一）考核内容：</w:t>
      </w:r>
    </w:p>
    <w:p w14:paraId="552A990E">
      <w:pPr>
        <w:bidi w:val="0"/>
        <w:rPr>
          <w:rFonts w:hint="eastAsia"/>
        </w:rPr>
      </w:pPr>
      <w:r>
        <w:rPr>
          <w:rFonts w:hint="eastAsia"/>
        </w:rPr>
        <w:t>1.基本功（软开度）。</w:t>
      </w:r>
    </w:p>
    <w:p w14:paraId="0C762253">
      <w:pPr>
        <w:bidi w:val="0"/>
        <w:rPr>
          <w:rFonts w:hint="eastAsia"/>
        </w:rPr>
      </w:pPr>
      <w:r>
        <w:rPr>
          <w:rFonts w:hint="eastAsia"/>
        </w:rPr>
        <w:t>2.技巧组合一个（无需音乐，时长不超过1.5分钟）。</w:t>
      </w:r>
    </w:p>
    <w:p w14:paraId="62E4F115">
      <w:pPr>
        <w:bidi w:val="0"/>
        <w:rPr>
          <w:rFonts w:hint="eastAsia"/>
        </w:rPr>
      </w:pPr>
      <w:r>
        <w:rPr>
          <w:rFonts w:hint="eastAsia"/>
        </w:rPr>
        <w:t>3.自备独舞剧目一个（自备音乐，时长不超过2分钟）。</w:t>
      </w:r>
    </w:p>
    <w:p w14:paraId="25A7A10C">
      <w:pPr>
        <w:pStyle w:val="4"/>
        <w:bidi w:val="0"/>
        <w:ind w:left="0" w:leftChars="0" w:firstLine="0" w:firstLineChars="0"/>
        <w:rPr>
          <w:rFonts w:hint="eastAsia"/>
        </w:rPr>
      </w:pPr>
      <w:r>
        <w:rPr>
          <w:rFonts w:hint="eastAsia"/>
        </w:rPr>
        <w:t>（二）考核要求：</w:t>
      </w:r>
    </w:p>
    <w:p w14:paraId="0AA45D94">
      <w:pPr>
        <w:bidi w:val="0"/>
        <w:rPr>
          <w:rFonts w:hint="eastAsia"/>
        </w:rPr>
      </w:pPr>
      <w:r>
        <w:rPr>
          <w:rFonts w:hint="eastAsia"/>
        </w:rPr>
        <w:t>1.女生盘头，不可化妆，基本功环节着吊带体操服、浅色裤袜、舞蹈鞋；男生需穿着紧身训练服、黑色舞裤、舞蹈鞋。</w:t>
      </w:r>
    </w:p>
    <w:p w14:paraId="7F75C6D3">
      <w:pPr>
        <w:bidi w:val="0"/>
        <w:rPr>
          <w:rFonts w:hint="eastAsia"/>
        </w:rPr>
      </w:pPr>
      <w:r>
        <w:rPr>
          <w:rFonts w:hint="eastAsia"/>
        </w:rPr>
        <w:t>2.剧目表演可自备所需的练习服装，自带舞蹈相关道具。</w:t>
      </w:r>
    </w:p>
    <w:p w14:paraId="7505E052">
      <w:pPr>
        <w:bidi w:val="0"/>
        <w:rPr>
          <w:rFonts w:hint="eastAsia"/>
        </w:rPr>
      </w:pPr>
      <w:r>
        <w:rPr>
          <w:rFonts w:hint="eastAsia"/>
        </w:rPr>
        <w:t>3.自备舞蹈剧目音乐U盘，音乐为MP3格式，并做好备份。</w:t>
      </w:r>
    </w:p>
    <w:p w14:paraId="49BDCE3F">
      <w:pPr>
        <w:bidi w:val="0"/>
        <w:rPr>
          <w:rFonts w:hint="eastAsia"/>
        </w:rPr>
      </w:pPr>
    </w:p>
    <w:p w14:paraId="33E43130">
      <w:pPr>
        <w:pStyle w:val="4"/>
        <w:bidi w:val="0"/>
        <w:ind w:left="0" w:leftChars="0" w:firstLine="0" w:firstLineChars="0"/>
        <w:rPr>
          <w:rFonts w:hint="eastAsia"/>
        </w:rPr>
      </w:pPr>
      <w:r>
        <w:rPr>
          <w:rFonts w:hint="eastAsia"/>
        </w:rPr>
        <w:t>（三）评分标准：</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27"/>
        <w:gridCol w:w="3970"/>
        <w:gridCol w:w="2395"/>
      </w:tblGrid>
      <w:tr w14:paraId="2DEA157C">
        <w:trPr>
          <w:jc w:val="center"/>
        </w:trPr>
        <w:tc>
          <w:tcPr>
            <w:tcW w:w="1668" w:type="dxa"/>
            <w:noWrap w:val="0"/>
            <w:vAlign w:val="center"/>
          </w:tcPr>
          <w:p w14:paraId="2B590969">
            <w:pPr>
              <w:pStyle w:val="10"/>
              <w:wordWrap w:val="0"/>
              <w:spacing w:beforeAutospacing="0" w:after="0" w:afterAutospacing="0" w:line="240" w:lineRule="auto"/>
              <w:jc w:val="center"/>
              <w:rPr>
                <w:rFonts w:hint="eastAsia" w:ascii="仿宋" w:hAnsi="仿宋" w:eastAsia="仿宋" w:cs="仿宋"/>
                <w:color w:val="000000"/>
              </w:rPr>
            </w:pPr>
            <w:bookmarkStart w:id="3" w:name="OLE_LINK2"/>
            <w:r>
              <w:rPr>
                <w:rFonts w:hint="eastAsia" w:ascii="仿宋" w:hAnsi="仿宋" w:eastAsia="仿宋" w:cs="仿宋"/>
                <w:color w:val="000000"/>
              </w:rPr>
              <w:t>内容</w:t>
            </w:r>
          </w:p>
        </w:tc>
        <w:tc>
          <w:tcPr>
            <w:tcW w:w="827" w:type="dxa"/>
            <w:noWrap w:val="0"/>
            <w:vAlign w:val="center"/>
          </w:tcPr>
          <w:p w14:paraId="3EC9A03D">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分值</w:t>
            </w:r>
          </w:p>
        </w:tc>
        <w:tc>
          <w:tcPr>
            <w:tcW w:w="3970" w:type="dxa"/>
            <w:noWrap w:val="0"/>
            <w:vAlign w:val="center"/>
          </w:tcPr>
          <w:p w14:paraId="6422DABD">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评分标准</w:t>
            </w:r>
          </w:p>
        </w:tc>
        <w:tc>
          <w:tcPr>
            <w:tcW w:w="2395" w:type="dxa"/>
            <w:noWrap w:val="0"/>
            <w:vAlign w:val="center"/>
          </w:tcPr>
          <w:p w14:paraId="512A70A3">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评分办法</w:t>
            </w:r>
          </w:p>
        </w:tc>
      </w:tr>
      <w:tr w14:paraId="586C98EF">
        <w:trPr>
          <w:jc w:val="center"/>
        </w:trPr>
        <w:tc>
          <w:tcPr>
            <w:tcW w:w="1668" w:type="dxa"/>
            <w:noWrap w:val="0"/>
            <w:vAlign w:val="center"/>
          </w:tcPr>
          <w:p w14:paraId="4FFA1B6D">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形体气质</w:t>
            </w:r>
          </w:p>
          <w:p w14:paraId="60A4F316">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（目测）</w:t>
            </w:r>
          </w:p>
        </w:tc>
        <w:tc>
          <w:tcPr>
            <w:tcW w:w="827" w:type="dxa"/>
            <w:noWrap w:val="0"/>
            <w:vAlign w:val="center"/>
          </w:tcPr>
          <w:p w14:paraId="10FCFD7D">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10</w:t>
            </w:r>
          </w:p>
        </w:tc>
        <w:tc>
          <w:tcPr>
            <w:tcW w:w="3970" w:type="dxa"/>
            <w:noWrap w:val="0"/>
            <w:vAlign w:val="center"/>
          </w:tcPr>
          <w:p w14:paraId="4E99A73C">
            <w:pPr>
              <w:pStyle w:val="10"/>
              <w:wordWrap w:val="0"/>
              <w:spacing w:beforeAutospacing="0" w:after="0" w:afterAutospacing="0" w:line="240" w:lineRule="auto"/>
              <w:rPr>
                <w:rFonts w:hint="eastAsia" w:ascii="仿宋" w:hAnsi="仿宋" w:eastAsia="仿宋" w:cs="仿宋"/>
                <w:color w:val="000000"/>
              </w:rPr>
            </w:pPr>
            <w:r>
              <w:rPr>
                <w:rFonts w:hint="eastAsia" w:ascii="仿宋" w:hAnsi="仿宋" w:eastAsia="仿宋" w:cs="仿宋"/>
                <w:color w:val="000000"/>
              </w:rPr>
              <w:t>1.身体健康，无影响舞蹈训练的疾病；</w:t>
            </w:r>
          </w:p>
          <w:p w14:paraId="43D81D65">
            <w:pPr>
              <w:pStyle w:val="10"/>
              <w:wordWrap w:val="0"/>
              <w:spacing w:beforeAutospacing="0" w:after="0" w:afterAutospacing="0" w:line="240" w:lineRule="auto"/>
              <w:rPr>
                <w:rFonts w:hint="eastAsia" w:ascii="仿宋" w:hAnsi="仿宋" w:eastAsia="仿宋" w:cs="仿宋"/>
                <w:color w:val="000000"/>
              </w:rPr>
            </w:pPr>
            <w:r>
              <w:rPr>
                <w:rFonts w:hint="eastAsia" w:ascii="仿宋" w:hAnsi="仿宋" w:eastAsia="仿宋" w:cs="仿宋"/>
                <w:color w:val="000000"/>
              </w:rPr>
              <w:t>2.身体比例协调，肩型、颈部长短、后背平直、腿直、体型（胖瘦程度）、身高、气质（符合年龄特点）。</w:t>
            </w:r>
          </w:p>
        </w:tc>
        <w:tc>
          <w:tcPr>
            <w:tcW w:w="2395" w:type="dxa"/>
            <w:noWrap w:val="0"/>
            <w:vAlign w:val="center"/>
          </w:tcPr>
          <w:p w14:paraId="0D3A96EE">
            <w:pPr>
              <w:pStyle w:val="10"/>
              <w:wordWrap w:val="0"/>
              <w:spacing w:beforeAutospacing="0" w:after="0" w:afterAutospacing="0" w:line="240" w:lineRule="auto"/>
              <w:ind w:firstLine="134"/>
              <w:jc w:val="both"/>
              <w:rPr>
                <w:rFonts w:hint="eastAsia" w:ascii="仿宋" w:hAnsi="仿宋" w:eastAsia="仿宋" w:cs="仿宋"/>
                <w:color w:val="000000"/>
              </w:rPr>
            </w:pPr>
            <w:r>
              <w:rPr>
                <w:rFonts w:hint="eastAsia" w:ascii="仿宋" w:hAnsi="仿宋" w:eastAsia="仿宋" w:cs="仿宋"/>
                <w:color w:val="000000"/>
              </w:rPr>
              <w:t>好     9-10分</w:t>
            </w:r>
          </w:p>
          <w:p w14:paraId="45C5C951">
            <w:pPr>
              <w:pStyle w:val="10"/>
              <w:wordWrap w:val="0"/>
              <w:spacing w:beforeAutospacing="0" w:after="0" w:afterAutospacing="0" w:line="240" w:lineRule="auto"/>
              <w:ind w:firstLine="134"/>
              <w:jc w:val="both"/>
              <w:rPr>
                <w:rFonts w:hint="eastAsia" w:ascii="仿宋" w:hAnsi="仿宋" w:eastAsia="仿宋" w:cs="仿宋"/>
                <w:color w:val="000000"/>
              </w:rPr>
            </w:pPr>
            <w:r>
              <w:rPr>
                <w:rFonts w:hint="eastAsia" w:ascii="仿宋" w:hAnsi="仿宋" w:eastAsia="仿宋" w:cs="仿宋"/>
                <w:color w:val="000000"/>
              </w:rPr>
              <w:t>较好   6-8分</w:t>
            </w:r>
          </w:p>
          <w:p w14:paraId="5CB631EE">
            <w:pPr>
              <w:pStyle w:val="10"/>
              <w:wordWrap w:val="0"/>
              <w:spacing w:beforeAutospacing="0" w:after="0" w:afterAutospacing="0" w:line="240" w:lineRule="auto"/>
              <w:ind w:firstLine="134"/>
              <w:jc w:val="both"/>
              <w:rPr>
                <w:rFonts w:hint="eastAsia" w:ascii="仿宋" w:hAnsi="仿宋" w:eastAsia="仿宋" w:cs="仿宋"/>
                <w:color w:val="000000"/>
              </w:rPr>
            </w:pPr>
            <w:r>
              <w:rPr>
                <w:rFonts w:hint="eastAsia" w:ascii="仿宋" w:hAnsi="仿宋" w:eastAsia="仿宋" w:cs="仿宋"/>
                <w:color w:val="000000"/>
              </w:rPr>
              <w:t>一般   3-5分</w:t>
            </w:r>
          </w:p>
          <w:p w14:paraId="319E4711">
            <w:pPr>
              <w:pStyle w:val="10"/>
              <w:wordWrap w:val="0"/>
              <w:spacing w:beforeAutospacing="0" w:after="0" w:afterAutospacing="0" w:line="240" w:lineRule="auto"/>
              <w:jc w:val="both"/>
              <w:rPr>
                <w:rFonts w:hint="eastAsia" w:ascii="仿宋" w:hAnsi="仿宋" w:eastAsia="仿宋" w:cs="仿宋"/>
                <w:color w:val="000000"/>
              </w:rPr>
            </w:pPr>
            <w:r>
              <w:rPr>
                <w:rFonts w:hint="eastAsia" w:ascii="仿宋" w:hAnsi="仿宋" w:eastAsia="仿宋" w:cs="仿宋"/>
                <w:color w:val="000000"/>
              </w:rPr>
              <w:t>不合格  0-2分</w:t>
            </w:r>
          </w:p>
          <w:p w14:paraId="41C5DF88">
            <w:pPr>
              <w:pStyle w:val="10"/>
              <w:spacing w:beforeAutospacing="0" w:after="0" w:afterAutospacing="0" w:line="240" w:lineRule="auto"/>
              <w:jc w:val="both"/>
              <w:rPr>
                <w:rFonts w:hint="eastAsia" w:ascii="仿宋" w:hAnsi="仿宋" w:eastAsia="仿宋" w:cs="仿宋"/>
                <w:color w:val="000000"/>
              </w:rPr>
            </w:pPr>
            <w:r>
              <w:rPr>
                <w:rFonts w:hint="eastAsia" w:ascii="仿宋" w:hAnsi="仿宋" w:eastAsia="仿宋" w:cs="仿宋"/>
                <w:color w:val="000000"/>
              </w:rPr>
              <w:t>依据考生考核的实际情况给予评分。</w:t>
            </w:r>
          </w:p>
        </w:tc>
      </w:tr>
      <w:tr w14:paraId="4B12B15D">
        <w:trPr>
          <w:jc w:val="center"/>
        </w:trPr>
        <w:tc>
          <w:tcPr>
            <w:tcW w:w="1668" w:type="dxa"/>
            <w:noWrap w:val="0"/>
            <w:vAlign w:val="center"/>
          </w:tcPr>
          <w:p w14:paraId="248F5DF5">
            <w:pPr>
              <w:pStyle w:val="10"/>
              <w:wordWrap w:val="0"/>
              <w:spacing w:beforeAutospacing="0" w:after="0" w:afterAutospacing="0" w:line="240" w:lineRule="auto"/>
              <w:ind w:firstLine="134"/>
              <w:jc w:val="center"/>
              <w:rPr>
                <w:rFonts w:hint="eastAsia" w:ascii="仿宋" w:hAnsi="仿宋" w:eastAsia="仿宋" w:cs="仿宋"/>
                <w:color w:val="000000"/>
              </w:rPr>
            </w:pPr>
            <w:r>
              <w:rPr>
                <w:rFonts w:hint="eastAsia" w:ascii="仿宋" w:hAnsi="仿宋" w:eastAsia="仿宋" w:cs="仿宋"/>
                <w:color w:val="000000"/>
              </w:rPr>
              <w:t>舞蹈基本功</w:t>
            </w:r>
          </w:p>
          <w:p w14:paraId="4E008201">
            <w:pPr>
              <w:pStyle w:val="10"/>
              <w:wordWrap w:val="0"/>
              <w:spacing w:beforeAutospacing="0" w:after="0" w:afterAutospacing="0" w:line="240" w:lineRule="auto"/>
              <w:ind w:firstLine="134"/>
              <w:jc w:val="center"/>
              <w:rPr>
                <w:rFonts w:hint="eastAsia" w:ascii="仿宋" w:hAnsi="仿宋" w:eastAsia="仿宋" w:cs="仿宋"/>
                <w:color w:val="000000"/>
              </w:rPr>
            </w:pPr>
            <w:r>
              <w:rPr>
                <w:rFonts w:hint="eastAsia" w:ascii="仿宋" w:hAnsi="仿宋" w:eastAsia="仿宋" w:cs="仿宋"/>
                <w:color w:val="000000"/>
              </w:rPr>
              <w:t>（软开度）</w:t>
            </w:r>
          </w:p>
        </w:tc>
        <w:tc>
          <w:tcPr>
            <w:tcW w:w="827" w:type="dxa"/>
            <w:noWrap w:val="0"/>
            <w:vAlign w:val="center"/>
          </w:tcPr>
          <w:p w14:paraId="20B66961">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25</w:t>
            </w:r>
          </w:p>
        </w:tc>
        <w:tc>
          <w:tcPr>
            <w:tcW w:w="3970" w:type="dxa"/>
            <w:noWrap w:val="0"/>
            <w:vAlign w:val="top"/>
          </w:tcPr>
          <w:p w14:paraId="5EB0802E">
            <w:pPr>
              <w:wordWrap w:val="0"/>
              <w:spacing w:after="0" w:line="240" w:lineRule="auto"/>
              <w:rPr>
                <w:rFonts w:hint="eastAsia" w:ascii="仿宋" w:hAnsi="仿宋" w:eastAsia="仿宋" w:cs="仿宋"/>
                <w:color w:val="000000"/>
                <w:kern w:val="0"/>
                <w:sz w:val="24"/>
              </w:rPr>
            </w:pPr>
            <w:r>
              <w:rPr>
                <w:rFonts w:hint="eastAsia" w:ascii="仿宋" w:hAnsi="仿宋" w:eastAsia="仿宋" w:cs="仿宋"/>
                <w:color w:val="000000"/>
                <w:kern w:val="0"/>
                <w:sz w:val="24"/>
              </w:rPr>
              <w:t>1.横叉；</w:t>
            </w:r>
          </w:p>
          <w:p w14:paraId="53F3D2CF">
            <w:pPr>
              <w:wordWrap w:val="0"/>
              <w:spacing w:after="0" w:line="240" w:lineRule="auto"/>
              <w:rPr>
                <w:rFonts w:hint="eastAsia" w:ascii="仿宋" w:hAnsi="仿宋" w:eastAsia="仿宋" w:cs="仿宋"/>
                <w:color w:val="000000"/>
                <w:kern w:val="0"/>
                <w:sz w:val="24"/>
              </w:rPr>
            </w:pPr>
            <w:r>
              <w:rPr>
                <w:rFonts w:hint="eastAsia" w:ascii="仿宋" w:hAnsi="仿宋" w:eastAsia="仿宋" w:cs="仿宋"/>
                <w:color w:val="000000"/>
                <w:kern w:val="0"/>
                <w:sz w:val="24"/>
              </w:rPr>
              <w:t>2.竖叉（左、右）；</w:t>
            </w:r>
          </w:p>
          <w:p w14:paraId="5DF3305C">
            <w:pPr>
              <w:wordWrap w:val="0"/>
              <w:spacing w:after="0" w:line="240" w:lineRule="auto"/>
              <w:rPr>
                <w:rFonts w:hint="eastAsia" w:ascii="仿宋" w:hAnsi="仿宋" w:eastAsia="仿宋" w:cs="仿宋"/>
                <w:color w:val="000000"/>
                <w:kern w:val="0"/>
                <w:sz w:val="24"/>
              </w:rPr>
            </w:pPr>
            <w:r>
              <w:rPr>
                <w:rFonts w:hint="eastAsia" w:ascii="仿宋" w:hAnsi="仿宋" w:eastAsia="仿宋" w:cs="仿宋"/>
                <w:color w:val="000000"/>
                <w:kern w:val="0"/>
                <w:sz w:val="24"/>
              </w:rPr>
              <w:t>3.下腰；</w:t>
            </w:r>
          </w:p>
          <w:p w14:paraId="13F7FECE">
            <w:pPr>
              <w:wordWrap w:val="0"/>
              <w:spacing w:after="0" w:line="240" w:lineRule="auto"/>
              <w:rPr>
                <w:rFonts w:hint="eastAsia" w:ascii="仿宋" w:hAnsi="仿宋" w:eastAsia="仿宋" w:cs="仿宋"/>
                <w:color w:val="000000"/>
                <w:kern w:val="0"/>
                <w:sz w:val="24"/>
              </w:rPr>
            </w:pPr>
            <w:r>
              <w:rPr>
                <w:rFonts w:hint="eastAsia" w:ascii="仿宋" w:hAnsi="仿宋" w:eastAsia="仿宋" w:cs="仿宋"/>
                <w:color w:val="000000"/>
                <w:kern w:val="0"/>
                <w:sz w:val="24"/>
              </w:rPr>
              <w:t>4.搬前腿（左、右）；</w:t>
            </w:r>
          </w:p>
          <w:p w14:paraId="1B9A8368">
            <w:pPr>
              <w:wordWrap w:val="0"/>
              <w:spacing w:after="0" w:line="240" w:lineRule="auto"/>
              <w:rPr>
                <w:rFonts w:hint="eastAsia" w:ascii="仿宋" w:hAnsi="仿宋" w:eastAsia="仿宋" w:cs="仿宋"/>
                <w:color w:val="000000"/>
                <w:kern w:val="0"/>
                <w:sz w:val="24"/>
              </w:rPr>
            </w:pPr>
            <w:r>
              <w:rPr>
                <w:rFonts w:hint="eastAsia" w:ascii="仿宋" w:hAnsi="仿宋" w:eastAsia="仿宋" w:cs="仿宋"/>
                <w:color w:val="000000"/>
                <w:kern w:val="0"/>
                <w:sz w:val="24"/>
              </w:rPr>
              <w:t>5.搬旁腿（左、右）。</w:t>
            </w:r>
          </w:p>
        </w:tc>
        <w:tc>
          <w:tcPr>
            <w:tcW w:w="2395" w:type="dxa"/>
            <w:noWrap w:val="0"/>
            <w:vAlign w:val="center"/>
          </w:tcPr>
          <w:p w14:paraId="0A5B8ADD">
            <w:pPr>
              <w:pStyle w:val="10"/>
              <w:wordWrap w:val="0"/>
              <w:spacing w:beforeAutospacing="0" w:after="0" w:afterAutospacing="0" w:line="240" w:lineRule="auto"/>
              <w:ind w:firstLine="134"/>
              <w:jc w:val="both"/>
              <w:rPr>
                <w:rFonts w:hint="eastAsia" w:ascii="仿宋" w:hAnsi="仿宋" w:eastAsia="仿宋" w:cs="仿宋"/>
                <w:color w:val="000000"/>
              </w:rPr>
            </w:pPr>
            <w:r>
              <w:rPr>
                <w:rFonts w:hint="eastAsia" w:ascii="仿宋" w:hAnsi="仿宋" w:eastAsia="仿宋" w:cs="仿宋"/>
                <w:color w:val="000000"/>
              </w:rPr>
              <w:t>好     22-25分</w:t>
            </w:r>
          </w:p>
          <w:p w14:paraId="47096651">
            <w:pPr>
              <w:pStyle w:val="10"/>
              <w:wordWrap w:val="0"/>
              <w:spacing w:beforeAutospacing="0" w:after="0" w:afterAutospacing="0" w:line="240" w:lineRule="auto"/>
              <w:ind w:firstLine="134"/>
              <w:jc w:val="both"/>
              <w:rPr>
                <w:rFonts w:hint="eastAsia" w:ascii="仿宋" w:hAnsi="仿宋" w:eastAsia="仿宋" w:cs="仿宋"/>
                <w:color w:val="000000"/>
              </w:rPr>
            </w:pPr>
            <w:r>
              <w:rPr>
                <w:rFonts w:hint="eastAsia" w:ascii="仿宋" w:hAnsi="仿宋" w:eastAsia="仿宋" w:cs="仿宋"/>
                <w:color w:val="000000"/>
              </w:rPr>
              <w:t>较好   17-21分</w:t>
            </w:r>
          </w:p>
          <w:p w14:paraId="7197BE68">
            <w:pPr>
              <w:pStyle w:val="10"/>
              <w:wordWrap w:val="0"/>
              <w:spacing w:beforeAutospacing="0" w:after="0" w:afterAutospacing="0" w:line="240" w:lineRule="auto"/>
              <w:ind w:firstLine="134"/>
              <w:jc w:val="both"/>
              <w:rPr>
                <w:rFonts w:hint="eastAsia" w:ascii="仿宋" w:hAnsi="仿宋" w:eastAsia="仿宋" w:cs="仿宋"/>
                <w:color w:val="000000"/>
              </w:rPr>
            </w:pPr>
            <w:r>
              <w:rPr>
                <w:rFonts w:hint="eastAsia" w:ascii="仿宋" w:hAnsi="仿宋" w:eastAsia="仿宋" w:cs="仿宋"/>
                <w:color w:val="000000"/>
              </w:rPr>
              <w:t>一般   11-16分</w:t>
            </w:r>
          </w:p>
          <w:p w14:paraId="733DF447">
            <w:pPr>
              <w:pStyle w:val="10"/>
              <w:wordWrap w:val="0"/>
              <w:spacing w:beforeAutospacing="0" w:after="0" w:afterAutospacing="0" w:line="240" w:lineRule="auto"/>
              <w:ind w:firstLine="134"/>
              <w:jc w:val="both"/>
              <w:rPr>
                <w:rFonts w:hint="eastAsia" w:ascii="仿宋" w:hAnsi="仿宋" w:eastAsia="仿宋" w:cs="仿宋"/>
                <w:color w:val="000000"/>
              </w:rPr>
            </w:pPr>
            <w:r>
              <w:rPr>
                <w:rFonts w:hint="eastAsia" w:ascii="仿宋" w:hAnsi="仿宋" w:eastAsia="仿宋" w:cs="仿宋"/>
                <w:color w:val="000000"/>
              </w:rPr>
              <w:t>不合格  0-10分</w:t>
            </w:r>
          </w:p>
          <w:p w14:paraId="28BC962D">
            <w:pPr>
              <w:pStyle w:val="10"/>
              <w:wordWrap w:val="0"/>
              <w:spacing w:beforeAutospacing="0" w:after="0" w:afterAutospacing="0" w:line="240" w:lineRule="auto"/>
              <w:jc w:val="both"/>
              <w:rPr>
                <w:rFonts w:hint="eastAsia" w:ascii="仿宋" w:hAnsi="仿宋" w:eastAsia="仿宋" w:cs="仿宋"/>
                <w:color w:val="000000"/>
              </w:rPr>
            </w:pPr>
            <w:r>
              <w:rPr>
                <w:rFonts w:hint="eastAsia" w:ascii="仿宋" w:hAnsi="仿宋" w:eastAsia="仿宋" w:cs="仿宋"/>
                <w:color w:val="000000"/>
              </w:rPr>
              <w:t>依据考生考核的实际表现给予评分。</w:t>
            </w:r>
          </w:p>
        </w:tc>
      </w:tr>
      <w:tr w14:paraId="65775FE3">
        <w:trPr>
          <w:jc w:val="center"/>
        </w:trPr>
        <w:tc>
          <w:tcPr>
            <w:tcW w:w="1668" w:type="dxa"/>
            <w:noWrap w:val="0"/>
            <w:vAlign w:val="center"/>
          </w:tcPr>
          <w:p w14:paraId="6FB0661F">
            <w:pPr>
              <w:pStyle w:val="10"/>
              <w:wordWrap w:val="0"/>
              <w:spacing w:beforeAutospacing="0" w:after="0" w:afterAutospacing="0" w:line="240" w:lineRule="auto"/>
              <w:ind w:firstLine="134"/>
              <w:jc w:val="center"/>
              <w:rPr>
                <w:rFonts w:hint="eastAsia" w:ascii="仿宋" w:hAnsi="仿宋" w:eastAsia="仿宋" w:cs="仿宋"/>
                <w:color w:val="000000"/>
              </w:rPr>
            </w:pPr>
            <w:r>
              <w:rPr>
                <w:rFonts w:hint="eastAsia" w:ascii="仿宋" w:hAnsi="仿宋" w:eastAsia="仿宋" w:cs="仿宋"/>
                <w:color w:val="000000"/>
              </w:rPr>
              <w:t>技巧组合</w:t>
            </w:r>
          </w:p>
          <w:p w14:paraId="38353CE9">
            <w:pPr>
              <w:pStyle w:val="10"/>
              <w:wordWrap w:val="0"/>
              <w:spacing w:beforeAutospacing="0" w:after="0" w:afterAutospacing="0" w:line="240" w:lineRule="auto"/>
              <w:ind w:firstLine="134"/>
              <w:jc w:val="center"/>
              <w:rPr>
                <w:rFonts w:hint="eastAsia" w:ascii="仿宋" w:hAnsi="仿宋" w:eastAsia="仿宋" w:cs="仿宋"/>
                <w:color w:val="000000"/>
              </w:rPr>
            </w:pPr>
            <w:r>
              <w:rPr>
                <w:rFonts w:hint="eastAsia" w:ascii="仿宋" w:hAnsi="仿宋" w:eastAsia="仿宋" w:cs="仿宋"/>
                <w:color w:val="000000"/>
              </w:rPr>
              <w:t>（包含控制、毯子功技巧、跳转翻技巧）</w:t>
            </w:r>
          </w:p>
        </w:tc>
        <w:tc>
          <w:tcPr>
            <w:tcW w:w="827" w:type="dxa"/>
            <w:noWrap w:val="0"/>
            <w:vAlign w:val="center"/>
          </w:tcPr>
          <w:p w14:paraId="2DAF1D4F">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30</w:t>
            </w:r>
          </w:p>
        </w:tc>
        <w:tc>
          <w:tcPr>
            <w:tcW w:w="3970" w:type="dxa"/>
            <w:noWrap w:val="0"/>
            <w:vAlign w:val="center"/>
          </w:tcPr>
          <w:p w14:paraId="2CB3A96E">
            <w:pPr>
              <w:wordWrap w:val="0"/>
              <w:spacing w:after="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1.动作规范、准确、到位，男生能展现出力度；</w:t>
            </w:r>
          </w:p>
          <w:p w14:paraId="4C80B582">
            <w:pPr>
              <w:wordWrap w:val="0"/>
              <w:spacing w:after="0" w:line="24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2.技巧有难度，且完成度高； </w:t>
            </w:r>
          </w:p>
          <w:p w14:paraId="74811405">
            <w:pPr>
              <w:wordWrap w:val="0"/>
              <w:spacing w:after="0" w:line="240" w:lineRule="auto"/>
              <w:jc w:val="left"/>
              <w:rPr>
                <w:rFonts w:hint="eastAsia" w:ascii="仿宋" w:hAnsi="仿宋" w:eastAsia="仿宋" w:cs="仿宋"/>
                <w:bCs/>
                <w:color w:val="000000"/>
                <w:sz w:val="24"/>
              </w:rPr>
            </w:pPr>
            <w:r>
              <w:rPr>
                <w:rFonts w:hint="eastAsia" w:ascii="仿宋" w:hAnsi="仿宋" w:eastAsia="仿宋" w:cs="仿宋"/>
                <w:color w:val="000000"/>
                <w:kern w:val="0"/>
                <w:sz w:val="24"/>
              </w:rPr>
              <w:t>3.节奏感鲜明、协调性好。</w:t>
            </w:r>
          </w:p>
        </w:tc>
        <w:tc>
          <w:tcPr>
            <w:tcW w:w="2395" w:type="dxa"/>
            <w:noWrap w:val="0"/>
            <w:vAlign w:val="center"/>
          </w:tcPr>
          <w:p w14:paraId="7C2DD58F">
            <w:pPr>
              <w:pStyle w:val="10"/>
              <w:wordWrap w:val="0"/>
              <w:spacing w:beforeAutospacing="0" w:after="0" w:afterAutospacing="0" w:line="240" w:lineRule="auto"/>
              <w:ind w:firstLine="134"/>
              <w:rPr>
                <w:rFonts w:hint="eastAsia" w:ascii="仿宋" w:hAnsi="仿宋" w:eastAsia="仿宋" w:cs="仿宋"/>
                <w:color w:val="000000"/>
              </w:rPr>
            </w:pPr>
            <w:r>
              <w:rPr>
                <w:rFonts w:hint="eastAsia" w:ascii="仿宋" w:hAnsi="仿宋" w:eastAsia="仿宋" w:cs="仿宋"/>
                <w:color w:val="000000"/>
              </w:rPr>
              <w:t>好     26-30分</w:t>
            </w:r>
          </w:p>
          <w:p w14:paraId="193C6838">
            <w:pPr>
              <w:pStyle w:val="10"/>
              <w:wordWrap w:val="0"/>
              <w:spacing w:beforeAutospacing="0" w:after="0" w:afterAutospacing="0" w:line="240" w:lineRule="auto"/>
              <w:ind w:firstLine="134"/>
              <w:rPr>
                <w:rFonts w:hint="eastAsia" w:ascii="仿宋" w:hAnsi="仿宋" w:eastAsia="仿宋" w:cs="仿宋"/>
                <w:color w:val="000000"/>
              </w:rPr>
            </w:pPr>
            <w:r>
              <w:rPr>
                <w:rFonts w:hint="eastAsia" w:ascii="仿宋" w:hAnsi="仿宋" w:eastAsia="仿宋" w:cs="仿宋"/>
                <w:color w:val="000000"/>
              </w:rPr>
              <w:t>较好   19-25分</w:t>
            </w:r>
          </w:p>
          <w:p w14:paraId="6CB6A086">
            <w:pPr>
              <w:pStyle w:val="10"/>
              <w:wordWrap w:val="0"/>
              <w:spacing w:beforeAutospacing="0" w:after="0" w:afterAutospacing="0" w:line="240" w:lineRule="auto"/>
              <w:ind w:firstLine="134"/>
              <w:rPr>
                <w:rFonts w:hint="eastAsia" w:ascii="仿宋" w:hAnsi="仿宋" w:eastAsia="仿宋" w:cs="仿宋"/>
                <w:color w:val="000000"/>
              </w:rPr>
            </w:pPr>
            <w:r>
              <w:rPr>
                <w:rFonts w:hint="eastAsia" w:ascii="仿宋" w:hAnsi="仿宋" w:eastAsia="仿宋" w:cs="仿宋"/>
                <w:color w:val="000000"/>
              </w:rPr>
              <w:t>一般   11-18分</w:t>
            </w:r>
          </w:p>
          <w:p w14:paraId="02986D12">
            <w:pPr>
              <w:pStyle w:val="10"/>
              <w:wordWrap w:val="0"/>
              <w:spacing w:beforeAutospacing="0" w:after="0" w:afterAutospacing="0" w:line="240" w:lineRule="auto"/>
              <w:ind w:firstLine="134"/>
              <w:rPr>
                <w:rFonts w:hint="eastAsia" w:ascii="仿宋" w:hAnsi="仿宋" w:eastAsia="仿宋" w:cs="仿宋"/>
                <w:color w:val="000000"/>
              </w:rPr>
            </w:pPr>
            <w:r>
              <w:rPr>
                <w:rFonts w:hint="eastAsia" w:ascii="仿宋" w:hAnsi="仿宋" w:eastAsia="仿宋" w:cs="仿宋"/>
                <w:color w:val="000000"/>
              </w:rPr>
              <w:t>不合格  0-10分</w:t>
            </w:r>
          </w:p>
          <w:p w14:paraId="07620343">
            <w:pPr>
              <w:pStyle w:val="10"/>
              <w:wordWrap w:val="0"/>
              <w:spacing w:beforeAutospacing="0" w:after="0" w:afterAutospacing="0" w:line="240" w:lineRule="auto"/>
              <w:rPr>
                <w:rFonts w:hint="eastAsia" w:ascii="仿宋" w:hAnsi="仿宋" w:eastAsia="仿宋" w:cs="仿宋"/>
                <w:color w:val="000000"/>
              </w:rPr>
            </w:pPr>
            <w:r>
              <w:rPr>
                <w:rFonts w:hint="eastAsia" w:ascii="仿宋" w:hAnsi="仿宋" w:eastAsia="仿宋" w:cs="仿宋"/>
                <w:color w:val="000000"/>
              </w:rPr>
              <w:t>依据考生考核的实际表现给予评分。</w:t>
            </w:r>
          </w:p>
        </w:tc>
      </w:tr>
      <w:tr w14:paraId="0B7D23D7">
        <w:trPr>
          <w:jc w:val="center"/>
        </w:trPr>
        <w:tc>
          <w:tcPr>
            <w:tcW w:w="1668" w:type="dxa"/>
            <w:noWrap w:val="0"/>
            <w:vAlign w:val="center"/>
          </w:tcPr>
          <w:p w14:paraId="09D8EE1E">
            <w:pPr>
              <w:pStyle w:val="10"/>
              <w:wordWrap w:val="0"/>
              <w:spacing w:beforeAutospacing="0" w:after="0" w:afterAutospacing="0" w:line="240" w:lineRule="auto"/>
              <w:ind w:firstLine="134"/>
              <w:jc w:val="center"/>
              <w:rPr>
                <w:rFonts w:hint="eastAsia" w:ascii="仿宋" w:hAnsi="仿宋" w:eastAsia="仿宋" w:cs="仿宋"/>
                <w:color w:val="000000"/>
              </w:rPr>
            </w:pPr>
            <w:r>
              <w:rPr>
                <w:rFonts w:hint="eastAsia" w:ascii="仿宋" w:hAnsi="仿宋" w:eastAsia="仿宋" w:cs="仿宋"/>
                <w:color w:val="000000"/>
              </w:rPr>
              <w:t>舞蹈剧目</w:t>
            </w:r>
          </w:p>
          <w:p w14:paraId="40AA0705">
            <w:pPr>
              <w:pStyle w:val="10"/>
              <w:wordWrap w:val="0"/>
              <w:spacing w:beforeAutospacing="0" w:after="0" w:afterAutospacing="0" w:line="240" w:lineRule="auto"/>
              <w:ind w:firstLine="134"/>
              <w:jc w:val="center"/>
              <w:rPr>
                <w:rFonts w:hint="eastAsia" w:ascii="仿宋" w:hAnsi="仿宋" w:eastAsia="仿宋" w:cs="仿宋"/>
                <w:color w:val="000000"/>
              </w:rPr>
            </w:pPr>
            <w:r>
              <w:rPr>
                <w:rFonts w:hint="eastAsia" w:ascii="仿宋" w:hAnsi="仿宋" w:eastAsia="仿宋" w:cs="仿宋"/>
                <w:color w:val="000000"/>
              </w:rPr>
              <w:t>（舞蹈种类仅限古典舞、民族民间舞、芭蕾舞、现代舞）</w:t>
            </w:r>
          </w:p>
        </w:tc>
        <w:tc>
          <w:tcPr>
            <w:tcW w:w="827" w:type="dxa"/>
            <w:noWrap w:val="0"/>
            <w:vAlign w:val="center"/>
          </w:tcPr>
          <w:p w14:paraId="13FDC8E7">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35</w:t>
            </w:r>
          </w:p>
        </w:tc>
        <w:tc>
          <w:tcPr>
            <w:tcW w:w="3970" w:type="dxa"/>
            <w:noWrap w:val="0"/>
            <w:vAlign w:val="center"/>
          </w:tcPr>
          <w:p w14:paraId="651C5349">
            <w:pPr>
              <w:wordWrap w:val="0"/>
              <w:spacing w:after="0" w:line="240" w:lineRule="auto"/>
              <w:jc w:val="left"/>
              <w:rPr>
                <w:rFonts w:hint="eastAsia" w:ascii="仿宋" w:hAnsi="仿宋" w:eastAsia="仿宋" w:cs="仿宋"/>
                <w:bCs/>
                <w:color w:val="000000"/>
                <w:sz w:val="24"/>
              </w:rPr>
            </w:pPr>
            <w:r>
              <w:rPr>
                <w:rFonts w:hint="eastAsia" w:ascii="仿宋" w:hAnsi="仿宋" w:eastAsia="仿宋" w:cs="仿宋"/>
                <w:bCs/>
                <w:color w:val="000000"/>
                <w:sz w:val="24"/>
              </w:rPr>
              <w:t>1.节奏感鲜明，韵律感强，肢体表现力强。</w:t>
            </w:r>
          </w:p>
          <w:p w14:paraId="48DA940E">
            <w:pPr>
              <w:wordWrap w:val="0"/>
              <w:spacing w:after="0" w:line="240" w:lineRule="auto"/>
              <w:jc w:val="left"/>
              <w:rPr>
                <w:rFonts w:hint="eastAsia" w:ascii="仿宋" w:hAnsi="仿宋" w:eastAsia="仿宋" w:cs="仿宋"/>
                <w:bCs/>
                <w:color w:val="000000"/>
                <w:sz w:val="24"/>
              </w:rPr>
            </w:pPr>
            <w:r>
              <w:rPr>
                <w:rFonts w:hint="eastAsia" w:ascii="仿宋" w:hAnsi="仿宋" w:eastAsia="仿宋" w:cs="仿宋"/>
                <w:bCs/>
                <w:color w:val="000000"/>
                <w:sz w:val="24"/>
              </w:rPr>
              <w:t>2.情绪饱满，感情抒发的把握能力强。</w:t>
            </w:r>
          </w:p>
          <w:p w14:paraId="1D1197B8">
            <w:pPr>
              <w:wordWrap w:val="0"/>
              <w:spacing w:after="0" w:line="240" w:lineRule="auto"/>
              <w:jc w:val="left"/>
              <w:rPr>
                <w:rFonts w:hint="eastAsia" w:ascii="仿宋" w:hAnsi="仿宋" w:eastAsia="仿宋" w:cs="仿宋"/>
                <w:bCs/>
                <w:color w:val="000000"/>
                <w:sz w:val="24"/>
              </w:rPr>
            </w:pPr>
            <w:r>
              <w:rPr>
                <w:rFonts w:hint="eastAsia" w:ascii="仿宋" w:hAnsi="仿宋" w:eastAsia="仿宋" w:cs="仿宋"/>
                <w:bCs/>
                <w:color w:val="000000"/>
                <w:sz w:val="24"/>
              </w:rPr>
              <w:t>3.舞蹈作品风格、特点的审美把握准确。</w:t>
            </w:r>
          </w:p>
        </w:tc>
        <w:tc>
          <w:tcPr>
            <w:tcW w:w="2395" w:type="dxa"/>
            <w:noWrap w:val="0"/>
            <w:vAlign w:val="center"/>
          </w:tcPr>
          <w:p w14:paraId="012111F5">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好      30-35分</w:t>
            </w:r>
          </w:p>
          <w:p w14:paraId="2074F2DD">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较好    21-29分</w:t>
            </w:r>
          </w:p>
          <w:p w14:paraId="730FBE89">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一般    11-20分</w:t>
            </w:r>
          </w:p>
          <w:p w14:paraId="16BC157C">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不合格   0-10分</w:t>
            </w:r>
          </w:p>
          <w:p w14:paraId="4AE693B7">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依据考生考核的实际表现给予评分。</w:t>
            </w:r>
          </w:p>
        </w:tc>
      </w:tr>
      <w:bookmarkEnd w:id="3"/>
      <w:tr w14:paraId="31FEEF94">
        <w:trPr>
          <w:jc w:val="center"/>
        </w:trPr>
        <w:tc>
          <w:tcPr>
            <w:tcW w:w="1668" w:type="dxa"/>
            <w:noWrap w:val="0"/>
            <w:vAlign w:val="center"/>
          </w:tcPr>
          <w:p w14:paraId="46F51469">
            <w:pPr>
              <w:pStyle w:val="10"/>
              <w:wordWrap w:val="0"/>
              <w:spacing w:beforeAutospacing="0" w:after="0" w:afterAutospacing="0" w:line="240" w:lineRule="auto"/>
              <w:ind w:firstLine="134"/>
              <w:jc w:val="center"/>
              <w:rPr>
                <w:rFonts w:hint="eastAsia" w:ascii="仿宋" w:hAnsi="仿宋" w:eastAsia="仿宋" w:cs="仿宋"/>
                <w:color w:val="000000"/>
              </w:rPr>
            </w:pPr>
            <w:r>
              <w:rPr>
                <w:rFonts w:hint="eastAsia" w:ascii="仿宋" w:hAnsi="仿宋" w:eastAsia="仿宋" w:cs="仿宋"/>
                <w:color w:val="000000"/>
              </w:rPr>
              <w:t>合计</w:t>
            </w:r>
          </w:p>
        </w:tc>
        <w:tc>
          <w:tcPr>
            <w:tcW w:w="827" w:type="dxa"/>
            <w:noWrap w:val="0"/>
            <w:vAlign w:val="center"/>
          </w:tcPr>
          <w:p w14:paraId="444EE2CC">
            <w:pPr>
              <w:pStyle w:val="10"/>
              <w:wordWrap w:val="0"/>
              <w:spacing w:beforeAutospacing="0" w:after="0" w:afterAutospacing="0" w:line="240" w:lineRule="auto"/>
              <w:jc w:val="center"/>
              <w:rPr>
                <w:rFonts w:hint="eastAsia" w:ascii="仿宋" w:hAnsi="仿宋" w:eastAsia="仿宋" w:cs="仿宋"/>
                <w:color w:val="000000"/>
              </w:rPr>
            </w:pPr>
            <w:r>
              <w:rPr>
                <w:rFonts w:hint="eastAsia" w:ascii="仿宋" w:hAnsi="仿宋" w:eastAsia="仿宋" w:cs="仿宋"/>
                <w:color w:val="000000"/>
              </w:rPr>
              <w:t>100</w:t>
            </w:r>
          </w:p>
        </w:tc>
        <w:tc>
          <w:tcPr>
            <w:tcW w:w="6365" w:type="dxa"/>
            <w:gridSpan w:val="2"/>
            <w:noWrap w:val="0"/>
            <w:vAlign w:val="center"/>
          </w:tcPr>
          <w:p w14:paraId="573AA8A8">
            <w:pPr>
              <w:pStyle w:val="10"/>
              <w:wordWrap w:val="0"/>
              <w:spacing w:beforeAutospacing="0" w:after="0" w:afterAutospacing="0" w:line="240" w:lineRule="auto"/>
              <w:ind w:firstLine="134"/>
              <w:rPr>
                <w:rFonts w:hint="eastAsia" w:ascii="仿宋" w:hAnsi="仿宋" w:eastAsia="仿宋" w:cs="仿宋"/>
                <w:color w:val="000000"/>
              </w:rPr>
            </w:pPr>
          </w:p>
        </w:tc>
      </w:tr>
    </w:tbl>
    <w:p w14:paraId="559041AE">
      <w:pPr>
        <w:rPr>
          <w:rFonts w:hint="eastAsia" w:ascii="仿宋" w:hAnsi="仿宋" w:eastAsia="仿宋" w:cs="仿宋"/>
          <w:b/>
          <w:color w:val="000000"/>
          <w:sz w:val="28"/>
          <w:szCs w:val="28"/>
        </w:rPr>
      </w:pPr>
      <w:r>
        <w:rPr>
          <w:rFonts w:hint="eastAsia" w:ascii="仿宋" w:hAnsi="仿宋" w:eastAsia="仿宋" w:cs="仿宋"/>
          <w:b/>
          <w:color w:val="000000"/>
          <w:sz w:val="28"/>
          <w:szCs w:val="28"/>
        </w:rPr>
        <w:br w:type="page"/>
      </w:r>
    </w:p>
    <w:p w14:paraId="6A4DB864">
      <w:pPr>
        <w:pStyle w:val="2"/>
        <w:bidi w:val="0"/>
        <w:ind w:left="0" w:leftChars="0" w:firstLine="0" w:firstLineChars="0"/>
        <w:jc w:val="center"/>
        <w:rPr>
          <w:rFonts w:hint="eastAsia"/>
        </w:rPr>
      </w:pPr>
      <w:r>
        <w:rPr>
          <w:rFonts w:hint="eastAsia"/>
        </w:rPr>
        <w:t>绘画</w:t>
      </w:r>
    </w:p>
    <w:p w14:paraId="4D76B786">
      <w:pPr>
        <w:pStyle w:val="3"/>
        <w:bidi w:val="0"/>
        <w:rPr>
          <w:rFonts w:hint="eastAsia"/>
        </w:rPr>
      </w:pPr>
      <w:r>
        <w:rPr>
          <w:rFonts w:hint="eastAsia"/>
        </w:rPr>
        <w:t>一、报名资格条件</w:t>
      </w:r>
    </w:p>
    <w:p w14:paraId="1DEF7873">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具有拔尖创新潜质或学科专长；</w:t>
      </w:r>
    </w:p>
    <w:p w14:paraId="266E665E">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热爱美术，具有一定的美术基础，具体对素描，色彩，速写三个学科有一定的学科认识和绘画能力；</w:t>
      </w:r>
    </w:p>
    <w:p w14:paraId="106E8D27">
      <w:pPr>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身心健康，活泼开朗，无色盲色弱</w:t>
      </w:r>
      <w:r>
        <w:rPr>
          <w:rFonts w:hint="eastAsia"/>
          <w:lang w:eastAsia="zh-CN"/>
        </w:rPr>
        <w:t>；</w:t>
      </w:r>
    </w:p>
    <w:p w14:paraId="455D7764">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初中三年学习期间，取得由教育主管部门主办的区级（及以上）美术类竞赛奖项；</w:t>
      </w:r>
    </w:p>
    <w:p w14:paraId="7401318A">
      <w:pPr>
        <w:bidi w:val="0"/>
        <w:rPr>
          <w:rFonts w:hint="eastAsia"/>
        </w:rPr>
      </w:pPr>
      <w:r>
        <w:rPr>
          <w:rFonts w:hint="eastAsia"/>
          <w:lang w:eastAsia="zh-CN"/>
        </w:rPr>
        <w:t>（</w:t>
      </w:r>
      <w:r>
        <w:rPr>
          <w:rFonts w:hint="eastAsia"/>
          <w:lang w:val="en-US" w:eastAsia="zh-CN"/>
        </w:rPr>
        <w:t>五</w:t>
      </w:r>
      <w:r>
        <w:rPr>
          <w:rFonts w:hint="eastAsia"/>
          <w:lang w:eastAsia="zh-CN"/>
        </w:rPr>
        <w:t>）</w:t>
      </w:r>
      <w:r>
        <w:rPr>
          <w:rFonts w:hint="eastAsia"/>
        </w:rPr>
        <w:t>具备专业相应水平考生，由</w:t>
      </w:r>
      <w:r>
        <w:rPr>
          <w:rFonts w:hint="eastAsia"/>
          <w:lang w:val="en-US" w:eastAsia="zh-CN"/>
        </w:rPr>
        <w:t>多名</w:t>
      </w:r>
      <w:r>
        <w:rPr>
          <w:rFonts w:hint="eastAsia"/>
        </w:rPr>
        <w:t>（两名及以上）</w:t>
      </w:r>
      <w:r>
        <w:rPr>
          <w:rFonts w:hint="eastAsia"/>
          <w:lang w:val="en-US" w:eastAsia="zh-CN"/>
        </w:rPr>
        <w:t>专业教师亲笔</w:t>
      </w:r>
      <w:r>
        <w:rPr>
          <w:rFonts w:hint="eastAsia"/>
        </w:rPr>
        <w:t>签名、学校推荐（推荐信加盖学校公章）；</w:t>
      </w:r>
    </w:p>
    <w:p w14:paraId="79A3D2EF">
      <w:pPr>
        <w:bidi w:val="0"/>
        <w:rPr>
          <w:rFonts w:hint="eastAsia"/>
          <w:lang w:eastAsia="zh-CN"/>
        </w:rPr>
      </w:pPr>
      <w:r>
        <w:rPr>
          <w:rFonts w:hint="eastAsia"/>
          <w:lang w:eastAsia="zh-CN"/>
        </w:rPr>
        <w:t>（</w:t>
      </w:r>
      <w:r>
        <w:rPr>
          <w:rFonts w:hint="eastAsia"/>
          <w:lang w:val="en-US" w:eastAsia="zh-CN"/>
        </w:rPr>
        <w:t>六</w:t>
      </w:r>
      <w:r>
        <w:rPr>
          <w:rFonts w:hint="eastAsia"/>
          <w:lang w:eastAsia="zh-CN"/>
        </w:rPr>
        <w:t>）</w:t>
      </w:r>
      <w:r>
        <w:rPr>
          <w:rFonts w:hint="eastAsia"/>
          <w:lang w:val="en-US" w:eastAsia="zh-CN"/>
        </w:rPr>
        <w:t>具备1、2和3条件要求，并且满足</w:t>
      </w:r>
      <w:r>
        <w:rPr>
          <w:rFonts w:hint="eastAsia"/>
        </w:rPr>
        <w:t>4</w:t>
      </w:r>
      <w:r>
        <w:rPr>
          <w:rFonts w:hint="eastAsia"/>
          <w:lang w:val="en-US" w:eastAsia="zh-CN"/>
        </w:rPr>
        <w:t>或</w:t>
      </w:r>
      <w:r>
        <w:rPr>
          <w:rFonts w:hint="eastAsia"/>
        </w:rPr>
        <w:t>5</w:t>
      </w:r>
      <w:r>
        <w:rPr>
          <w:rFonts w:hint="eastAsia"/>
          <w:lang w:val="en-US" w:eastAsia="zh-CN"/>
        </w:rPr>
        <w:t>条件其中</w:t>
      </w:r>
      <w:r>
        <w:rPr>
          <w:rFonts w:hint="eastAsia"/>
        </w:rPr>
        <w:t>之一，可报考我校二类自主招生美术项目</w:t>
      </w:r>
      <w:r>
        <w:rPr>
          <w:rFonts w:hint="eastAsia"/>
          <w:lang w:eastAsia="zh-CN"/>
        </w:rPr>
        <w:t>；</w:t>
      </w:r>
    </w:p>
    <w:p w14:paraId="761357EE">
      <w:pPr>
        <w:pStyle w:val="3"/>
        <w:bidi w:val="0"/>
        <w:rPr>
          <w:rFonts w:hint="eastAsia"/>
        </w:rPr>
      </w:pPr>
      <w:r>
        <w:rPr>
          <w:rFonts w:hint="eastAsia"/>
        </w:rPr>
        <w:t>二、现场报名材料</w:t>
      </w:r>
    </w:p>
    <w:p w14:paraId="5A1A558F">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身份证、户口本、大一寸相片2张（验原件收复印件）；</w:t>
      </w:r>
    </w:p>
    <w:p w14:paraId="1DFDA704">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个人详细简历1份，获奖证书原件及复印件；</w:t>
      </w:r>
    </w:p>
    <w:p w14:paraId="7C3132B4">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推荐信原件（加盖公章）；</w:t>
      </w:r>
    </w:p>
    <w:p w14:paraId="1E28F224">
      <w:pPr>
        <w:bidi w:val="0"/>
        <w:rPr>
          <w:rFonts w:hint="eastAsia" w:ascii="仿宋" w:hAnsi="仿宋" w:eastAsia="仿宋" w:cs="仿宋"/>
          <w:b/>
          <w:bCs/>
          <w:color w:val="000000"/>
          <w:sz w:val="28"/>
          <w:szCs w:val="28"/>
        </w:rPr>
      </w:pPr>
      <w:r>
        <w:rPr>
          <w:rFonts w:hint="eastAsia"/>
          <w:lang w:eastAsia="zh-CN"/>
        </w:rPr>
        <w:t>（</w:t>
      </w:r>
      <w:r>
        <w:rPr>
          <w:rFonts w:hint="eastAsia"/>
          <w:lang w:val="en-US" w:eastAsia="zh-CN"/>
        </w:rPr>
        <w:t>四</w:t>
      </w:r>
      <w:r>
        <w:rPr>
          <w:rFonts w:hint="eastAsia"/>
          <w:lang w:eastAsia="zh-CN"/>
        </w:rPr>
        <w:t>）</w:t>
      </w:r>
      <w:r>
        <w:rPr>
          <w:rFonts w:hint="eastAsia"/>
        </w:rPr>
        <w:t>其他相关证明材料。</w:t>
      </w:r>
    </w:p>
    <w:p w14:paraId="4728CC31">
      <w:pPr>
        <w:pStyle w:val="3"/>
        <w:bidi w:val="0"/>
        <w:rPr>
          <w:rFonts w:hint="eastAsia"/>
        </w:rPr>
      </w:pPr>
      <w:r>
        <w:rPr>
          <w:rFonts w:hint="eastAsia"/>
        </w:rPr>
        <w:t>三、专项考核组织</w:t>
      </w:r>
    </w:p>
    <w:p w14:paraId="6C5DAE98">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考核时间：2025年7月5日（周六）</w:t>
      </w:r>
    </w:p>
    <w:p w14:paraId="52F6271E">
      <w:pPr>
        <w:bidi w:val="0"/>
        <w:rPr>
          <w:rFonts w:hint="eastAsia"/>
        </w:rPr>
      </w:pPr>
      <w:r>
        <w:rPr>
          <w:rFonts w:hint="eastAsia"/>
        </w:rPr>
        <w:t>报到时间：上午9：00   考试时间：上午9：30 开始</w:t>
      </w:r>
    </w:p>
    <w:p w14:paraId="40E108A3">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考核地点：深圳中学高中园（深圳市深汕特别合作区赤石片区</w:t>
      </w:r>
    </w:p>
    <w:p w14:paraId="736E7008">
      <w:pPr>
        <w:bidi w:val="0"/>
        <w:rPr>
          <w:rFonts w:hint="eastAsia"/>
        </w:rPr>
      </w:pPr>
      <w:r>
        <w:rPr>
          <w:rFonts w:hint="eastAsia"/>
        </w:rPr>
        <w:t>科教大道东侧）</w:t>
      </w:r>
    </w:p>
    <w:p w14:paraId="6A773938">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候考地点：深圳中学高中园D</w:t>
      </w:r>
      <w:bookmarkStart w:id="4" w:name="_Hlk200026724"/>
      <w:r>
        <w:rPr>
          <w:rFonts w:hint="eastAsia"/>
        </w:rPr>
        <w:t>3体育馆</w:t>
      </w:r>
      <w:bookmarkEnd w:id="4"/>
    </w:p>
    <w:p w14:paraId="0DCDA4A4">
      <w:pPr>
        <w:bidi w:val="0"/>
        <w:rPr>
          <w:rFonts w:hint="eastAsia"/>
        </w:rPr>
      </w:pPr>
      <w:r>
        <w:rPr>
          <w:rFonts w:hint="eastAsia"/>
          <w:lang w:eastAsia="zh-CN"/>
        </w:rPr>
        <w:t>（</w:t>
      </w:r>
      <w:r>
        <w:rPr>
          <w:rFonts w:hint="eastAsia"/>
          <w:lang w:val="en-US" w:eastAsia="zh-CN"/>
        </w:rPr>
        <w:t>四</w:t>
      </w:r>
      <w:r>
        <w:rPr>
          <w:rFonts w:hint="eastAsia"/>
          <w:lang w:eastAsia="zh-CN"/>
        </w:rPr>
        <w:t>）</w:t>
      </w:r>
      <w:r>
        <w:rPr>
          <w:rFonts w:hint="eastAsia"/>
        </w:rPr>
        <w:t>测试地点：深圳中学高中园D3体育馆</w:t>
      </w:r>
    </w:p>
    <w:p w14:paraId="70A10633">
      <w:pPr>
        <w:pStyle w:val="3"/>
        <w:bidi w:val="0"/>
        <w:rPr>
          <w:rFonts w:hint="eastAsia"/>
        </w:rPr>
      </w:pPr>
      <w:r>
        <w:rPr>
          <w:rFonts w:hint="eastAsia"/>
        </w:rPr>
        <w:t>四、考核内容及要求</w:t>
      </w:r>
    </w:p>
    <w:p w14:paraId="18348FCE">
      <w:pPr>
        <w:pStyle w:val="4"/>
        <w:bidi w:val="0"/>
        <w:ind w:left="0" w:leftChars="0" w:firstLine="0" w:firstLineChars="0"/>
        <w:rPr>
          <w:rFonts w:hint="eastAsia"/>
        </w:rPr>
      </w:pPr>
      <w:r>
        <w:rPr>
          <w:rFonts w:hint="eastAsia"/>
          <w:lang w:eastAsia="zh-CN"/>
        </w:rPr>
        <w:t>（</w:t>
      </w:r>
      <w:r>
        <w:rPr>
          <w:rFonts w:hint="eastAsia"/>
          <w:lang w:val="en-US" w:eastAsia="zh-CN"/>
        </w:rPr>
        <w:t>一</w:t>
      </w:r>
      <w:r>
        <w:rPr>
          <w:rFonts w:hint="eastAsia"/>
          <w:lang w:eastAsia="zh-CN"/>
        </w:rPr>
        <w:t>）</w:t>
      </w:r>
      <w:r>
        <w:rPr>
          <w:rFonts w:hint="eastAsia"/>
        </w:rPr>
        <w:t>考核内容</w:t>
      </w:r>
    </w:p>
    <w:p w14:paraId="59820E32">
      <w:pPr>
        <w:bidi w:val="0"/>
        <w:ind w:firstLine="560" w:firstLineChars="200"/>
        <w:rPr>
          <w:rFonts w:hint="eastAsia"/>
        </w:rPr>
      </w:pPr>
      <w:r>
        <w:rPr>
          <w:rFonts w:hint="eastAsia"/>
        </w:rPr>
        <w:t>素描基础：石膏像或静物 （照片写生）考试用纸八开，考试时间180分钟；</w:t>
      </w:r>
    </w:p>
    <w:p w14:paraId="638C3A03">
      <w:pPr>
        <w:bidi w:val="0"/>
        <w:ind w:firstLine="560" w:firstLineChars="200"/>
        <w:rPr>
          <w:rFonts w:hint="eastAsia"/>
        </w:rPr>
      </w:pPr>
      <w:r>
        <w:rPr>
          <w:rFonts w:hint="eastAsia"/>
        </w:rPr>
        <w:t>速写：人物或场景（照片写生）考试用纸八开，考试时间30分钟；</w:t>
      </w:r>
    </w:p>
    <w:p w14:paraId="50AF441A">
      <w:pPr>
        <w:bidi w:val="0"/>
        <w:ind w:firstLine="560" w:firstLineChars="200"/>
        <w:rPr>
          <w:rFonts w:hint="eastAsia"/>
        </w:rPr>
      </w:pPr>
      <w:r>
        <w:rPr>
          <w:rFonts w:hint="eastAsia"/>
        </w:rPr>
        <w:t>静物色彩：（照片写生）考试用纸八开，考试时间180分钟；</w:t>
      </w:r>
    </w:p>
    <w:p w14:paraId="08AD1AD6">
      <w:pPr>
        <w:pStyle w:val="4"/>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画具和材料</w:t>
      </w:r>
    </w:p>
    <w:p w14:paraId="180461CB">
      <w:pPr>
        <w:bidi w:val="0"/>
        <w:ind w:firstLine="560" w:firstLineChars="200"/>
        <w:rPr>
          <w:rFonts w:hint="eastAsia"/>
        </w:rPr>
      </w:pPr>
      <w:r>
        <w:rPr>
          <w:rFonts w:hint="eastAsia"/>
        </w:rPr>
        <w:t>考场提供考核用规格为8开的考试用纸、凳子1个，除考试用纸、凳子以外，其他绘画工具均需考生自带。</w:t>
      </w:r>
    </w:p>
    <w:p w14:paraId="27C4E19E">
      <w:pPr>
        <w:bidi w:val="0"/>
        <w:rPr>
          <w:rFonts w:hint="eastAsia"/>
          <w:lang w:eastAsia="zh-CN"/>
        </w:rPr>
      </w:pPr>
    </w:p>
    <w:p w14:paraId="3779922D">
      <w:pPr>
        <w:bidi w:val="0"/>
        <w:rPr>
          <w:rFonts w:hint="eastAsia"/>
        </w:rPr>
      </w:pPr>
      <w:r>
        <w:rPr>
          <w:rFonts w:hint="eastAsia"/>
          <w:lang w:eastAsia="zh-CN"/>
        </w:rPr>
        <w:t>（</w:t>
      </w:r>
      <w:r>
        <w:rPr>
          <w:rFonts w:hint="eastAsia"/>
          <w:lang w:val="en-US" w:eastAsia="zh-CN"/>
        </w:rPr>
        <w:t>三</w:t>
      </w:r>
      <w:r>
        <w:rPr>
          <w:rFonts w:hint="eastAsia"/>
          <w:lang w:eastAsia="zh-CN"/>
        </w:rPr>
        <w:t>）</w:t>
      </w:r>
      <w:r>
        <w:rPr>
          <w:rFonts w:hint="eastAsia"/>
        </w:rPr>
        <w:t>评分标准</w:t>
      </w:r>
    </w:p>
    <w:p w14:paraId="5DF06179">
      <w:pPr>
        <w:bidi w:val="0"/>
        <w:rPr>
          <w:rFonts w:hint="eastAsia"/>
        </w:rPr>
      </w:pPr>
      <w:r>
        <w:t xml:space="preserve">   </w:t>
      </w:r>
      <w:r>
        <w:rPr>
          <w:rFonts w:hint="eastAsia"/>
        </w:rPr>
        <w:t xml:space="preserve"> 主要考查考生的素描造型能力，要求考生能敏锐地观察和准确表现对象的造型特征，并在构图、体积感、空间感、质感及画面的整体关系的处理等方面都有一定的基础和表现能力。由学校组织评卷教师评卷，按标准评分成绩报市招生办。</w:t>
      </w:r>
    </w:p>
    <w:p w14:paraId="79AAABB4">
      <w:pPr>
        <w:bidi w:val="0"/>
        <w:rPr>
          <w:rFonts w:hint="eastAsia"/>
        </w:rPr>
      </w:pPr>
      <w:r>
        <w:rPr>
          <w:rFonts w:hint="eastAsia"/>
          <w:lang w:val="en-US" w:eastAsia="zh-CN"/>
        </w:rPr>
        <w:t>1.</w:t>
      </w:r>
      <w:r>
        <w:rPr>
          <w:rFonts w:hint="eastAsia"/>
        </w:rPr>
        <w:t>素描评分标准及占分比例</w:t>
      </w:r>
    </w:p>
    <w:p w14:paraId="6A421416">
      <w:pPr>
        <w:bidi w:val="0"/>
        <w:rPr>
          <w:rFonts w:hint="eastAsia"/>
        </w:rPr>
      </w:pPr>
      <w:r>
        <w:rPr>
          <w:rFonts w:hint="eastAsia"/>
        </w:rPr>
        <w:t xml:space="preserve">    符合试题规定及要求；造型准确，有较强的表现和塑造能力;正确理解对象结构及体面关系，并能完整地表现；画面调子对比明快，素描关系正确，表现生动，形体刻画深入，画面整体效果好。其中构图占15%、结构与比例占30%、细节深入与局部刻画占30%、表现手段与技法占25%。</w:t>
      </w:r>
    </w:p>
    <w:p w14:paraId="36D76753">
      <w:pPr>
        <w:bidi w:val="0"/>
        <w:rPr>
          <w:rFonts w:hint="eastAsia"/>
        </w:rPr>
      </w:pPr>
      <w:r>
        <w:rPr>
          <w:rFonts w:hint="eastAsia"/>
          <w:lang w:val="en-US" w:eastAsia="zh-CN"/>
        </w:rPr>
        <w:t>2.</w:t>
      </w:r>
      <w:r>
        <w:rPr>
          <w:rFonts w:hint="eastAsia"/>
        </w:rPr>
        <w:t>速写评分标准及占分比例</w:t>
      </w:r>
    </w:p>
    <w:p w14:paraId="1BA8178A">
      <w:pPr>
        <w:bidi w:val="0"/>
        <w:rPr>
          <w:rFonts w:hint="eastAsia"/>
        </w:rPr>
      </w:pPr>
      <w:r>
        <w:rPr>
          <w:rFonts w:hint="eastAsia"/>
        </w:rPr>
        <w:t xml:space="preserve">    符合试题规定及要求;能够准确地画出试题所要求的动态特征，有较强的画面组织能力和造型能力；比例正确、动态特征鲜明，表现手法大胆、肯定、流畅、生动;主次分明，节奏感强，能够较深入地刻画主体对象的细节。其中构图占25%、人物动态表现占30%、造型与比例占30%、表现技法占15%。</w:t>
      </w:r>
    </w:p>
    <w:p w14:paraId="4252893F">
      <w:pPr>
        <w:bidi w:val="0"/>
        <w:rPr>
          <w:rFonts w:hint="eastAsia"/>
        </w:rPr>
      </w:pPr>
      <w:r>
        <w:rPr>
          <w:rFonts w:hint="eastAsia"/>
          <w:lang w:val="en-US" w:eastAsia="zh-CN"/>
        </w:rPr>
        <w:t>3.</w:t>
      </w:r>
      <w:r>
        <w:rPr>
          <w:rFonts w:hint="eastAsia"/>
        </w:rPr>
        <w:t>色彩评分标准及占分比例</w:t>
      </w:r>
    </w:p>
    <w:p w14:paraId="145FA27A">
      <w:pPr>
        <w:bidi w:val="0"/>
        <w:ind w:firstLine="560" w:firstLineChars="200"/>
        <w:rPr>
          <w:rFonts w:hint="eastAsia"/>
        </w:rPr>
      </w:pPr>
      <w:r>
        <w:rPr>
          <w:rFonts w:hint="eastAsia"/>
        </w:rPr>
        <w:t>色彩考试的基本目的是考核学生观察和表现色彩的能力，要求学生具备一定的写实绘画基本功，即对绘画对象的造型、色彩的观察、描绘、概括和表现能力。准确地辨识色彩，认识物象在自然光色中的色彩变化。画面构图组织能力，要求画面构图、结构均衡和谐。表现对象的能力，具备客观表现对象的造型、色相、明暗、冷暖、色调、空间等关系的能力，有基本的写实能力。其中构图占15%、色彩关系占30%、细节深入与局部刻画占30%、表现手段与技法占25%。</w:t>
      </w:r>
    </w:p>
    <w:tbl>
      <w:tblPr>
        <w:tblStyle w:val="20"/>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899"/>
        <w:gridCol w:w="5511"/>
        <w:gridCol w:w="1403"/>
      </w:tblGrid>
      <w:tr w14:paraId="5ED1696C">
        <w:trPr>
          <w:trHeight w:val="409" w:hRule="atLeast"/>
        </w:trPr>
        <w:tc>
          <w:tcPr>
            <w:tcW w:w="832" w:type="dxa"/>
            <w:noWrap w:val="0"/>
            <w:vAlign w:val="center"/>
          </w:tcPr>
          <w:p w14:paraId="4CB11A59">
            <w:pPr>
              <w:pStyle w:val="19"/>
              <w:spacing w:before="137" w:line="183" w:lineRule="auto"/>
              <w:ind w:left="134"/>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内容</w:t>
            </w:r>
          </w:p>
        </w:tc>
        <w:tc>
          <w:tcPr>
            <w:tcW w:w="899" w:type="dxa"/>
            <w:noWrap w:val="0"/>
            <w:vAlign w:val="center"/>
          </w:tcPr>
          <w:p w14:paraId="5E621FF8">
            <w:pPr>
              <w:pStyle w:val="19"/>
              <w:spacing w:before="137" w:line="183" w:lineRule="auto"/>
              <w:ind w:left="109"/>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分值</w:t>
            </w:r>
          </w:p>
        </w:tc>
        <w:tc>
          <w:tcPr>
            <w:tcW w:w="5511" w:type="dxa"/>
            <w:noWrap w:val="0"/>
            <w:vAlign w:val="center"/>
          </w:tcPr>
          <w:p w14:paraId="60F52D0C">
            <w:pPr>
              <w:pStyle w:val="19"/>
              <w:spacing w:before="137" w:line="183" w:lineRule="auto"/>
              <w:ind w:left="108"/>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评分标准</w:t>
            </w:r>
          </w:p>
        </w:tc>
        <w:tc>
          <w:tcPr>
            <w:tcW w:w="1403" w:type="dxa"/>
            <w:noWrap w:val="0"/>
            <w:vAlign w:val="center"/>
          </w:tcPr>
          <w:p w14:paraId="092AAF72">
            <w:pPr>
              <w:pStyle w:val="19"/>
              <w:spacing w:before="137" w:line="183" w:lineRule="auto"/>
              <w:ind w:left="109"/>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评分办法</w:t>
            </w:r>
          </w:p>
        </w:tc>
      </w:tr>
      <w:tr w14:paraId="0CC99C4A">
        <w:trPr>
          <w:trHeight w:val="764" w:hRule="atLeast"/>
        </w:trPr>
        <w:tc>
          <w:tcPr>
            <w:tcW w:w="832" w:type="dxa"/>
            <w:noWrap w:val="0"/>
            <w:vAlign w:val="center"/>
          </w:tcPr>
          <w:p w14:paraId="593269BD">
            <w:pPr>
              <w:pStyle w:val="19"/>
              <w:spacing w:before="134" w:line="209" w:lineRule="auto"/>
              <w:ind w:left="116"/>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素描</w:t>
            </w:r>
          </w:p>
        </w:tc>
        <w:tc>
          <w:tcPr>
            <w:tcW w:w="899" w:type="dxa"/>
            <w:noWrap w:val="0"/>
            <w:vAlign w:val="center"/>
          </w:tcPr>
          <w:p w14:paraId="5F3BFD12">
            <w:pPr>
              <w:pStyle w:val="19"/>
              <w:spacing w:before="167" w:line="170" w:lineRule="auto"/>
              <w:ind w:left="12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100</w:t>
            </w:r>
          </w:p>
        </w:tc>
        <w:tc>
          <w:tcPr>
            <w:tcW w:w="5511" w:type="dxa"/>
            <w:vMerge w:val="restart"/>
            <w:tcBorders>
              <w:bottom w:val="nil"/>
            </w:tcBorders>
            <w:noWrap w:val="0"/>
            <w:vAlign w:val="center"/>
          </w:tcPr>
          <w:p w14:paraId="68621293">
            <w:pPr>
              <w:wordWrap w:val="0"/>
              <w:spacing w:line="360" w:lineRule="auto"/>
              <w:jc w:val="center"/>
              <w:rPr>
                <w:rFonts w:hint="eastAsia" w:ascii="仿宋" w:hAnsi="仿宋" w:eastAsia="仿宋" w:cs="仿宋"/>
                <w:bCs/>
                <w:color w:val="000000"/>
                <w:sz w:val="24"/>
              </w:rPr>
            </w:pPr>
            <w:r>
              <w:rPr>
                <w:rFonts w:hint="eastAsia" w:ascii="仿宋" w:hAnsi="仿宋" w:eastAsia="仿宋" w:cs="仿宋"/>
                <w:sz w:val="24"/>
              </w:rPr>
              <w:br w:type="textWrapping"/>
            </w:r>
            <w:r>
              <w:rPr>
                <w:rFonts w:hint="eastAsia" w:ascii="仿宋" w:hAnsi="仿宋" w:eastAsia="仿宋" w:cs="仿宋"/>
                <w:bCs/>
                <w:color w:val="000000"/>
                <w:sz w:val="24"/>
              </w:rPr>
              <w:t>1 .构图适当 、完整 、比例准确</w:t>
            </w:r>
            <w:r>
              <w:rPr>
                <w:rFonts w:hint="eastAsia" w:ascii="仿宋" w:hAnsi="仿宋" w:eastAsia="仿宋" w:cs="仿宋"/>
                <w:bCs/>
                <w:color w:val="000000"/>
                <w:sz w:val="24"/>
              </w:rPr>
              <w:br w:type="textWrapping"/>
            </w:r>
            <w:r>
              <w:rPr>
                <w:rFonts w:hint="eastAsia" w:ascii="仿宋" w:hAnsi="仿宋" w:eastAsia="仿宋" w:cs="仿宋"/>
                <w:bCs/>
                <w:color w:val="000000"/>
                <w:sz w:val="24"/>
              </w:rPr>
              <w:t>2.造型准确、明暗关系合理</w:t>
            </w:r>
            <w:r>
              <w:rPr>
                <w:rFonts w:hint="eastAsia" w:ascii="仿宋" w:hAnsi="仿宋" w:eastAsia="仿宋" w:cs="仿宋"/>
                <w:bCs/>
                <w:color w:val="000000"/>
                <w:sz w:val="24"/>
              </w:rPr>
              <w:br w:type="textWrapping"/>
            </w:r>
            <w:r>
              <w:rPr>
                <w:rFonts w:hint="eastAsia" w:ascii="仿宋" w:hAnsi="仿宋" w:eastAsia="仿宋" w:cs="仿宋"/>
                <w:bCs/>
                <w:color w:val="000000"/>
                <w:sz w:val="24"/>
              </w:rPr>
              <w:t>3.透视合理、透视空间层次的表现能力强</w:t>
            </w:r>
            <w:r>
              <w:rPr>
                <w:rFonts w:hint="eastAsia" w:ascii="仿宋" w:hAnsi="仿宋" w:eastAsia="仿宋" w:cs="仿宋"/>
                <w:bCs/>
                <w:color w:val="000000"/>
                <w:sz w:val="24"/>
              </w:rPr>
              <w:br w:type="textWrapping"/>
            </w:r>
            <w:r>
              <w:rPr>
                <w:rFonts w:hint="eastAsia" w:ascii="仿宋" w:hAnsi="仿宋" w:eastAsia="仿宋" w:cs="仿宋"/>
                <w:bCs/>
                <w:color w:val="000000"/>
                <w:sz w:val="24"/>
              </w:rPr>
              <w:t>4.画面关系完整度</w:t>
            </w:r>
          </w:p>
          <w:p w14:paraId="70F4B75F">
            <w:pPr>
              <w:pStyle w:val="19"/>
              <w:spacing w:before="110" w:line="203" w:lineRule="auto"/>
              <w:ind w:left="101"/>
              <w:rPr>
                <w:rFonts w:hint="eastAsia" w:ascii="仿宋" w:hAnsi="仿宋" w:eastAsia="仿宋" w:cs="仿宋"/>
                <w:sz w:val="24"/>
                <w:szCs w:val="24"/>
                <w:lang w:eastAsia="zh-CN"/>
              </w:rPr>
            </w:pPr>
          </w:p>
        </w:tc>
        <w:tc>
          <w:tcPr>
            <w:tcW w:w="1403" w:type="dxa"/>
            <w:vMerge w:val="restart"/>
            <w:tcBorders>
              <w:bottom w:val="nil"/>
            </w:tcBorders>
            <w:noWrap w:val="0"/>
            <w:vAlign w:val="center"/>
          </w:tcPr>
          <w:p w14:paraId="13CBCEF5">
            <w:pPr>
              <w:pStyle w:val="19"/>
              <w:spacing w:before="135" w:line="276" w:lineRule="auto"/>
              <w:ind w:left="111" w:right="312" w:hanging="1"/>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依据考生考核实际的卷面表现给予评分</w:t>
            </w:r>
          </w:p>
        </w:tc>
      </w:tr>
      <w:tr w14:paraId="1A713648">
        <w:trPr>
          <w:trHeight w:val="552" w:hRule="atLeast"/>
        </w:trPr>
        <w:tc>
          <w:tcPr>
            <w:tcW w:w="832" w:type="dxa"/>
            <w:noWrap w:val="0"/>
            <w:vAlign w:val="center"/>
          </w:tcPr>
          <w:p w14:paraId="3292CFE1">
            <w:pPr>
              <w:pStyle w:val="19"/>
              <w:spacing w:before="135" w:line="209" w:lineRule="auto"/>
              <w:ind w:left="116"/>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色彩</w:t>
            </w:r>
          </w:p>
        </w:tc>
        <w:tc>
          <w:tcPr>
            <w:tcW w:w="899" w:type="dxa"/>
            <w:noWrap w:val="0"/>
            <w:vAlign w:val="center"/>
          </w:tcPr>
          <w:p w14:paraId="5A3D941F">
            <w:pPr>
              <w:pStyle w:val="19"/>
              <w:spacing w:before="169" w:line="170" w:lineRule="auto"/>
              <w:ind w:left="12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100</w:t>
            </w:r>
          </w:p>
        </w:tc>
        <w:tc>
          <w:tcPr>
            <w:tcW w:w="5511" w:type="dxa"/>
            <w:vMerge w:val="continue"/>
            <w:tcBorders>
              <w:top w:val="nil"/>
              <w:bottom w:val="nil"/>
            </w:tcBorders>
            <w:noWrap w:val="0"/>
            <w:vAlign w:val="center"/>
          </w:tcPr>
          <w:p w14:paraId="1022F29D">
            <w:pPr>
              <w:jc w:val="center"/>
              <w:rPr>
                <w:rFonts w:hint="eastAsia" w:ascii="仿宋" w:hAnsi="仿宋" w:eastAsia="仿宋" w:cs="仿宋"/>
                <w:sz w:val="24"/>
              </w:rPr>
            </w:pPr>
          </w:p>
        </w:tc>
        <w:tc>
          <w:tcPr>
            <w:tcW w:w="1403" w:type="dxa"/>
            <w:vMerge w:val="continue"/>
            <w:tcBorders>
              <w:top w:val="nil"/>
              <w:bottom w:val="nil"/>
            </w:tcBorders>
            <w:noWrap w:val="0"/>
            <w:vAlign w:val="center"/>
          </w:tcPr>
          <w:p w14:paraId="74717247">
            <w:pPr>
              <w:jc w:val="center"/>
              <w:rPr>
                <w:rFonts w:hint="eastAsia" w:ascii="仿宋" w:hAnsi="仿宋" w:eastAsia="仿宋" w:cs="仿宋"/>
                <w:sz w:val="24"/>
              </w:rPr>
            </w:pPr>
          </w:p>
        </w:tc>
      </w:tr>
      <w:tr w14:paraId="3457CBCF">
        <w:trPr>
          <w:trHeight w:val="505" w:hRule="atLeast"/>
        </w:trPr>
        <w:tc>
          <w:tcPr>
            <w:tcW w:w="832" w:type="dxa"/>
            <w:noWrap w:val="0"/>
            <w:vAlign w:val="center"/>
          </w:tcPr>
          <w:p w14:paraId="68D33AC2">
            <w:pPr>
              <w:pStyle w:val="19"/>
              <w:spacing w:before="135" w:line="210" w:lineRule="auto"/>
              <w:ind w:left="115"/>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速写</w:t>
            </w:r>
          </w:p>
        </w:tc>
        <w:tc>
          <w:tcPr>
            <w:tcW w:w="899" w:type="dxa"/>
            <w:noWrap w:val="0"/>
            <w:vAlign w:val="center"/>
          </w:tcPr>
          <w:p w14:paraId="1E960F5F">
            <w:pPr>
              <w:pStyle w:val="19"/>
              <w:spacing w:before="169" w:line="170" w:lineRule="auto"/>
              <w:ind w:left="111"/>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100</w:t>
            </w:r>
          </w:p>
        </w:tc>
        <w:tc>
          <w:tcPr>
            <w:tcW w:w="5511" w:type="dxa"/>
            <w:vMerge w:val="continue"/>
            <w:tcBorders>
              <w:top w:val="nil"/>
            </w:tcBorders>
            <w:noWrap w:val="0"/>
            <w:vAlign w:val="center"/>
          </w:tcPr>
          <w:p w14:paraId="52C753C1">
            <w:pPr>
              <w:jc w:val="center"/>
              <w:rPr>
                <w:rFonts w:hint="eastAsia" w:ascii="仿宋" w:hAnsi="仿宋" w:eastAsia="仿宋" w:cs="仿宋"/>
                <w:sz w:val="24"/>
              </w:rPr>
            </w:pPr>
          </w:p>
        </w:tc>
        <w:tc>
          <w:tcPr>
            <w:tcW w:w="1403" w:type="dxa"/>
            <w:vMerge w:val="continue"/>
            <w:tcBorders>
              <w:top w:val="nil"/>
            </w:tcBorders>
            <w:noWrap w:val="0"/>
            <w:vAlign w:val="center"/>
          </w:tcPr>
          <w:p w14:paraId="2AC249D7">
            <w:pPr>
              <w:jc w:val="center"/>
              <w:rPr>
                <w:rFonts w:hint="eastAsia" w:ascii="仿宋" w:hAnsi="仿宋" w:eastAsia="仿宋" w:cs="仿宋"/>
                <w:sz w:val="24"/>
              </w:rPr>
            </w:pPr>
          </w:p>
        </w:tc>
      </w:tr>
      <w:tr w14:paraId="51CEBB46">
        <w:trPr>
          <w:trHeight w:val="409" w:hRule="atLeast"/>
        </w:trPr>
        <w:tc>
          <w:tcPr>
            <w:tcW w:w="832" w:type="dxa"/>
            <w:noWrap w:val="0"/>
            <w:vAlign w:val="center"/>
          </w:tcPr>
          <w:p w14:paraId="52D58760">
            <w:pPr>
              <w:pStyle w:val="19"/>
              <w:spacing w:before="137" w:line="183" w:lineRule="auto"/>
              <w:ind w:left="111"/>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p>
        </w:tc>
        <w:tc>
          <w:tcPr>
            <w:tcW w:w="899" w:type="dxa"/>
            <w:noWrap w:val="0"/>
            <w:vAlign w:val="center"/>
          </w:tcPr>
          <w:p w14:paraId="4803BAA4">
            <w:pPr>
              <w:pStyle w:val="19"/>
              <w:spacing w:before="170" w:line="160" w:lineRule="auto"/>
              <w:ind w:left="111"/>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300</w:t>
            </w:r>
          </w:p>
        </w:tc>
        <w:tc>
          <w:tcPr>
            <w:tcW w:w="6914" w:type="dxa"/>
            <w:gridSpan w:val="2"/>
            <w:noWrap w:val="0"/>
            <w:vAlign w:val="center"/>
          </w:tcPr>
          <w:p w14:paraId="1C2091A6">
            <w:pPr>
              <w:jc w:val="center"/>
              <w:rPr>
                <w:rFonts w:hint="eastAsia" w:ascii="仿宋" w:hAnsi="仿宋" w:eastAsia="仿宋" w:cs="仿宋"/>
                <w:sz w:val="24"/>
              </w:rPr>
            </w:pPr>
          </w:p>
        </w:tc>
      </w:tr>
    </w:tbl>
    <w:p w14:paraId="41C4FEF6">
      <w:pPr>
        <w:jc w:val="left"/>
        <w:rPr>
          <w:rFonts w:hint="eastAsia" w:ascii="仿宋" w:hAnsi="仿宋" w:eastAsia="仿宋" w:cs="仿宋"/>
          <w:b/>
          <w:color w:val="000000"/>
          <w:sz w:val="28"/>
          <w:szCs w:val="28"/>
        </w:rPr>
      </w:pP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800002BF" w:usb1="38CF7CFA" w:usb2="00000016" w:usb3="00000000" w:csb0="00040001" w:csb1="00000000"/>
  </w:font>
  <w:font w:name="黑体">
    <w:altName w:val="汉仪中黑KW"/>
    <w:panose1 w:val="02010609060101010101"/>
    <w:charset w:val="00"/>
    <w:family w:val="auto"/>
    <w:pitch w:val="default"/>
    <w:sig w:usb0="800002BF" w:usb1="38CF7CFA" w:usb2="00000016" w:usb3="00000000" w:csb0="00040001" w:csb1="00000000"/>
  </w:font>
  <w:font w:name="Arial">
    <w:panose1 w:val="020B0604020202090204"/>
    <w:charset w:val="00"/>
    <w:family w:val="swiss"/>
    <w:pitch w:val="default"/>
    <w:sig w:usb0="E0000AFF" w:usb1="00007843" w:usb2="00000001" w:usb3="00000000" w:csb0="400001BF" w:csb1="DFF70000"/>
  </w:font>
  <w:font w:name="Cambria">
    <w:altName w:val="苹方-简"/>
    <w:panose1 w:val="02040503050406030204"/>
    <w:charset w:val="00"/>
    <w:family w:val="roman"/>
    <w:pitch w:val="default"/>
    <w:sig w:usb0="E00006FF" w:usb1="420024FF" w:usb2="02000000" w:usb3="00000000" w:csb0="2000019F" w:csb1="00000000"/>
  </w:font>
  <w:font w:name="微软雅黑">
    <w:altName w:val="汉仪旗黑"/>
    <w:panose1 w:val="020B0503020204020204"/>
    <w:charset w:val="00"/>
    <w:family w:val="swiss"/>
    <w:pitch w:val="default"/>
    <w:sig w:usb0="80000287" w:usb1="2ACF3C50" w:usb2="00000016" w:usb3="00000000" w:csb0="0004001F" w:csb1="00000000"/>
  </w:font>
  <w:font w:name="等线">
    <w:altName w:val="汉仪中等线KW"/>
    <w:panose1 w:val="02010600030101010101"/>
    <w:charset w:val="00"/>
    <w:family w:val="auto"/>
    <w:pitch w:val="default"/>
    <w:sig w:usb0="A00002BF" w:usb1="38CF7CFA"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6A3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AB0BA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8AB0BA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C4C0B"/>
    <w:multiLevelType w:val="singleLevel"/>
    <w:tmpl w:val="C9AC4C0B"/>
    <w:lvl w:ilvl="0" w:tentative="0">
      <w:start w:val="1"/>
      <w:numFmt w:val="decimal"/>
      <w:lvlText w:val="%1."/>
      <w:lvlJc w:val="left"/>
      <w:pPr>
        <w:ind w:left="425" w:hanging="425"/>
      </w:pPr>
      <w:rPr>
        <w:rFonts w:hint="default"/>
      </w:rPr>
    </w:lvl>
  </w:abstractNum>
  <w:abstractNum w:abstractNumId="1">
    <w:nsid w:val="00000004"/>
    <w:multiLevelType w:val="multilevel"/>
    <w:tmpl w:val="00000004"/>
    <w:lvl w:ilvl="0" w:tentative="0">
      <w:start w:val="1"/>
      <w:numFmt w:val="decimal"/>
      <w:suff w:val="nothing"/>
      <w:lvlText w:val="（%1）"/>
      <w:lvlJc w:val="left"/>
      <w:pPr>
        <w:ind w:left="0" w:firstLine="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00000005"/>
    <w:multiLevelType w:val="singleLevel"/>
    <w:tmpl w:val="00000005"/>
    <w:lvl w:ilvl="0" w:tentative="0">
      <w:start w:val="2"/>
      <w:numFmt w:val="decimal"/>
      <w:suff w:val="nothing"/>
      <w:lvlText w:val="（%1）"/>
      <w:lvlJc w:val="left"/>
      <w:pPr>
        <w:ind w:left="0" w:firstLine="0"/>
      </w:pPr>
    </w:lvl>
  </w:abstractNum>
  <w:num w:numId="1">
    <w:abstractNumId w:val="1"/>
    <w:lvlOverride w:ilvl="0">
      <w:startOverride w:val="1"/>
    </w:lvlOverride>
  </w:num>
  <w:num w:numId="2">
    <w:abstractNumId w:val="2"/>
    <w:lvlOverride w:ilvl="0">
      <w:startOverride w:val="2"/>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22669"/>
    <w:rsid w:val="000049BD"/>
    <w:rsid w:val="003A5E9B"/>
    <w:rsid w:val="0072275D"/>
    <w:rsid w:val="00B24890"/>
    <w:rsid w:val="00C32835"/>
    <w:rsid w:val="00CA2FC9"/>
    <w:rsid w:val="00D24B21"/>
    <w:rsid w:val="02C97273"/>
    <w:rsid w:val="034D2227"/>
    <w:rsid w:val="04000FA9"/>
    <w:rsid w:val="0488444F"/>
    <w:rsid w:val="049D02E7"/>
    <w:rsid w:val="0530678A"/>
    <w:rsid w:val="060665D3"/>
    <w:rsid w:val="06A92108"/>
    <w:rsid w:val="07A542B6"/>
    <w:rsid w:val="07AD3FD1"/>
    <w:rsid w:val="07D10093"/>
    <w:rsid w:val="08693D7F"/>
    <w:rsid w:val="089B54BE"/>
    <w:rsid w:val="09A71B50"/>
    <w:rsid w:val="09B83739"/>
    <w:rsid w:val="0A634F0B"/>
    <w:rsid w:val="0A8A7BFA"/>
    <w:rsid w:val="0D8A45B7"/>
    <w:rsid w:val="0DAE058D"/>
    <w:rsid w:val="0F3C2FDB"/>
    <w:rsid w:val="0FAE5A0C"/>
    <w:rsid w:val="0FEF69F2"/>
    <w:rsid w:val="10200E84"/>
    <w:rsid w:val="10722669"/>
    <w:rsid w:val="12A771A7"/>
    <w:rsid w:val="13236619"/>
    <w:rsid w:val="13457EC0"/>
    <w:rsid w:val="138E0245"/>
    <w:rsid w:val="14357918"/>
    <w:rsid w:val="149B3826"/>
    <w:rsid w:val="15467627"/>
    <w:rsid w:val="15A3649A"/>
    <w:rsid w:val="172E37BA"/>
    <w:rsid w:val="174D6C7D"/>
    <w:rsid w:val="17A961D4"/>
    <w:rsid w:val="17ED77D0"/>
    <w:rsid w:val="18066E2E"/>
    <w:rsid w:val="1AA40F58"/>
    <w:rsid w:val="1AA43245"/>
    <w:rsid w:val="1AFF551E"/>
    <w:rsid w:val="1BED48F2"/>
    <w:rsid w:val="1CAE66E3"/>
    <w:rsid w:val="1DAB65F0"/>
    <w:rsid w:val="1DB26D50"/>
    <w:rsid w:val="1DE61CE8"/>
    <w:rsid w:val="1E753AE8"/>
    <w:rsid w:val="1F283B87"/>
    <w:rsid w:val="1FCD0643"/>
    <w:rsid w:val="20897B08"/>
    <w:rsid w:val="217C49D7"/>
    <w:rsid w:val="221D747D"/>
    <w:rsid w:val="222C6C1F"/>
    <w:rsid w:val="22EB0D87"/>
    <w:rsid w:val="24596D0B"/>
    <w:rsid w:val="24CE4E7D"/>
    <w:rsid w:val="25E41EAC"/>
    <w:rsid w:val="26033031"/>
    <w:rsid w:val="28BB26F4"/>
    <w:rsid w:val="28CD7509"/>
    <w:rsid w:val="29092698"/>
    <w:rsid w:val="292843DC"/>
    <w:rsid w:val="2A442659"/>
    <w:rsid w:val="2B9D29BE"/>
    <w:rsid w:val="2BFE779B"/>
    <w:rsid w:val="2CDA30CF"/>
    <w:rsid w:val="2D296643"/>
    <w:rsid w:val="2E4E5F62"/>
    <w:rsid w:val="2EE405EF"/>
    <w:rsid w:val="2EE45D37"/>
    <w:rsid w:val="30140368"/>
    <w:rsid w:val="326978FB"/>
    <w:rsid w:val="33ED3839"/>
    <w:rsid w:val="348C0A37"/>
    <w:rsid w:val="350F5ABE"/>
    <w:rsid w:val="38DC1E12"/>
    <w:rsid w:val="39387870"/>
    <w:rsid w:val="3A323348"/>
    <w:rsid w:val="3A8D669C"/>
    <w:rsid w:val="3AF250B1"/>
    <w:rsid w:val="3B29228C"/>
    <w:rsid w:val="3B4B26B5"/>
    <w:rsid w:val="3BA46545"/>
    <w:rsid w:val="3BB527F9"/>
    <w:rsid w:val="3BB929BD"/>
    <w:rsid w:val="3D256BA8"/>
    <w:rsid w:val="3F8B1EF8"/>
    <w:rsid w:val="3F9F5D00"/>
    <w:rsid w:val="40466F1F"/>
    <w:rsid w:val="41334E12"/>
    <w:rsid w:val="41A361FB"/>
    <w:rsid w:val="41EE4065"/>
    <w:rsid w:val="41F133A8"/>
    <w:rsid w:val="4376337D"/>
    <w:rsid w:val="43B04EFB"/>
    <w:rsid w:val="43C55D33"/>
    <w:rsid w:val="44240C8C"/>
    <w:rsid w:val="44273ED1"/>
    <w:rsid w:val="462151BC"/>
    <w:rsid w:val="46761B7E"/>
    <w:rsid w:val="46BE0D77"/>
    <w:rsid w:val="472E3BE1"/>
    <w:rsid w:val="490D1DC7"/>
    <w:rsid w:val="49690EEF"/>
    <w:rsid w:val="49826AA5"/>
    <w:rsid w:val="49C7550C"/>
    <w:rsid w:val="49E3132C"/>
    <w:rsid w:val="49E52279"/>
    <w:rsid w:val="4A7A58F9"/>
    <w:rsid w:val="4AA523FB"/>
    <w:rsid w:val="4ABA3350"/>
    <w:rsid w:val="4B674D8D"/>
    <w:rsid w:val="4BB1686E"/>
    <w:rsid w:val="4D2D1B40"/>
    <w:rsid w:val="4D4C2A1A"/>
    <w:rsid w:val="4D9D560B"/>
    <w:rsid w:val="4F222BB3"/>
    <w:rsid w:val="4F8E3299"/>
    <w:rsid w:val="513807F4"/>
    <w:rsid w:val="51553E84"/>
    <w:rsid w:val="520E6474"/>
    <w:rsid w:val="52525992"/>
    <w:rsid w:val="52923E1B"/>
    <w:rsid w:val="532B7555"/>
    <w:rsid w:val="537F09AA"/>
    <w:rsid w:val="53DF6B46"/>
    <w:rsid w:val="54150D76"/>
    <w:rsid w:val="54AB2249"/>
    <w:rsid w:val="56A9637A"/>
    <w:rsid w:val="570D3802"/>
    <w:rsid w:val="57E13190"/>
    <w:rsid w:val="58921F0B"/>
    <w:rsid w:val="58E811B4"/>
    <w:rsid w:val="5AA4384C"/>
    <w:rsid w:val="5AD02DB8"/>
    <w:rsid w:val="5BA01EEF"/>
    <w:rsid w:val="5BBB382C"/>
    <w:rsid w:val="5BC03595"/>
    <w:rsid w:val="5BF136F2"/>
    <w:rsid w:val="5CAD579C"/>
    <w:rsid w:val="5D02030B"/>
    <w:rsid w:val="5D703723"/>
    <w:rsid w:val="5DE132F2"/>
    <w:rsid w:val="5DFD4CEF"/>
    <w:rsid w:val="5E006BCF"/>
    <w:rsid w:val="5F3054BA"/>
    <w:rsid w:val="5FDB7548"/>
    <w:rsid w:val="5FDE0BFE"/>
    <w:rsid w:val="621B16EB"/>
    <w:rsid w:val="62415780"/>
    <w:rsid w:val="627C35A3"/>
    <w:rsid w:val="62BA5EC7"/>
    <w:rsid w:val="64162464"/>
    <w:rsid w:val="64D96FBC"/>
    <w:rsid w:val="64DE3007"/>
    <w:rsid w:val="64FF54A0"/>
    <w:rsid w:val="65943783"/>
    <w:rsid w:val="65E932FA"/>
    <w:rsid w:val="675C6611"/>
    <w:rsid w:val="68A317F5"/>
    <w:rsid w:val="68AE1391"/>
    <w:rsid w:val="69C41245"/>
    <w:rsid w:val="6A61288A"/>
    <w:rsid w:val="6BD1754D"/>
    <w:rsid w:val="6C0C4806"/>
    <w:rsid w:val="6D993738"/>
    <w:rsid w:val="6DAA54AF"/>
    <w:rsid w:val="6FF22CE8"/>
    <w:rsid w:val="70CD16CB"/>
    <w:rsid w:val="70FF1011"/>
    <w:rsid w:val="714C6667"/>
    <w:rsid w:val="71C10BB5"/>
    <w:rsid w:val="722C0B88"/>
    <w:rsid w:val="72AC4258"/>
    <w:rsid w:val="72DC0F40"/>
    <w:rsid w:val="73093217"/>
    <w:rsid w:val="73D019E7"/>
    <w:rsid w:val="75FD5B87"/>
    <w:rsid w:val="77AC7EFC"/>
    <w:rsid w:val="77BD2282"/>
    <w:rsid w:val="79A601E3"/>
    <w:rsid w:val="79F963AE"/>
    <w:rsid w:val="7BB062FF"/>
    <w:rsid w:val="7C5224AC"/>
    <w:rsid w:val="7C6158D2"/>
    <w:rsid w:val="7DB110F7"/>
    <w:rsid w:val="7E6B3CDD"/>
    <w:rsid w:val="7FDF90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560" w:lineRule="exact"/>
      <w:jc w:val="both"/>
    </w:pPr>
    <w:rPr>
      <w:rFonts w:ascii="Calibri" w:hAnsi="Calibri" w:eastAsia="仿宋" w:cs="Times New Roman"/>
      <w:kern w:val="2"/>
      <w:sz w:val="28"/>
      <w:szCs w:val="24"/>
      <w:lang w:val="en-US" w:eastAsia="zh-CN" w:bidi="ar-SA"/>
    </w:rPr>
  </w:style>
  <w:style w:type="paragraph" w:styleId="2">
    <w:name w:val="heading 1"/>
    <w:basedOn w:val="1"/>
    <w:next w:val="1"/>
    <w:link w:val="15"/>
    <w:qFormat/>
    <w:uiPriority w:val="0"/>
    <w:pPr>
      <w:keepNext/>
      <w:keepLines/>
      <w:spacing w:before="70" w:beforeLines="70" w:after="70" w:afterLines="70" w:line="279" w:lineRule="auto"/>
      <w:ind w:firstLine="560" w:firstLineChars="200"/>
      <w:jc w:val="center"/>
      <w:outlineLvl w:val="0"/>
    </w:pPr>
    <w:rPr>
      <w:rFonts w:eastAsia="黑体"/>
      <w:b/>
      <w:kern w:val="44"/>
      <w:sz w:val="32"/>
    </w:rPr>
  </w:style>
  <w:style w:type="paragraph" w:styleId="3">
    <w:name w:val="heading 2"/>
    <w:basedOn w:val="1"/>
    <w:next w:val="1"/>
    <w:link w:val="17"/>
    <w:unhideWhenUsed/>
    <w:qFormat/>
    <w:uiPriority w:val="0"/>
    <w:pPr>
      <w:keepNext/>
      <w:keepLines/>
      <w:spacing w:before="260" w:beforeLines="0" w:beforeAutospacing="0" w:after="260" w:afterLines="0" w:afterAutospacing="0" w:line="413" w:lineRule="auto"/>
      <w:outlineLvl w:val="1"/>
    </w:pPr>
    <w:rPr>
      <w:rFonts w:ascii="Arial" w:hAnsi="Arial"/>
      <w:b/>
    </w:rPr>
  </w:style>
  <w:style w:type="paragraph" w:styleId="4">
    <w:name w:val="heading 3"/>
    <w:basedOn w:val="1"/>
    <w:next w:val="1"/>
    <w:link w:val="16"/>
    <w:unhideWhenUsed/>
    <w:qFormat/>
    <w:uiPriority w:val="0"/>
    <w:pPr>
      <w:keepNext/>
      <w:keepLines/>
      <w:spacing w:before="260" w:beforeLines="0" w:beforeAutospacing="0" w:after="260" w:afterLines="0" w:afterAutospacing="0" w:line="413" w:lineRule="auto"/>
      <w:ind w:firstLine="0" w:firstLineChars="0"/>
      <w:outlineLvl w:val="2"/>
    </w:pPr>
  </w:style>
  <w:style w:type="paragraph" w:styleId="5">
    <w:name w:val="heading 4"/>
    <w:basedOn w:val="1"/>
    <w:next w:val="1"/>
    <w:link w:val="14"/>
    <w:unhideWhenUsed/>
    <w:qFormat/>
    <w:uiPriority w:val="0"/>
    <w:pPr>
      <w:keepNext/>
      <w:keepLines/>
      <w:spacing w:before="280" w:beforeLines="0" w:beforeAutospacing="0" w:after="290" w:afterLines="0" w:afterAutospacing="0" w:line="372" w:lineRule="auto"/>
      <w:outlineLvl w:val="3"/>
    </w:pPr>
    <w:rPr>
      <w:rFonts w:ascii="仿宋" w:hAnsi="仿宋" w:cs="仿宋"/>
    </w:rPr>
  </w:style>
  <w:style w:type="paragraph" w:styleId="6">
    <w:name w:val="heading 5"/>
    <w:basedOn w:val="1"/>
    <w:next w:val="1"/>
    <w:link w:val="18"/>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7">
    <w:name w:val="Body Text"/>
    <w:basedOn w:val="1"/>
    <w:next w:val="8"/>
    <w:qFormat/>
    <w:uiPriority w:val="0"/>
    <w:pPr>
      <w:ind w:left="200"/>
    </w:pPr>
    <w:rPr>
      <w:rFonts w:ascii="仿宋" w:hAnsi="仿宋" w:eastAsia="仿宋" w:cs="仿宋"/>
      <w:sz w:val="32"/>
      <w:szCs w:val="32"/>
      <w:lang w:val="zh-CN" w:bidi="zh-CN"/>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0"/>
    <w:pPr>
      <w:spacing w:after="0"/>
    </w:pPr>
    <w:rPr>
      <w:rFonts w:hint="eastAsia" w:ascii="等线" w:hAnsi="等线" w:eastAsia="等线" w:cs="等线"/>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4 Char"/>
    <w:link w:val="5"/>
    <w:qFormat/>
    <w:uiPriority w:val="0"/>
    <w:rPr>
      <w:rFonts w:ascii="仿宋" w:hAnsi="仿宋" w:eastAsia="仿宋" w:cs="仿宋"/>
    </w:rPr>
  </w:style>
  <w:style w:type="character" w:customStyle="1" w:styleId="15">
    <w:name w:val="标题 1 Char"/>
    <w:link w:val="2"/>
    <w:qFormat/>
    <w:uiPriority w:val="0"/>
    <w:rPr>
      <w:rFonts w:eastAsia="黑体"/>
      <w:b/>
      <w:kern w:val="44"/>
      <w:sz w:val="32"/>
    </w:rPr>
  </w:style>
  <w:style w:type="character" w:customStyle="1" w:styleId="16">
    <w:name w:val="标题 3 Char"/>
    <w:link w:val="4"/>
    <w:qFormat/>
    <w:uiPriority w:val="0"/>
    <w:rPr>
      <w:rFonts w:eastAsia="仿宋"/>
    </w:rPr>
  </w:style>
  <w:style w:type="character" w:customStyle="1" w:styleId="17">
    <w:name w:val="标题 2 Char"/>
    <w:link w:val="3"/>
    <w:qFormat/>
    <w:uiPriority w:val="0"/>
    <w:rPr>
      <w:rFonts w:ascii="Arial" w:hAnsi="Arial"/>
      <w:b/>
    </w:rPr>
  </w:style>
  <w:style w:type="character" w:customStyle="1" w:styleId="18">
    <w:name w:val="标题 5 Char"/>
    <w:link w:val="6"/>
    <w:qFormat/>
    <w:uiPriority w:val="0"/>
    <w:rPr>
      <w:b/>
      <w:sz w:val="28"/>
    </w:rPr>
  </w:style>
  <w:style w:type="paragraph" w:customStyle="1" w:styleId="19">
    <w:name w:val="Table Text"/>
    <w:basedOn w:val="1"/>
    <w:semiHidden/>
    <w:qFormat/>
    <w:uiPriority w:val="0"/>
    <w:rPr>
      <w:rFonts w:ascii="微软雅黑" w:hAnsi="微软雅黑" w:eastAsia="微软雅黑" w:cs="微软雅黑"/>
      <w:sz w:val="20"/>
      <w:szCs w:val="20"/>
      <w:lang w:eastAsia="en-US"/>
    </w:rPr>
  </w:style>
  <w:style w:type="table" w:customStyle="1" w:styleId="20">
    <w:name w:val="Table Normal"/>
    <w:unhideWhenUsed/>
    <w:qFormat/>
    <w:uiPriority w:val="0"/>
    <w:tblPr>
      <w:tblStyle w:val="11"/>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GI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5530</Words>
  <Characters>6818</Characters>
  <Lines>177</Lines>
  <Paragraphs>50</Paragraphs>
  <TotalTime>8</TotalTime>
  <ScaleCrop>false</ScaleCrop>
  <LinksUpToDate>false</LinksUpToDate>
  <CharactersWithSpaces>6869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2025-05-14T14:29:00Z</dcterms:created>
  <dc:creator>静待花开</dc:creator>
  <cp:lastModifiedBy>Lai</cp:lastModifiedBy>
  <cp:lastPrinted>2025-06-05T13:36:00Z</cp:lastPrinted>
  <dcterms:modified xsi:type="dcterms:W3CDTF">2025-06-06T22:38:24Z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BF29795C0227213060FD426801E8DF67_43</vt:lpwstr>
  </property>
  <property fmtid="{D5CDD505-2E9C-101B-9397-08002B2CF9AE}" pid="4" name="KSOTemplateDocerSaveRecord">
    <vt:lpwstr>eyJoZGlkIjoiNjllMmJhNDkxODRiMzQzZGJkMTZjNzZiNDc3ZTVlMTQiLCJ1c2VySWQiOiI0NDU2MjU3NDMifQ==</vt:lpwstr>
  </property>
</Properties>
</file>